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4C0801" w:rsidRPr="006429DF" w:rsidTr="00AC1C08">
        <w:trPr>
          <w:trHeight w:val="989"/>
        </w:trPr>
        <w:tc>
          <w:tcPr>
            <w:tcW w:w="5401" w:type="dxa"/>
            <w:gridSpan w:val="4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429DF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</w:t>
            </w:r>
            <w:r w:rsidR="00AC1C08" w:rsidRPr="006429DF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6429DF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</w:t>
            </w:r>
            <w:r w:rsidR="00F50EC0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3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4C0801" w:rsidRPr="006429DF" w:rsidRDefault="004C0801" w:rsidP="00A152D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C0801" w:rsidRPr="006429DF" w:rsidTr="00AC1C08">
        <w:trPr>
          <w:trHeight w:val="861"/>
        </w:trPr>
        <w:tc>
          <w:tcPr>
            <w:tcW w:w="5401" w:type="dxa"/>
            <w:gridSpan w:val="4"/>
          </w:tcPr>
          <w:p w:rsidR="004C0801" w:rsidRPr="006429DF" w:rsidRDefault="004C0801" w:rsidP="00A152D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429DF">
              <w:rPr>
                <w:rFonts w:asciiTheme="majorHAnsi" w:hAnsiTheme="majorHAnsi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4C0801" w:rsidRPr="006429DF" w:rsidRDefault="004C0801" w:rsidP="00A152D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429DF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4C0801" w:rsidRPr="006429DF" w:rsidRDefault="004C0801" w:rsidP="00A152D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429DF">
              <w:rPr>
                <w:rFonts w:asciiTheme="majorHAnsi" w:hAnsiTheme="majorHAnsi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4C0801" w:rsidRPr="006429DF" w:rsidRDefault="004C0801" w:rsidP="00A152D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429DF">
              <w:rPr>
                <w:rFonts w:asciiTheme="majorHAnsi" w:hAnsiTheme="majorHAnsi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4C0801" w:rsidRPr="006429DF" w:rsidRDefault="004C0801" w:rsidP="00A152D2">
            <w:pPr>
              <w:keepNext/>
              <w:outlineLvl w:val="3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6429DF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    Χίος </w:t>
            </w:r>
            <w:r w:rsidRPr="006429DF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 </w:t>
            </w:r>
            <w:r w:rsidR="00DA1ADB" w:rsidRPr="006429DF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6429DF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30</w:t>
            </w:r>
            <w:r w:rsidR="00A152D2" w:rsidRPr="006429DF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6429DF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5</w:t>
            </w:r>
            <w:r w:rsidR="00A152D2" w:rsidRPr="006429DF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Pr="006429DF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2016</w:t>
            </w:r>
          </w:p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r w:rsidRPr="006429DF">
              <w:rPr>
                <w:rFonts w:asciiTheme="majorHAnsi" w:hAnsiTheme="majorHAnsi"/>
                <w:b/>
                <w:sz w:val="22"/>
                <w:szCs w:val="22"/>
              </w:rPr>
              <w:t xml:space="preserve">               Α.Π. :</w:t>
            </w:r>
            <w:r w:rsidRPr="006429DF">
              <w:rPr>
                <w:rFonts w:asciiTheme="majorHAnsi" w:hAnsiTheme="majorHAnsi"/>
                <w:sz w:val="22"/>
                <w:szCs w:val="22"/>
              </w:rPr>
              <w:t xml:space="preserve">  Δ.Υ.</w:t>
            </w:r>
          </w:p>
          <w:p w:rsidR="004C0801" w:rsidRPr="006429DF" w:rsidRDefault="004C0801" w:rsidP="00A152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0801" w:rsidRPr="006429DF" w:rsidTr="00AC1C08">
        <w:trPr>
          <w:cantSplit/>
        </w:trPr>
        <w:tc>
          <w:tcPr>
            <w:tcW w:w="1872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429DF">
              <w:rPr>
                <w:rFonts w:asciiTheme="majorHAnsi" w:hAnsiTheme="majorHAnsi"/>
                <w:sz w:val="22"/>
                <w:szCs w:val="22"/>
              </w:rPr>
              <w:t>Ταχ.Δ</w:t>
            </w:r>
            <w:proofErr w:type="spellEnd"/>
            <w:r w:rsidRPr="006429DF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6429DF">
              <w:rPr>
                <w:rFonts w:asciiTheme="majorHAnsi" w:hAnsiTheme="majorHAnsi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r w:rsidRPr="006429D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429DF">
              <w:rPr>
                <w:rFonts w:asciiTheme="majorHAnsi" w:hAnsiTheme="majorHAnsi"/>
                <w:sz w:val="22"/>
                <w:szCs w:val="22"/>
              </w:rPr>
              <w:t>Κανάρη 18,</w:t>
            </w:r>
            <w:r w:rsidRPr="006429DF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6429DF">
              <w:rPr>
                <w:rFonts w:asciiTheme="majorHAnsi" w:hAnsiTheme="majorHAnsi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C0801" w:rsidRPr="006429DF" w:rsidRDefault="004C0801" w:rsidP="00A152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0801" w:rsidRPr="006429DF" w:rsidTr="00AC1C08">
        <w:trPr>
          <w:cantSplit/>
          <w:trHeight w:val="349"/>
        </w:trPr>
        <w:tc>
          <w:tcPr>
            <w:tcW w:w="1872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r w:rsidRPr="006429DF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r w:rsidRPr="006429D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r w:rsidRPr="006429DF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4C0801" w:rsidRPr="006429DF" w:rsidRDefault="004C0801" w:rsidP="00A152D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4C0801" w:rsidRPr="006429DF" w:rsidTr="00AC1C08">
        <w:trPr>
          <w:cantSplit/>
          <w:trHeight w:val="232"/>
        </w:trPr>
        <w:tc>
          <w:tcPr>
            <w:tcW w:w="1872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r w:rsidRPr="006429DF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r w:rsidRPr="006429D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r w:rsidRPr="006429DF">
              <w:rPr>
                <w:rFonts w:asciiTheme="majorHAnsi" w:hAnsiTheme="majorHAnsi"/>
                <w:sz w:val="22"/>
                <w:szCs w:val="22"/>
                <w:lang w:val="en-US"/>
              </w:rPr>
              <w:t>22713-5</w:t>
            </w:r>
            <w:r w:rsidRPr="006429DF">
              <w:rPr>
                <w:rFonts w:asciiTheme="majorHAnsi" w:hAnsiTheme="majorHAnsi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4C0801" w:rsidRPr="006429DF" w:rsidRDefault="004C0801" w:rsidP="00A152D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4C0801" w:rsidRPr="006429DF" w:rsidTr="00AC1C08">
        <w:trPr>
          <w:cantSplit/>
          <w:trHeight w:val="279"/>
        </w:trPr>
        <w:tc>
          <w:tcPr>
            <w:tcW w:w="1872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r w:rsidRPr="006429DF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r w:rsidRPr="006429D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r w:rsidRPr="006429DF">
              <w:rPr>
                <w:rFonts w:asciiTheme="majorHAnsi" w:hAnsiTheme="majorHAnsi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C0801" w:rsidRPr="006429DF" w:rsidRDefault="004C0801" w:rsidP="00A152D2">
            <w:pPr>
              <w:jc w:val="center"/>
              <w:rPr>
                <w:rFonts w:asciiTheme="majorHAnsi" w:eastAsia="Arial Unicode MS" w:hAnsiTheme="majorHAnsi"/>
                <w:sz w:val="22"/>
                <w:szCs w:val="22"/>
                <w:lang w:val="en-US"/>
              </w:rPr>
            </w:pPr>
          </w:p>
        </w:tc>
      </w:tr>
    </w:tbl>
    <w:p w:rsidR="002F791C" w:rsidRDefault="001964B9" w:rsidP="00401389">
      <w:pPr>
        <w:pStyle w:val="2"/>
        <w:spacing w:line="360" w:lineRule="auto"/>
        <w:ind w:left="2880" w:hanging="2400"/>
        <w:jc w:val="both"/>
        <w:rPr>
          <w:rFonts w:asciiTheme="majorHAnsi" w:hAnsiTheme="majorHAnsi"/>
          <w:sz w:val="22"/>
          <w:szCs w:val="22"/>
          <w:lang w:val="en-US"/>
        </w:rPr>
      </w:pPr>
      <w:r w:rsidRPr="006429DF">
        <w:rPr>
          <w:rFonts w:asciiTheme="majorHAnsi" w:hAnsiTheme="majorHAnsi"/>
          <w:sz w:val="22"/>
          <w:szCs w:val="22"/>
        </w:rPr>
        <w:t xml:space="preserve">  </w:t>
      </w:r>
    </w:p>
    <w:p w:rsidR="00597172" w:rsidRPr="00597172" w:rsidRDefault="00597172" w:rsidP="00597172">
      <w:pPr>
        <w:rPr>
          <w:lang w:val="en-US"/>
        </w:rPr>
      </w:pPr>
      <w:bookmarkStart w:id="0" w:name="_GoBack"/>
      <w:bookmarkEnd w:id="0"/>
    </w:p>
    <w:p w:rsidR="00176D50" w:rsidRPr="006429DF" w:rsidRDefault="00176D50" w:rsidP="00A319EA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A152D2" w:rsidRPr="006429DF" w:rsidRDefault="00A152D2" w:rsidP="00A319EA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1964B9" w:rsidRPr="00AC02F3" w:rsidRDefault="00A319EA" w:rsidP="00A319EA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AC02F3">
        <w:rPr>
          <w:rFonts w:asciiTheme="majorHAnsi" w:hAnsiTheme="majorHAnsi"/>
          <w:b/>
          <w:sz w:val="28"/>
          <w:szCs w:val="28"/>
          <w:u w:val="single"/>
        </w:rPr>
        <w:t>Α  Ν  Α  Κ  Ο  Ι  Ν  Ω  Σ  Η</w:t>
      </w:r>
    </w:p>
    <w:p w:rsidR="00DA1ADB" w:rsidRPr="006429DF" w:rsidRDefault="007A6E2E" w:rsidP="004C0801">
      <w:pPr>
        <w:autoSpaceDE w:val="0"/>
        <w:autoSpaceDN w:val="0"/>
        <w:adjustRightInd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6429DF">
        <w:rPr>
          <w:rFonts w:asciiTheme="majorHAnsi" w:hAnsiTheme="majorHAnsi" w:cs="Arial"/>
          <w:sz w:val="22"/>
          <w:szCs w:val="22"/>
        </w:rPr>
        <w:t xml:space="preserve">    </w:t>
      </w:r>
    </w:p>
    <w:p w:rsidR="009A2355" w:rsidRPr="00AC02F3" w:rsidRDefault="00A152D2" w:rsidP="00176D5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6429DF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6429DF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7828A1" w:rsidRPr="006429DF">
        <w:rPr>
          <w:rFonts w:asciiTheme="majorHAnsi" w:hAnsiTheme="majorHAnsi" w:cs="Arial"/>
          <w:sz w:val="22"/>
          <w:szCs w:val="22"/>
        </w:rPr>
        <w:t xml:space="preserve">ανακοινώνει ότι </w:t>
      </w:r>
      <w:r w:rsidR="00C45B22" w:rsidRPr="006429DF">
        <w:rPr>
          <w:rFonts w:asciiTheme="majorHAnsi" w:hAnsiTheme="majorHAnsi" w:cs="Arial"/>
          <w:sz w:val="22"/>
          <w:szCs w:val="22"/>
        </w:rPr>
        <w:t xml:space="preserve">προτίθεται να προβεί στην </w:t>
      </w:r>
      <w:r w:rsidR="00B16D37" w:rsidRPr="006429DF">
        <w:rPr>
          <w:rFonts w:asciiTheme="majorHAnsi" w:hAnsiTheme="majorHAnsi" w:cs="Arial"/>
          <w:sz w:val="22"/>
          <w:szCs w:val="22"/>
        </w:rPr>
        <w:t>ανάθεση σε Ενεργειακό Επιθεωρητή την έκδοση ενεργειακ</w:t>
      </w:r>
      <w:r w:rsidR="002C3C2F" w:rsidRPr="006429DF">
        <w:rPr>
          <w:rFonts w:asciiTheme="majorHAnsi" w:hAnsiTheme="majorHAnsi" w:cs="Arial"/>
          <w:sz w:val="22"/>
          <w:szCs w:val="22"/>
        </w:rPr>
        <w:t xml:space="preserve">ών </w:t>
      </w:r>
      <w:r w:rsidR="00B16D37" w:rsidRPr="006429DF">
        <w:rPr>
          <w:rFonts w:asciiTheme="majorHAnsi" w:hAnsiTheme="majorHAnsi" w:cs="Arial"/>
          <w:sz w:val="22"/>
          <w:szCs w:val="22"/>
        </w:rPr>
        <w:t>πιστοποιητικ</w:t>
      </w:r>
      <w:r w:rsidR="002C3C2F" w:rsidRPr="006429DF">
        <w:rPr>
          <w:rFonts w:asciiTheme="majorHAnsi" w:hAnsiTheme="majorHAnsi" w:cs="Arial"/>
          <w:sz w:val="22"/>
          <w:szCs w:val="22"/>
        </w:rPr>
        <w:t xml:space="preserve">ών </w:t>
      </w:r>
      <w:r w:rsidR="00B16D37" w:rsidRPr="006429DF">
        <w:rPr>
          <w:rFonts w:asciiTheme="majorHAnsi" w:hAnsiTheme="majorHAnsi" w:cs="Arial"/>
          <w:sz w:val="22"/>
          <w:szCs w:val="22"/>
        </w:rPr>
        <w:t>για τ</w:t>
      </w:r>
      <w:r w:rsidR="002C3C2F" w:rsidRPr="006429DF">
        <w:rPr>
          <w:rFonts w:asciiTheme="majorHAnsi" w:hAnsiTheme="majorHAnsi" w:cs="Arial"/>
          <w:sz w:val="22"/>
          <w:szCs w:val="22"/>
        </w:rPr>
        <w:t xml:space="preserve">α παρακάτω </w:t>
      </w:r>
      <w:r w:rsidR="00B16D37" w:rsidRPr="006429DF">
        <w:rPr>
          <w:rFonts w:asciiTheme="majorHAnsi" w:hAnsiTheme="majorHAnsi" w:cs="Arial"/>
          <w:sz w:val="22"/>
          <w:szCs w:val="22"/>
        </w:rPr>
        <w:t>ακίνητ</w:t>
      </w:r>
      <w:r w:rsidR="002C3C2F" w:rsidRPr="006429DF">
        <w:rPr>
          <w:rFonts w:asciiTheme="majorHAnsi" w:hAnsiTheme="majorHAnsi" w:cs="Arial"/>
          <w:sz w:val="22"/>
          <w:szCs w:val="22"/>
        </w:rPr>
        <w:t xml:space="preserve">α </w:t>
      </w:r>
      <w:r w:rsidR="00B16D37" w:rsidRPr="006429DF">
        <w:rPr>
          <w:rFonts w:asciiTheme="majorHAnsi" w:hAnsiTheme="majorHAnsi" w:cs="Arial"/>
          <w:sz w:val="22"/>
          <w:szCs w:val="22"/>
        </w:rPr>
        <w:t>του Δήμου</w:t>
      </w:r>
      <w:r w:rsidR="006429DF" w:rsidRPr="006429DF">
        <w:rPr>
          <w:rFonts w:asciiTheme="majorHAnsi" w:hAnsiTheme="majorHAnsi" w:cs="Arial"/>
          <w:sz w:val="22"/>
          <w:szCs w:val="22"/>
        </w:rPr>
        <w:t>:</w:t>
      </w:r>
    </w:p>
    <w:p w:rsidR="006429DF" w:rsidRPr="006429DF" w:rsidRDefault="006429DF" w:rsidP="006429DF">
      <w:pPr>
        <w:autoSpaceDE w:val="0"/>
        <w:autoSpaceDN w:val="0"/>
        <w:adjustRightInd w:val="0"/>
        <w:spacing w:line="360" w:lineRule="auto"/>
        <w:rPr>
          <w:rFonts w:asciiTheme="majorHAnsi" w:hAnsiTheme="majorHAnsi" w:cs="Cambria"/>
          <w:sz w:val="22"/>
          <w:szCs w:val="22"/>
        </w:rPr>
      </w:pPr>
      <w:r w:rsidRPr="006429DF">
        <w:rPr>
          <w:rFonts w:asciiTheme="majorHAnsi" w:hAnsiTheme="majorHAnsi" w:cs="Cambria"/>
          <w:sz w:val="22"/>
          <w:szCs w:val="22"/>
        </w:rPr>
        <w:t xml:space="preserve">1) Κατάστημα </w:t>
      </w:r>
      <w:proofErr w:type="spellStart"/>
      <w:r w:rsidRPr="006429DF">
        <w:rPr>
          <w:rFonts w:asciiTheme="majorHAnsi" w:hAnsiTheme="majorHAnsi" w:cs="Cambria"/>
          <w:sz w:val="22"/>
          <w:szCs w:val="22"/>
        </w:rPr>
        <w:t>Αξιώτη</w:t>
      </w:r>
      <w:proofErr w:type="spellEnd"/>
      <w:r w:rsidRPr="006429DF">
        <w:rPr>
          <w:rFonts w:asciiTheme="majorHAnsi" w:hAnsiTheme="majorHAnsi" w:cs="Cambria"/>
          <w:sz w:val="22"/>
          <w:szCs w:val="22"/>
        </w:rPr>
        <w:t xml:space="preserve"> Σταματίου στην οδό 11ης Νοεμβρίου αρ. 7 (35,91 </w:t>
      </w:r>
      <w:proofErr w:type="spellStart"/>
      <w:r w:rsidRPr="006429DF">
        <w:rPr>
          <w:rFonts w:asciiTheme="majorHAnsi" w:hAnsiTheme="majorHAnsi" w:cs="Cambria"/>
          <w:sz w:val="22"/>
          <w:szCs w:val="22"/>
        </w:rPr>
        <w:t>τ.μ</w:t>
      </w:r>
      <w:proofErr w:type="spellEnd"/>
      <w:r w:rsidRPr="006429DF">
        <w:rPr>
          <w:rFonts w:asciiTheme="majorHAnsi" w:hAnsiTheme="majorHAnsi" w:cs="Cambria"/>
          <w:sz w:val="22"/>
          <w:szCs w:val="22"/>
        </w:rPr>
        <w:t>.)</w:t>
      </w:r>
    </w:p>
    <w:p w:rsidR="006429DF" w:rsidRPr="006429DF" w:rsidRDefault="006429DF" w:rsidP="006429DF">
      <w:pPr>
        <w:autoSpaceDE w:val="0"/>
        <w:autoSpaceDN w:val="0"/>
        <w:adjustRightInd w:val="0"/>
        <w:spacing w:line="360" w:lineRule="auto"/>
        <w:rPr>
          <w:rFonts w:asciiTheme="majorHAnsi" w:hAnsiTheme="majorHAnsi" w:cs="Cambria"/>
          <w:sz w:val="22"/>
          <w:szCs w:val="22"/>
        </w:rPr>
      </w:pPr>
      <w:r w:rsidRPr="006429DF">
        <w:rPr>
          <w:rFonts w:asciiTheme="majorHAnsi" w:hAnsiTheme="majorHAnsi" w:cs="Cambria"/>
          <w:sz w:val="22"/>
          <w:szCs w:val="22"/>
        </w:rPr>
        <w:t xml:space="preserve">2) Φαρμακείο </w:t>
      </w:r>
      <w:proofErr w:type="spellStart"/>
      <w:r w:rsidRPr="006429DF">
        <w:rPr>
          <w:rFonts w:asciiTheme="majorHAnsi" w:hAnsiTheme="majorHAnsi" w:cs="Cambria"/>
          <w:sz w:val="22"/>
          <w:szCs w:val="22"/>
        </w:rPr>
        <w:t>Μαναγού</w:t>
      </w:r>
      <w:proofErr w:type="spellEnd"/>
      <w:r w:rsidRPr="006429DF">
        <w:rPr>
          <w:rFonts w:asciiTheme="majorHAnsi" w:hAnsiTheme="majorHAnsi" w:cs="Cambria"/>
          <w:sz w:val="22"/>
          <w:szCs w:val="22"/>
        </w:rPr>
        <w:t xml:space="preserve"> Λουκίας στην οδό Δημοκρατίας (126,00 </w:t>
      </w:r>
      <w:proofErr w:type="spellStart"/>
      <w:r w:rsidRPr="006429DF">
        <w:rPr>
          <w:rFonts w:asciiTheme="majorHAnsi" w:hAnsiTheme="majorHAnsi" w:cs="Cambria"/>
          <w:sz w:val="22"/>
          <w:szCs w:val="22"/>
        </w:rPr>
        <w:t>τ.μ</w:t>
      </w:r>
      <w:proofErr w:type="spellEnd"/>
      <w:r w:rsidRPr="006429DF">
        <w:rPr>
          <w:rFonts w:asciiTheme="majorHAnsi" w:hAnsiTheme="majorHAnsi" w:cs="Cambria"/>
          <w:sz w:val="22"/>
          <w:szCs w:val="22"/>
        </w:rPr>
        <w:t>.)</w:t>
      </w:r>
    </w:p>
    <w:p w:rsidR="006429DF" w:rsidRPr="006429DF" w:rsidRDefault="006429DF" w:rsidP="006429DF">
      <w:pPr>
        <w:autoSpaceDE w:val="0"/>
        <w:autoSpaceDN w:val="0"/>
        <w:adjustRightInd w:val="0"/>
        <w:spacing w:line="360" w:lineRule="auto"/>
        <w:rPr>
          <w:rFonts w:asciiTheme="majorHAnsi" w:hAnsiTheme="majorHAnsi" w:cs="Cambria"/>
          <w:sz w:val="22"/>
          <w:szCs w:val="22"/>
        </w:rPr>
      </w:pPr>
      <w:r w:rsidRPr="006429DF">
        <w:rPr>
          <w:rFonts w:asciiTheme="majorHAnsi" w:hAnsiTheme="majorHAnsi" w:cs="Cambria"/>
          <w:sz w:val="22"/>
          <w:szCs w:val="22"/>
        </w:rPr>
        <w:t xml:space="preserve">3) Εστιατόριο </w:t>
      </w:r>
      <w:proofErr w:type="spellStart"/>
      <w:r w:rsidRPr="006429DF">
        <w:rPr>
          <w:rFonts w:asciiTheme="majorHAnsi" w:hAnsiTheme="majorHAnsi" w:cs="Cambria"/>
          <w:sz w:val="22"/>
          <w:szCs w:val="22"/>
        </w:rPr>
        <w:t>Συρίμη</w:t>
      </w:r>
      <w:proofErr w:type="spellEnd"/>
      <w:r w:rsidRPr="006429DF">
        <w:rPr>
          <w:rFonts w:asciiTheme="majorHAnsi" w:hAnsiTheme="majorHAnsi" w:cs="Cambria"/>
          <w:sz w:val="22"/>
          <w:szCs w:val="22"/>
        </w:rPr>
        <w:t xml:space="preserve"> Δέσποινας στην πλατεία Ταξιαρχών Μεστών (80,00 </w:t>
      </w:r>
      <w:proofErr w:type="spellStart"/>
      <w:r w:rsidRPr="006429DF">
        <w:rPr>
          <w:rFonts w:asciiTheme="majorHAnsi" w:hAnsiTheme="majorHAnsi" w:cs="Cambria"/>
          <w:sz w:val="22"/>
          <w:szCs w:val="22"/>
        </w:rPr>
        <w:t>τ.μ</w:t>
      </w:r>
      <w:proofErr w:type="spellEnd"/>
      <w:r w:rsidRPr="006429DF">
        <w:rPr>
          <w:rFonts w:asciiTheme="majorHAnsi" w:hAnsiTheme="majorHAnsi" w:cs="Cambria"/>
          <w:sz w:val="22"/>
          <w:szCs w:val="22"/>
        </w:rPr>
        <w:t>.)</w:t>
      </w:r>
    </w:p>
    <w:p w:rsidR="006429DF" w:rsidRPr="006429DF" w:rsidRDefault="006429DF" w:rsidP="006429DF">
      <w:pPr>
        <w:autoSpaceDE w:val="0"/>
        <w:autoSpaceDN w:val="0"/>
        <w:adjustRightInd w:val="0"/>
        <w:spacing w:line="360" w:lineRule="auto"/>
        <w:rPr>
          <w:rFonts w:asciiTheme="majorHAnsi" w:hAnsiTheme="majorHAnsi" w:cs="Cambria"/>
          <w:sz w:val="22"/>
          <w:szCs w:val="22"/>
        </w:rPr>
      </w:pPr>
      <w:r w:rsidRPr="006429DF">
        <w:rPr>
          <w:rFonts w:asciiTheme="majorHAnsi" w:hAnsiTheme="majorHAnsi" w:cs="Cambria"/>
          <w:sz w:val="22"/>
          <w:szCs w:val="22"/>
        </w:rPr>
        <w:t xml:space="preserve">4) Κατάστημα Λουκά Βενετίας στην οδό 11ης Νοεμβρίου αρ. 9 (35,91 </w:t>
      </w:r>
      <w:proofErr w:type="spellStart"/>
      <w:r w:rsidRPr="006429DF">
        <w:rPr>
          <w:rFonts w:asciiTheme="majorHAnsi" w:hAnsiTheme="majorHAnsi" w:cs="Cambria"/>
          <w:sz w:val="22"/>
          <w:szCs w:val="22"/>
        </w:rPr>
        <w:t>τ.μ</w:t>
      </w:r>
      <w:proofErr w:type="spellEnd"/>
      <w:r w:rsidRPr="006429DF">
        <w:rPr>
          <w:rFonts w:asciiTheme="majorHAnsi" w:hAnsiTheme="majorHAnsi" w:cs="Cambria"/>
          <w:sz w:val="22"/>
          <w:szCs w:val="22"/>
        </w:rPr>
        <w:t>.)</w:t>
      </w:r>
    </w:p>
    <w:p w:rsidR="006429DF" w:rsidRPr="006429DF" w:rsidRDefault="006429DF" w:rsidP="006429DF">
      <w:pPr>
        <w:autoSpaceDE w:val="0"/>
        <w:autoSpaceDN w:val="0"/>
        <w:adjustRightInd w:val="0"/>
        <w:spacing w:line="360" w:lineRule="auto"/>
        <w:rPr>
          <w:rFonts w:asciiTheme="majorHAnsi" w:hAnsiTheme="majorHAnsi" w:cs="Cambria"/>
          <w:sz w:val="22"/>
          <w:szCs w:val="22"/>
        </w:rPr>
      </w:pPr>
      <w:r w:rsidRPr="006429DF">
        <w:rPr>
          <w:rFonts w:asciiTheme="majorHAnsi" w:hAnsiTheme="majorHAnsi" w:cs="Cambria"/>
          <w:sz w:val="22"/>
          <w:szCs w:val="22"/>
        </w:rPr>
        <w:t xml:space="preserve">5) Εστιατόριο Πανεπιστημίου Αιγαίου στην οδό Βενιζέλου αρ. 90 (121,51 </w:t>
      </w:r>
      <w:proofErr w:type="spellStart"/>
      <w:r w:rsidRPr="006429DF">
        <w:rPr>
          <w:rFonts w:asciiTheme="majorHAnsi" w:hAnsiTheme="majorHAnsi" w:cs="Cambria"/>
          <w:sz w:val="22"/>
          <w:szCs w:val="22"/>
        </w:rPr>
        <w:t>τ.μ</w:t>
      </w:r>
      <w:proofErr w:type="spellEnd"/>
      <w:r w:rsidRPr="006429DF">
        <w:rPr>
          <w:rFonts w:asciiTheme="majorHAnsi" w:hAnsiTheme="majorHAnsi" w:cs="Cambria"/>
          <w:sz w:val="22"/>
          <w:szCs w:val="22"/>
        </w:rPr>
        <w:t>.)</w:t>
      </w:r>
    </w:p>
    <w:p w:rsidR="00564CBB" w:rsidRPr="006429DF" w:rsidRDefault="00A152D2" w:rsidP="00176D5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6429DF">
        <w:rPr>
          <w:rFonts w:asciiTheme="majorHAnsi" w:hAnsiTheme="majorHAnsi" w:cs="Arial"/>
          <w:sz w:val="22"/>
          <w:szCs w:val="22"/>
        </w:rPr>
        <w:t xml:space="preserve">     </w:t>
      </w:r>
      <w:r w:rsidR="00564CBB" w:rsidRPr="006429DF">
        <w:rPr>
          <w:rFonts w:asciiTheme="majorHAnsi" w:hAnsiTheme="majorHAnsi" w:cs="Arial"/>
          <w:sz w:val="22"/>
          <w:szCs w:val="22"/>
        </w:rPr>
        <w:t xml:space="preserve">Η παροχή της υπηρεσίας θα εκτελεστεί σύμφωνα με τις διατάξεις του Π.Δ. 28/80 και του Δ.Κ.Κ. (Ν.3463/06) </w:t>
      </w:r>
      <w:r w:rsidR="00564CBB" w:rsidRPr="006429DF">
        <w:rPr>
          <w:rFonts w:asciiTheme="majorHAnsi" w:hAnsiTheme="majorHAnsi" w:cs="Arial"/>
          <w:b/>
          <w:sz w:val="22"/>
          <w:szCs w:val="22"/>
        </w:rPr>
        <w:t xml:space="preserve">με κριτήριο την χαμηλότερη </w:t>
      </w:r>
      <w:r w:rsidRPr="006429DF">
        <w:rPr>
          <w:rFonts w:asciiTheme="majorHAnsi" w:hAnsiTheme="majorHAnsi" w:cs="Arial"/>
          <w:b/>
          <w:sz w:val="22"/>
          <w:szCs w:val="22"/>
        </w:rPr>
        <w:t>τιμή</w:t>
      </w:r>
      <w:r w:rsidR="00564CBB" w:rsidRPr="006429DF">
        <w:rPr>
          <w:rFonts w:asciiTheme="majorHAnsi" w:hAnsiTheme="majorHAnsi" w:cs="Arial"/>
          <w:sz w:val="22"/>
          <w:szCs w:val="22"/>
        </w:rPr>
        <w:t>, η δε δαπάνη</w:t>
      </w:r>
      <w:r w:rsidR="00E52475" w:rsidRPr="006429DF">
        <w:rPr>
          <w:rFonts w:asciiTheme="majorHAnsi" w:hAnsiTheme="majorHAnsi" w:cs="Arial"/>
          <w:sz w:val="22"/>
          <w:szCs w:val="22"/>
        </w:rPr>
        <w:t xml:space="preserve"> η οποία δεν θα υπερβαίνει τα </w:t>
      </w:r>
      <w:r w:rsidR="006429DF" w:rsidRPr="006429DF">
        <w:rPr>
          <w:rFonts w:asciiTheme="majorHAnsi" w:hAnsiTheme="majorHAnsi" w:cs="Arial"/>
          <w:b/>
          <w:sz w:val="22"/>
          <w:szCs w:val="22"/>
        </w:rPr>
        <w:t>8</w:t>
      </w:r>
      <w:r w:rsidR="00DA1ADB" w:rsidRPr="006429DF">
        <w:rPr>
          <w:rFonts w:asciiTheme="majorHAnsi" w:hAnsiTheme="majorHAnsi" w:cs="Arial"/>
          <w:b/>
          <w:sz w:val="22"/>
          <w:szCs w:val="22"/>
        </w:rPr>
        <w:t>00,00</w:t>
      </w:r>
      <w:r w:rsidR="00E52475" w:rsidRPr="006429DF">
        <w:rPr>
          <w:rFonts w:asciiTheme="majorHAnsi" w:hAnsiTheme="majorHAnsi" w:cs="Arial"/>
          <w:b/>
          <w:sz w:val="22"/>
          <w:szCs w:val="22"/>
        </w:rPr>
        <w:t xml:space="preserve"> €</w:t>
      </w:r>
      <w:r w:rsidR="00E52475" w:rsidRPr="006429DF">
        <w:rPr>
          <w:rFonts w:asciiTheme="majorHAnsi" w:hAnsiTheme="majorHAnsi" w:cs="Arial"/>
          <w:sz w:val="22"/>
          <w:szCs w:val="22"/>
        </w:rPr>
        <w:t xml:space="preserve"> </w:t>
      </w:r>
      <w:r w:rsidR="00564CBB" w:rsidRPr="006429DF">
        <w:rPr>
          <w:rFonts w:asciiTheme="majorHAnsi" w:hAnsiTheme="majorHAnsi" w:cs="Arial"/>
          <w:sz w:val="22"/>
          <w:szCs w:val="22"/>
        </w:rPr>
        <w:t>θα καλυφθεί από πιστώσεις που είναι εγγεγραμμένες στον προϋπολογισμό οικ. έτους 201</w:t>
      </w:r>
      <w:r w:rsidR="002C3C2F" w:rsidRPr="006429DF">
        <w:rPr>
          <w:rFonts w:asciiTheme="majorHAnsi" w:hAnsiTheme="majorHAnsi" w:cs="Arial"/>
          <w:sz w:val="22"/>
          <w:szCs w:val="22"/>
        </w:rPr>
        <w:t>6</w:t>
      </w:r>
      <w:r w:rsidR="00564CBB" w:rsidRPr="006429DF">
        <w:rPr>
          <w:rFonts w:asciiTheme="majorHAnsi" w:hAnsiTheme="majorHAnsi" w:cs="Arial"/>
          <w:sz w:val="22"/>
          <w:szCs w:val="22"/>
        </w:rPr>
        <w:t xml:space="preserve"> και στον </w:t>
      </w:r>
      <w:r w:rsidR="00564CBB" w:rsidRPr="006429DF">
        <w:rPr>
          <w:rFonts w:asciiTheme="majorHAnsi" w:hAnsiTheme="majorHAnsi" w:cs="Arial"/>
          <w:b/>
          <w:sz w:val="22"/>
          <w:szCs w:val="22"/>
        </w:rPr>
        <w:t>ΚΑ 00-6117.001</w:t>
      </w:r>
      <w:r w:rsidR="00564CBB" w:rsidRPr="006429DF">
        <w:rPr>
          <w:rFonts w:asciiTheme="majorHAnsi" w:hAnsiTheme="majorHAnsi" w:cs="Arial"/>
          <w:sz w:val="22"/>
          <w:szCs w:val="22"/>
        </w:rPr>
        <w:t xml:space="preserve"> με τίτλο «Λοιπές αμοιβές εκτελούντων ειδικές υπηρεσίες». </w:t>
      </w:r>
    </w:p>
    <w:p w:rsidR="00D304D9" w:rsidRPr="006429DF" w:rsidRDefault="00A152D2" w:rsidP="00176D5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6429DF">
        <w:rPr>
          <w:rFonts w:asciiTheme="majorHAnsi" w:hAnsiTheme="majorHAnsi" w:cs="Arial"/>
          <w:sz w:val="22"/>
          <w:szCs w:val="22"/>
        </w:rPr>
        <w:t xml:space="preserve">     </w:t>
      </w:r>
      <w:r w:rsidR="001A2648" w:rsidRPr="006429DF">
        <w:rPr>
          <w:rFonts w:asciiTheme="majorHAnsi" w:hAnsiTheme="majorHAnsi" w:cs="Arial"/>
          <w:sz w:val="22"/>
          <w:szCs w:val="22"/>
        </w:rPr>
        <w:t xml:space="preserve">Οι ενδιαφερόμενοι μπορούν να καταθέσουν </w:t>
      </w:r>
      <w:r w:rsidR="002F791C" w:rsidRPr="006429DF">
        <w:rPr>
          <w:rFonts w:asciiTheme="majorHAnsi" w:hAnsiTheme="majorHAnsi" w:cs="Arial"/>
          <w:sz w:val="22"/>
          <w:szCs w:val="22"/>
        </w:rPr>
        <w:t xml:space="preserve">την προσφορά τους </w:t>
      </w:r>
      <w:r w:rsidR="001A2648" w:rsidRPr="006429DF">
        <w:rPr>
          <w:rFonts w:asciiTheme="majorHAnsi" w:hAnsiTheme="majorHAnsi" w:cs="Arial"/>
          <w:sz w:val="22"/>
          <w:szCs w:val="22"/>
        </w:rPr>
        <w:t>σε σφραγισμένο φάκελο στο Τμήμα Προμηθειών</w:t>
      </w:r>
      <w:r w:rsidR="00B74A37" w:rsidRPr="006429DF">
        <w:rPr>
          <w:rFonts w:asciiTheme="majorHAnsi" w:hAnsiTheme="majorHAnsi" w:cs="Arial"/>
          <w:sz w:val="22"/>
          <w:szCs w:val="22"/>
        </w:rPr>
        <w:t xml:space="preserve"> (</w:t>
      </w:r>
      <w:r w:rsidR="001A2648" w:rsidRPr="006429DF">
        <w:rPr>
          <w:rFonts w:asciiTheme="majorHAnsi" w:hAnsiTheme="majorHAnsi" w:cs="Arial"/>
          <w:sz w:val="22"/>
          <w:szCs w:val="22"/>
        </w:rPr>
        <w:t>Κανάρη 18, Χίος</w:t>
      </w:r>
      <w:r w:rsidR="00B74A37" w:rsidRPr="006429DF">
        <w:rPr>
          <w:rFonts w:asciiTheme="majorHAnsi" w:hAnsiTheme="majorHAnsi" w:cs="Arial"/>
          <w:sz w:val="22"/>
          <w:szCs w:val="22"/>
        </w:rPr>
        <w:t>),</w:t>
      </w:r>
      <w:r w:rsidR="001A2648" w:rsidRPr="006429DF">
        <w:rPr>
          <w:rFonts w:asciiTheme="majorHAnsi" w:hAnsiTheme="majorHAnsi" w:cs="Arial"/>
          <w:b/>
          <w:sz w:val="22"/>
          <w:szCs w:val="22"/>
        </w:rPr>
        <w:t xml:space="preserve"> </w:t>
      </w:r>
      <w:r w:rsidR="001A2648" w:rsidRPr="006429DF">
        <w:rPr>
          <w:rFonts w:asciiTheme="majorHAnsi" w:hAnsiTheme="majorHAnsi" w:cs="Arial"/>
          <w:b/>
          <w:sz w:val="22"/>
          <w:szCs w:val="22"/>
          <w:u w:val="single"/>
        </w:rPr>
        <w:t xml:space="preserve">μέχρι την </w:t>
      </w:r>
      <w:r w:rsidR="006429DF" w:rsidRPr="006429DF">
        <w:rPr>
          <w:rFonts w:asciiTheme="majorHAnsi" w:hAnsiTheme="majorHAnsi" w:cs="Arial"/>
          <w:b/>
          <w:sz w:val="22"/>
          <w:szCs w:val="22"/>
          <w:u w:val="single"/>
        </w:rPr>
        <w:t>Δευτέρα  6 Ιουνίου</w:t>
      </w:r>
      <w:r w:rsidR="00DA1ADB" w:rsidRPr="006429DF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="001A2648" w:rsidRPr="006429DF">
        <w:rPr>
          <w:rFonts w:asciiTheme="majorHAnsi" w:hAnsiTheme="majorHAnsi" w:cs="Arial"/>
          <w:b/>
          <w:sz w:val="22"/>
          <w:szCs w:val="22"/>
          <w:u w:val="single"/>
        </w:rPr>
        <w:t xml:space="preserve">και ώρα </w:t>
      </w:r>
      <w:r w:rsidR="0071778A" w:rsidRPr="006429DF">
        <w:rPr>
          <w:rFonts w:asciiTheme="majorHAnsi" w:hAnsiTheme="majorHAnsi" w:cs="Arial"/>
          <w:b/>
          <w:sz w:val="22"/>
          <w:szCs w:val="22"/>
          <w:u w:val="single"/>
        </w:rPr>
        <w:t>11</w:t>
      </w:r>
      <w:r w:rsidR="001A2648" w:rsidRPr="006429DF">
        <w:rPr>
          <w:rFonts w:asciiTheme="majorHAnsi" w:hAnsiTheme="majorHAnsi" w:cs="Arial"/>
          <w:b/>
          <w:sz w:val="22"/>
          <w:szCs w:val="22"/>
          <w:u w:val="single"/>
        </w:rPr>
        <w:t>:</w:t>
      </w:r>
      <w:r w:rsidR="0071778A" w:rsidRPr="006429DF">
        <w:rPr>
          <w:rFonts w:asciiTheme="majorHAnsi" w:hAnsiTheme="majorHAnsi" w:cs="Arial"/>
          <w:b/>
          <w:sz w:val="22"/>
          <w:szCs w:val="22"/>
          <w:u w:val="single"/>
        </w:rPr>
        <w:t>3</w:t>
      </w:r>
      <w:r w:rsidR="001A2648" w:rsidRPr="006429DF">
        <w:rPr>
          <w:rFonts w:asciiTheme="majorHAnsi" w:hAnsiTheme="majorHAnsi" w:cs="Arial"/>
          <w:b/>
          <w:sz w:val="22"/>
          <w:szCs w:val="22"/>
          <w:u w:val="single"/>
        </w:rPr>
        <w:t xml:space="preserve">0 </w:t>
      </w:r>
      <w:proofErr w:type="spellStart"/>
      <w:r w:rsidR="0071778A" w:rsidRPr="006429DF">
        <w:rPr>
          <w:rFonts w:asciiTheme="majorHAnsi" w:hAnsiTheme="majorHAnsi" w:cs="Arial"/>
          <w:b/>
          <w:sz w:val="22"/>
          <w:szCs w:val="22"/>
          <w:u w:val="single"/>
        </w:rPr>
        <w:t>π.</w:t>
      </w:r>
      <w:r w:rsidR="004C0801" w:rsidRPr="006429DF">
        <w:rPr>
          <w:rFonts w:asciiTheme="majorHAnsi" w:hAnsiTheme="majorHAnsi" w:cs="Arial"/>
          <w:b/>
          <w:sz w:val="22"/>
          <w:szCs w:val="22"/>
          <w:u w:val="single"/>
        </w:rPr>
        <w:t>μ</w:t>
      </w:r>
      <w:proofErr w:type="spellEnd"/>
      <w:r w:rsidR="004C0801" w:rsidRPr="006429DF">
        <w:rPr>
          <w:rFonts w:asciiTheme="majorHAnsi" w:hAnsiTheme="majorHAnsi" w:cs="Arial"/>
          <w:b/>
          <w:sz w:val="22"/>
          <w:szCs w:val="22"/>
          <w:u w:val="single"/>
        </w:rPr>
        <w:t>.</w:t>
      </w:r>
    </w:p>
    <w:p w:rsidR="00D304D9" w:rsidRPr="006429DF" w:rsidRDefault="002F791C" w:rsidP="00176D50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6429DF">
        <w:rPr>
          <w:rFonts w:asciiTheme="majorHAnsi" w:hAnsiTheme="majorHAnsi" w:cs="Arial"/>
          <w:sz w:val="22"/>
          <w:szCs w:val="22"/>
        </w:rPr>
        <w:t xml:space="preserve">     </w:t>
      </w:r>
      <w:r w:rsidR="00D304D9" w:rsidRPr="006429DF">
        <w:rPr>
          <w:rFonts w:asciiTheme="majorHAnsi" w:hAnsiTheme="majorHAnsi" w:cs="Arial"/>
          <w:sz w:val="22"/>
          <w:szCs w:val="22"/>
        </w:rPr>
        <w:t>Για διευκρινίσεις</w:t>
      </w:r>
      <w:r w:rsidR="004C0801" w:rsidRPr="006429DF">
        <w:rPr>
          <w:rFonts w:asciiTheme="majorHAnsi" w:hAnsiTheme="majorHAnsi" w:cs="Arial"/>
          <w:sz w:val="22"/>
          <w:szCs w:val="22"/>
        </w:rPr>
        <w:t xml:space="preserve"> σχετικά με τα ακίνητα</w:t>
      </w:r>
      <w:r w:rsidR="00D304D9" w:rsidRPr="006429DF">
        <w:rPr>
          <w:rFonts w:asciiTheme="majorHAnsi" w:hAnsiTheme="majorHAnsi" w:cs="Arial"/>
          <w:sz w:val="22"/>
          <w:szCs w:val="22"/>
        </w:rPr>
        <w:t xml:space="preserve"> </w:t>
      </w:r>
      <w:r w:rsidRPr="006429DF">
        <w:rPr>
          <w:rFonts w:asciiTheme="majorHAnsi" w:hAnsiTheme="majorHAnsi" w:cs="Arial"/>
          <w:sz w:val="22"/>
          <w:szCs w:val="22"/>
        </w:rPr>
        <w:t>οι ενδιαφερόμενοι</w:t>
      </w:r>
      <w:r w:rsidR="00D304D9" w:rsidRPr="006429DF">
        <w:rPr>
          <w:rFonts w:asciiTheme="majorHAnsi" w:hAnsiTheme="majorHAnsi" w:cs="Arial"/>
          <w:sz w:val="22"/>
          <w:szCs w:val="22"/>
        </w:rPr>
        <w:t xml:space="preserve"> μπορούν να καλούν στο</w:t>
      </w:r>
      <w:r w:rsidRPr="006429DF">
        <w:rPr>
          <w:rFonts w:asciiTheme="majorHAnsi" w:hAnsiTheme="majorHAnsi" w:cs="Arial"/>
          <w:sz w:val="22"/>
          <w:szCs w:val="22"/>
        </w:rPr>
        <w:t xml:space="preserve"> τηλέφωνο 22713 5</w:t>
      </w:r>
      <w:r w:rsidR="003D3A12" w:rsidRPr="006429DF">
        <w:rPr>
          <w:rFonts w:asciiTheme="majorHAnsi" w:hAnsiTheme="majorHAnsi" w:cs="Arial"/>
          <w:sz w:val="22"/>
          <w:szCs w:val="22"/>
        </w:rPr>
        <w:t>17</w:t>
      </w:r>
      <w:r w:rsidR="00401389" w:rsidRPr="006429DF">
        <w:rPr>
          <w:rFonts w:asciiTheme="majorHAnsi" w:hAnsiTheme="majorHAnsi" w:cs="Arial"/>
          <w:sz w:val="22"/>
          <w:szCs w:val="22"/>
        </w:rPr>
        <w:t>35</w:t>
      </w:r>
      <w:r w:rsidRPr="006429DF">
        <w:rPr>
          <w:rFonts w:asciiTheme="majorHAnsi" w:hAnsiTheme="majorHAnsi" w:cs="Arial"/>
          <w:sz w:val="22"/>
          <w:szCs w:val="22"/>
        </w:rPr>
        <w:t>,</w:t>
      </w:r>
      <w:r w:rsidR="00D304D9" w:rsidRPr="006429DF">
        <w:rPr>
          <w:rFonts w:asciiTheme="majorHAnsi" w:hAnsiTheme="majorHAnsi" w:cs="Arial"/>
          <w:sz w:val="22"/>
          <w:szCs w:val="22"/>
        </w:rPr>
        <w:t xml:space="preserve"> </w:t>
      </w:r>
      <w:r w:rsidR="00270484" w:rsidRPr="006429DF">
        <w:rPr>
          <w:rFonts w:asciiTheme="majorHAnsi" w:hAnsiTheme="majorHAnsi" w:cs="Arial"/>
          <w:sz w:val="22"/>
          <w:szCs w:val="22"/>
        </w:rPr>
        <w:t>κ.</w:t>
      </w:r>
      <w:r w:rsidR="002C3C2F" w:rsidRPr="006429DF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2C3C2F" w:rsidRPr="006429DF">
        <w:rPr>
          <w:rFonts w:asciiTheme="majorHAnsi" w:hAnsiTheme="majorHAnsi" w:cs="Arial"/>
          <w:sz w:val="22"/>
          <w:szCs w:val="22"/>
        </w:rPr>
        <w:t>Καρακούρου</w:t>
      </w:r>
      <w:proofErr w:type="spellEnd"/>
      <w:r w:rsidR="002C3C2F" w:rsidRPr="006429DF">
        <w:rPr>
          <w:rFonts w:asciiTheme="majorHAnsi" w:hAnsiTheme="majorHAnsi" w:cs="Arial"/>
          <w:sz w:val="22"/>
          <w:szCs w:val="22"/>
        </w:rPr>
        <w:t xml:space="preserve"> Αικατερίνη.</w:t>
      </w:r>
      <w:r w:rsidR="00D304D9" w:rsidRPr="006429DF">
        <w:rPr>
          <w:rFonts w:asciiTheme="majorHAnsi" w:hAnsiTheme="majorHAnsi" w:cs="Arial"/>
          <w:sz w:val="22"/>
          <w:szCs w:val="22"/>
        </w:rPr>
        <w:t xml:space="preserve"> </w:t>
      </w:r>
    </w:p>
    <w:p w:rsidR="004C0801" w:rsidRPr="006429DF" w:rsidRDefault="004C0801" w:rsidP="004C0801">
      <w:pPr>
        <w:jc w:val="both"/>
        <w:rPr>
          <w:rFonts w:asciiTheme="majorHAnsi" w:hAnsiTheme="majorHAnsi" w:cs="Arial"/>
          <w:sz w:val="22"/>
          <w:szCs w:val="22"/>
        </w:rPr>
      </w:pPr>
    </w:p>
    <w:p w:rsidR="001A2648" w:rsidRPr="006429DF" w:rsidRDefault="001A2648" w:rsidP="001A2648">
      <w:pPr>
        <w:jc w:val="both"/>
        <w:rPr>
          <w:rFonts w:asciiTheme="majorHAnsi" w:hAnsiTheme="majorHAnsi" w:cs="Arial"/>
          <w:sz w:val="22"/>
          <w:szCs w:val="22"/>
        </w:rPr>
      </w:pPr>
    </w:p>
    <w:p w:rsidR="009A2A0E" w:rsidRPr="006429DF" w:rsidRDefault="001A376C" w:rsidP="00A319EA">
      <w:pPr>
        <w:ind w:firstLine="540"/>
        <w:rPr>
          <w:rFonts w:asciiTheme="majorHAnsi" w:hAnsiTheme="majorHAnsi"/>
          <w:sz w:val="22"/>
          <w:szCs w:val="22"/>
        </w:rPr>
      </w:pP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</w:r>
      <w:r w:rsidR="00DA1ADB" w:rsidRPr="006429DF">
        <w:rPr>
          <w:rFonts w:asciiTheme="majorHAnsi" w:hAnsiTheme="majorHAnsi"/>
          <w:sz w:val="22"/>
          <w:szCs w:val="22"/>
        </w:rPr>
        <w:t xml:space="preserve"> </w:t>
      </w:r>
      <w:r w:rsidR="009A2A0E" w:rsidRPr="006429DF">
        <w:rPr>
          <w:rFonts w:asciiTheme="majorHAnsi" w:hAnsiTheme="majorHAnsi"/>
          <w:sz w:val="22"/>
          <w:szCs w:val="22"/>
        </w:rPr>
        <w:t>Εκ του Τμήματος Προμηθειών</w:t>
      </w:r>
    </w:p>
    <w:p w:rsidR="009A2A0E" w:rsidRPr="006429DF" w:rsidRDefault="009A2A0E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DA1ADB" w:rsidRPr="006429DF" w:rsidRDefault="009A2A0E" w:rsidP="00A319EA">
      <w:pPr>
        <w:ind w:firstLine="540"/>
        <w:rPr>
          <w:rFonts w:asciiTheme="majorHAnsi" w:hAnsiTheme="majorHAnsi"/>
          <w:sz w:val="22"/>
          <w:szCs w:val="22"/>
        </w:rPr>
      </w:pPr>
      <w:r w:rsidRPr="006429DF">
        <w:rPr>
          <w:rFonts w:asciiTheme="majorHAnsi" w:hAnsiTheme="majorHAnsi"/>
          <w:sz w:val="22"/>
          <w:szCs w:val="22"/>
        </w:rPr>
        <w:t xml:space="preserve">  </w:t>
      </w:r>
      <w:r w:rsidR="001A376C" w:rsidRPr="006429DF">
        <w:rPr>
          <w:rFonts w:asciiTheme="majorHAnsi" w:hAnsiTheme="majorHAnsi"/>
          <w:sz w:val="22"/>
          <w:szCs w:val="22"/>
        </w:rPr>
        <w:t xml:space="preserve">                                                                     </w:t>
      </w:r>
      <w:r w:rsidR="001A376C"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 xml:space="preserve">        </w:t>
      </w:r>
    </w:p>
    <w:p w:rsidR="00DA1ADB" w:rsidRPr="006429DF" w:rsidRDefault="00DA1ADB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1A376C" w:rsidRPr="006429DF" w:rsidRDefault="00DA1ADB" w:rsidP="00A319EA">
      <w:pPr>
        <w:ind w:firstLine="540"/>
        <w:rPr>
          <w:rFonts w:asciiTheme="majorHAnsi" w:hAnsiTheme="majorHAnsi"/>
          <w:sz w:val="22"/>
          <w:szCs w:val="22"/>
        </w:rPr>
      </w:pP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</w:r>
      <w:r w:rsidR="009A2A0E" w:rsidRPr="006429DF">
        <w:rPr>
          <w:rFonts w:asciiTheme="majorHAnsi" w:hAnsiTheme="majorHAnsi"/>
          <w:sz w:val="22"/>
          <w:szCs w:val="22"/>
        </w:rPr>
        <w:t xml:space="preserve"> του Δήμου Χίου</w:t>
      </w:r>
    </w:p>
    <w:p w:rsidR="001A376C" w:rsidRPr="006429DF" w:rsidRDefault="001A376C" w:rsidP="001A376C">
      <w:pPr>
        <w:ind w:left="180" w:firstLine="540"/>
        <w:rPr>
          <w:rFonts w:asciiTheme="majorHAnsi" w:hAnsiTheme="majorHAnsi"/>
          <w:sz w:val="22"/>
          <w:szCs w:val="22"/>
        </w:rPr>
      </w:pPr>
    </w:p>
    <w:p w:rsidR="000917C0" w:rsidRPr="006429DF" w:rsidRDefault="00183A68" w:rsidP="004C0801">
      <w:pPr>
        <w:ind w:left="180" w:firstLine="540"/>
        <w:rPr>
          <w:rFonts w:asciiTheme="majorHAnsi" w:hAnsiTheme="majorHAnsi"/>
          <w:sz w:val="22"/>
          <w:szCs w:val="22"/>
        </w:rPr>
      </w:pP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  <w:t xml:space="preserve">            </w:t>
      </w:r>
      <w:r w:rsidRPr="006429DF">
        <w:rPr>
          <w:rFonts w:asciiTheme="majorHAnsi" w:hAnsiTheme="majorHAnsi"/>
          <w:sz w:val="22"/>
          <w:szCs w:val="22"/>
        </w:rPr>
        <w:tab/>
        <w:t xml:space="preserve">          </w:t>
      </w:r>
    </w:p>
    <w:sectPr w:rsidR="000917C0" w:rsidRPr="006429DF" w:rsidSect="00AC1C08">
      <w:footerReference w:type="default" r:id="rId10"/>
      <w:pgSz w:w="11906" w:h="16838"/>
      <w:pgMar w:top="851" w:right="1274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DB" w:rsidRDefault="00DA1ADB" w:rsidP="000917C0">
      <w:r>
        <w:separator/>
      </w:r>
    </w:p>
  </w:endnote>
  <w:endnote w:type="continuationSeparator" w:id="0">
    <w:p w:rsidR="00DA1ADB" w:rsidRDefault="00DA1ADB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DB" w:rsidRDefault="00DA1ADB">
    <w:pPr>
      <w:pStyle w:val="a5"/>
      <w:jc w:val="center"/>
    </w:pPr>
    <w:r>
      <w:t>[</w:t>
    </w:r>
    <w:r w:rsidR="00AC7FE2">
      <w:fldChar w:fldCharType="begin"/>
    </w:r>
    <w:r w:rsidR="004647D2">
      <w:instrText>PAGE   \* MERGEFORMAT</w:instrText>
    </w:r>
    <w:r w:rsidR="00AC7FE2">
      <w:fldChar w:fldCharType="separate"/>
    </w:r>
    <w:r w:rsidR="00597172">
      <w:rPr>
        <w:noProof/>
      </w:rPr>
      <w:t>1</w:t>
    </w:r>
    <w:r w:rsidR="00AC7FE2">
      <w:rPr>
        <w:noProof/>
      </w:rPr>
      <w:fldChar w:fldCharType="end"/>
    </w:r>
    <w:r>
      <w:t>]</w:t>
    </w:r>
  </w:p>
  <w:p w:rsidR="00DA1ADB" w:rsidRDefault="00DA1A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DB" w:rsidRDefault="00DA1ADB" w:rsidP="000917C0">
      <w:r>
        <w:separator/>
      </w:r>
    </w:p>
  </w:footnote>
  <w:footnote w:type="continuationSeparator" w:id="0">
    <w:p w:rsidR="00DA1ADB" w:rsidRDefault="00DA1ADB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DE211A"/>
    <w:multiLevelType w:val="hybridMultilevel"/>
    <w:tmpl w:val="164A6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0D61F3"/>
    <w:multiLevelType w:val="hybridMultilevel"/>
    <w:tmpl w:val="244CFC2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5181"/>
    <w:rsid w:val="00040736"/>
    <w:rsid w:val="00056630"/>
    <w:rsid w:val="00081ADF"/>
    <w:rsid w:val="000917C0"/>
    <w:rsid w:val="000D0AD6"/>
    <w:rsid w:val="000E2DB9"/>
    <w:rsid w:val="00176D50"/>
    <w:rsid w:val="00182258"/>
    <w:rsid w:val="00183A68"/>
    <w:rsid w:val="001964B9"/>
    <w:rsid w:val="001A2648"/>
    <w:rsid w:val="001A376C"/>
    <w:rsid w:val="00207371"/>
    <w:rsid w:val="00230DD5"/>
    <w:rsid w:val="00270484"/>
    <w:rsid w:val="002C25E5"/>
    <w:rsid w:val="002C3C2F"/>
    <w:rsid w:val="002F4469"/>
    <w:rsid w:val="002F791C"/>
    <w:rsid w:val="00324E9D"/>
    <w:rsid w:val="00332E36"/>
    <w:rsid w:val="00390465"/>
    <w:rsid w:val="003A511D"/>
    <w:rsid w:val="003A73D6"/>
    <w:rsid w:val="003D3A12"/>
    <w:rsid w:val="00401389"/>
    <w:rsid w:val="004352D3"/>
    <w:rsid w:val="0045003E"/>
    <w:rsid w:val="004647D2"/>
    <w:rsid w:val="004716E5"/>
    <w:rsid w:val="004730DB"/>
    <w:rsid w:val="004A0A8C"/>
    <w:rsid w:val="004C0801"/>
    <w:rsid w:val="004D0DE3"/>
    <w:rsid w:val="004E697C"/>
    <w:rsid w:val="004F436F"/>
    <w:rsid w:val="0053053C"/>
    <w:rsid w:val="00542C93"/>
    <w:rsid w:val="00564CBB"/>
    <w:rsid w:val="00597172"/>
    <w:rsid w:val="006178CB"/>
    <w:rsid w:val="006429DF"/>
    <w:rsid w:val="006655D9"/>
    <w:rsid w:val="006A1D5A"/>
    <w:rsid w:val="006D4FD5"/>
    <w:rsid w:val="006E3DF0"/>
    <w:rsid w:val="006F7BA4"/>
    <w:rsid w:val="0071778A"/>
    <w:rsid w:val="00755F11"/>
    <w:rsid w:val="0076357E"/>
    <w:rsid w:val="007739FC"/>
    <w:rsid w:val="007828A1"/>
    <w:rsid w:val="007A6E2E"/>
    <w:rsid w:val="007D292A"/>
    <w:rsid w:val="007E7801"/>
    <w:rsid w:val="0080093E"/>
    <w:rsid w:val="008E0F43"/>
    <w:rsid w:val="009054A8"/>
    <w:rsid w:val="00905B01"/>
    <w:rsid w:val="00941024"/>
    <w:rsid w:val="009A2355"/>
    <w:rsid w:val="009A2A0E"/>
    <w:rsid w:val="009A58C9"/>
    <w:rsid w:val="00A02E2C"/>
    <w:rsid w:val="00A152D2"/>
    <w:rsid w:val="00A319EA"/>
    <w:rsid w:val="00A538E6"/>
    <w:rsid w:val="00A67E1B"/>
    <w:rsid w:val="00AA0ECA"/>
    <w:rsid w:val="00AA1DE4"/>
    <w:rsid w:val="00AC02F3"/>
    <w:rsid w:val="00AC1C08"/>
    <w:rsid w:val="00AC7FE2"/>
    <w:rsid w:val="00AE0F2C"/>
    <w:rsid w:val="00AE5CBA"/>
    <w:rsid w:val="00B16D37"/>
    <w:rsid w:val="00B6692A"/>
    <w:rsid w:val="00B66DB5"/>
    <w:rsid w:val="00B74A37"/>
    <w:rsid w:val="00B852F5"/>
    <w:rsid w:val="00BA6127"/>
    <w:rsid w:val="00C24EED"/>
    <w:rsid w:val="00C45B22"/>
    <w:rsid w:val="00CA6492"/>
    <w:rsid w:val="00D304D9"/>
    <w:rsid w:val="00DA1ADB"/>
    <w:rsid w:val="00E52475"/>
    <w:rsid w:val="00F33838"/>
    <w:rsid w:val="00F70CB6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customStyle="1" w:styleId="Default">
    <w:name w:val="Default"/>
    <w:rsid w:val="00564CB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4B7F-0EE3-444F-9A06-DE001EF1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12</cp:revision>
  <cp:lastPrinted>2016-05-30T05:59:00Z</cp:lastPrinted>
  <dcterms:created xsi:type="dcterms:W3CDTF">2015-05-26T06:37:00Z</dcterms:created>
  <dcterms:modified xsi:type="dcterms:W3CDTF">2016-05-30T06:04:00Z</dcterms:modified>
</cp:coreProperties>
</file>