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9747" w:type="dxa"/>
        <w:tblLayout w:type="fixed"/>
        <w:tblLook w:val="000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2515BF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1B26B1" w:rsidRPr="001B26B1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2.2pt;visibility:visible;mso-wrap-style:square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106F41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/12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2016</w:t>
            </w:r>
          </w:p>
          <w:p w:rsidR="00CA6492" w:rsidRPr="00F247B0" w:rsidRDefault="00CA6492" w:rsidP="00106F41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247B0">
              <w:rPr>
                <w:rFonts w:ascii="Cambria" w:hAnsi="Cambria"/>
                <w:b/>
                <w:sz w:val="22"/>
                <w:szCs w:val="22"/>
                <w:lang w:val="en-US"/>
              </w:rPr>
              <w:t>37997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327C1E" w:rsidP="00327C1E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D6E45" w:rsidRPr="00EA1DF6" w:rsidRDefault="000D6E45" w:rsidP="000D6E45">
      <w:pPr>
        <w:rPr>
          <w:lang w:val="en-US"/>
        </w:rPr>
      </w:pPr>
    </w:p>
    <w:p w:rsidR="003E600B" w:rsidRPr="003E600B" w:rsidRDefault="003E600B" w:rsidP="000D6E45">
      <w:pPr>
        <w:rPr>
          <w:lang w:val="en-US"/>
        </w:rPr>
      </w:pPr>
    </w:p>
    <w:p w:rsidR="00CA6492" w:rsidRDefault="00CA6492" w:rsidP="00CA6492"/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C96FEC">
      <w:pPr>
        <w:spacing w:line="360" w:lineRule="auto"/>
        <w:ind w:firstLine="540"/>
        <w:rPr>
          <w:rFonts w:ascii="Cambria" w:hAnsi="Cambria"/>
          <w:sz w:val="22"/>
          <w:szCs w:val="22"/>
        </w:rPr>
      </w:pPr>
    </w:p>
    <w:p w:rsidR="008A13AC" w:rsidRPr="009B2153" w:rsidRDefault="00AC1F8F" w:rsidP="009B21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 προμήθεια 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106F41" w:rsidRPr="00106F41">
        <w:rPr>
          <w:rFonts w:asciiTheme="majorHAnsi" w:hAnsiTheme="majorHAnsi" w:cs="Arial"/>
          <w:sz w:val="22"/>
          <w:szCs w:val="22"/>
        </w:rPr>
        <w:t xml:space="preserve">εξοπλισμού επέκτασης του κεντρικού εξυπηρετητή για τις ανάγκες της διακίνησης εγγράφων των ΚΕΠ των Υπηρεσιών του Δήμου Χίου </w:t>
      </w:r>
      <w:r w:rsidR="003E600B">
        <w:rPr>
          <w:rFonts w:asciiTheme="majorHAnsi" w:hAnsiTheme="majorHAnsi" w:cs="Arial"/>
          <w:sz w:val="22"/>
          <w:szCs w:val="22"/>
        </w:rPr>
        <w:t>σύμφωνα με τ</w:t>
      </w:r>
      <w:r w:rsidR="00106F41">
        <w:rPr>
          <w:rFonts w:asciiTheme="majorHAnsi" w:hAnsiTheme="majorHAnsi" w:cs="Arial"/>
          <w:sz w:val="22"/>
          <w:szCs w:val="22"/>
        </w:rPr>
        <w:t>ην</w:t>
      </w:r>
      <w:r w:rsidR="00404519">
        <w:rPr>
          <w:rFonts w:asciiTheme="majorHAnsi" w:hAnsiTheme="majorHAnsi" w:cs="Arial"/>
          <w:sz w:val="22"/>
          <w:szCs w:val="22"/>
        </w:rPr>
        <w:t xml:space="preserve"> από 22/11/2016</w:t>
      </w:r>
      <w:r w:rsidR="00106F41">
        <w:rPr>
          <w:rFonts w:asciiTheme="majorHAnsi" w:hAnsiTheme="majorHAnsi" w:cs="Arial"/>
          <w:sz w:val="22"/>
          <w:szCs w:val="22"/>
        </w:rPr>
        <w:t xml:space="preserve"> Τεχνική Περιγραφή της Δ/νσης Προγραμματισμού, Οργάνωσης &amp; Πληροφορικής</w:t>
      </w:r>
      <w:r w:rsidR="00404519">
        <w:rPr>
          <w:rFonts w:asciiTheme="majorHAnsi" w:hAnsiTheme="majorHAnsi" w:cs="Arial"/>
          <w:sz w:val="22"/>
          <w:szCs w:val="22"/>
        </w:rPr>
        <w:t>.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 </w:t>
      </w:r>
    </w:p>
    <w:p w:rsidR="00081ADF" w:rsidRPr="009B2153" w:rsidRDefault="00914482" w:rsidP="009B21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3E600B">
        <w:rPr>
          <w:rFonts w:asciiTheme="majorHAnsi" w:hAnsiTheme="majorHAnsi" w:cs="Arial"/>
          <w:sz w:val="22"/>
          <w:szCs w:val="22"/>
        </w:rPr>
        <w:t xml:space="preserve">Οι </w:t>
      </w:r>
      <w:r w:rsidR="002279A4" w:rsidRPr="009B2153">
        <w:rPr>
          <w:rFonts w:asciiTheme="majorHAnsi" w:hAnsiTheme="majorHAnsi" w:cs="Arial"/>
          <w:sz w:val="22"/>
          <w:szCs w:val="22"/>
        </w:rPr>
        <w:t>προμήθει</w:t>
      </w:r>
      <w:r w:rsidR="00404519">
        <w:rPr>
          <w:rFonts w:asciiTheme="majorHAnsi" w:hAnsiTheme="majorHAnsi" w:cs="Arial"/>
          <w:sz w:val="22"/>
          <w:szCs w:val="22"/>
        </w:rPr>
        <w:t>α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404519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 xml:space="preserve">στις </w:t>
      </w:r>
      <w:r w:rsidR="00404519">
        <w:rPr>
          <w:rFonts w:asciiTheme="majorHAnsi" w:hAnsiTheme="majorHAnsi" w:cs="Arial"/>
          <w:sz w:val="22"/>
          <w:szCs w:val="22"/>
        </w:rPr>
        <w:t>ανωτέρω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</w:t>
      </w:r>
      <w:r w:rsidR="00404519">
        <w:rPr>
          <w:rFonts w:asciiTheme="majorHAnsi" w:hAnsiTheme="majorHAnsi" w:cs="Arial"/>
          <w:sz w:val="22"/>
          <w:szCs w:val="22"/>
        </w:rPr>
        <w:t>ή Περιγραφή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404519" w:rsidRPr="00404519">
        <w:rPr>
          <w:rFonts w:asciiTheme="majorHAnsi" w:hAnsiTheme="majorHAnsi" w:cs="Arial"/>
          <w:b/>
          <w:sz w:val="22"/>
          <w:szCs w:val="22"/>
        </w:rPr>
        <w:t>15.000,00</w:t>
      </w:r>
      <w:r w:rsidR="00C42BD6" w:rsidRPr="00404519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404519">
        <w:rPr>
          <w:rFonts w:asciiTheme="majorHAnsi" w:hAnsiTheme="majorHAnsi" w:cs="Arial"/>
          <w:b/>
          <w:sz w:val="22"/>
          <w:szCs w:val="22"/>
        </w:rPr>
        <w:t xml:space="preserve">€ </w:t>
      </w:r>
      <w:r w:rsidR="00404519" w:rsidRPr="00404519">
        <w:rPr>
          <w:rFonts w:asciiTheme="majorHAnsi" w:hAnsiTheme="majorHAnsi" w:cs="Arial"/>
          <w:b/>
          <w:sz w:val="22"/>
          <w:szCs w:val="22"/>
        </w:rPr>
        <w:t xml:space="preserve">με </w:t>
      </w:r>
      <w:r w:rsidR="00C45B22" w:rsidRPr="00404519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BD6AD0" w:rsidRPr="009B2153">
        <w:rPr>
          <w:rFonts w:asciiTheme="majorHAnsi" w:hAnsiTheme="majorHAnsi" w:cs="Arial"/>
          <w:sz w:val="22"/>
          <w:szCs w:val="22"/>
        </w:rPr>
        <w:t>6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404519">
        <w:rPr>
          <w:rFonts w:asciiTheme="majorHAnsi" w:hAnsiTheme="majorHAnsi" w:cs="Arial"/>
          <w:b/>
          <w:sz w:val="22"/>
          <w:szCs w:val="22"/>
        </w:rPr>
        <w:t>10-7135.008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404519" w:rsidRPr="00404519">
        <w:rPr>
          <w:rFonts w:ascii="Cambria" w:hAnsi="Cambria" w:cs="Arial"/>
          <w:b/>
          <w:sz w:val="22"/>
          <w:szCs w:val="22"/>
        </w:rPr>
        <w:t>Εξοπλισμός επέκτασης κεντρικού εξυπηρετητή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9B215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9B2153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04519">
        <w:rPr>
          <w:rFonts w:asciiTheme="majorHAnsi" w:hAnsiTheme="majorHAnsi"/>
          <w:b/>
          <w:sz w:val="22"/>
          <w:szCs w:val="22"/>
          <w:u w:val="single"/>
        </w:rPr>
        <w:t>Δευτέρα 1</w:t>
      </w:r>
      <w:r w:rsidR="005C230E" w:rsidRPr="00EA1DF6">
        <w:rPr>
          <w:rFonts w:asciiTheme="majorHAnsi" w:hAnsiTheme="majorHAnsi"/>
          <w:b/>
          <w:sz w:val="22"/>
          <w:szCs w:val="22"/>
          <w:u w:val="single"/>
        </w:rPr>
        <w:t>2</w:t>
      </w:r>
      <w:r w:rsidR="003E600B" w:rsidRPr="00EA1DF6">
        <w:rPr>
          <w:rFonts w:asciiTheme="majorHAnsi" w:hAnsiTheme="majorHAnsi"/>
          <w:b/>
          <w:sz w:val="22"/>
          <w:szCs w:val="22"/>
          <w:u w:val="single"/>
        </w:rPr>
        <w:t xml:space="preserve"> Δεκεμβρίου</w:t>
      </w:r>
      <w:r w:rsidR="0040451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F31B5" w:rsidRPr="009B2153">
        <w:rPr>
          <w:rFonts w:asciiTheme="majorHAnsi" w:hAnsiTheme="majorHAnsi"/>
          <w:b/>
          <w:sz w:val="22"/>
          <w:szCs w:val="22"/>
          <w:u w:val="single"/>
        </w:rPr>
        <w:t>2016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ώρα 11:30 π.μ.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9B2153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  <w:r w:rsidR="00404519">
        <w:rPr>
          <w:rFonts w:asciiTheme="majorHAnsi" w:hAnsiTheme="majorHAnsi" w:cs="Arial"/>
          <w:sz w:val="22"/>
          <w:szCs w:val="22"/>
        </w:rPr>
        <w:t xml:space="preserve"> και τεχνικά χαρακτηριστικά των προσφερόμενων ειδών.</w:t>
      </w:r>
    </w:p>
    <w:p w:rsidR="00327C1E" w:rsidRPr="009B2153" w:rsidRDefault="00327C1E" w:rsidP="009B2153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327C1E" w:rsidRPr="009B2153" w:rsidRDefault="00327C1E" w:rsidP="009B2153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327C1E" w:rsidRPr="009B2153" w:rsidRDefault="00327C1E" w:rsidP="009B2153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  Ασφαλιστική ενημερότητα (άρθρο 80 παρ.2 του Ν.4412/2016)</w:t>
      </w:r>
    </w:p>
    <w:p w:rsidR="00327C1E" w:rsidRPr="009B2153" w:rsidRDefault="008D42C3" w:rsidP="009B2153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lastRenderedPageBreak/>
        <w:t>5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) </w:t>
      </w:r>
      <w:r w:rsidR="00327C1E" w:rsidRPr="009B2153">
        <w:rPr>
          <w:rFonts w:asciiTheme="majorHAnsi" w:hAnsiTheme="majorHAnsi"/>
          <w:sz w:val="22"/>
          <w:szCs w:val="22"/>
        </w:rPr>
        <w:t>Εφόσον πρόκειται για  νομικό πρόσωπο, αποδεικτικά έγγραφα νομιμοποίησης του νομικού προσώπου (άρθρο 93 του Ν.4412/2016).</w:t>
      </w:r>
    </w:p>
    <w:p w:rsidR="00D4217A" w:rsidRPr="009B2153" w:rsidRDefault="00AC1F8F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D4217A" w:rsidRPr="009B2153">
        <w:rPr>
          <w:rFonts w:asciiTheme="majorHAnsi" w:hAnsiTheme="majorHAnsi" w:cs="Arial"/>
          <w:sz w:val="22"/>
          <w:szCs w:val="22"/>
        </w:rPr>
        <w:t xml:space="preserve">Για διευκρινίσεις σχετικά με </w:t>
      </w:r>
      <w:r w:rsidR="003E600B">
        <w:rPr>
          <w:rFonts w:asciiTheme="majorHAnsi" w:hAnsiTheme="majorHAnsi" w:cs="Arial"/>
          <w:sz w:val="22"/>
          <w:szCs w:val="22"/>
        </w:rPr>
        <w:t xml:space="preserve">τις </w:t>
      </w:r>
      <w:r w:rsidR="00D4217A" w:rsidRPr="009B2153">
        <w:rPr>
          <w:rFonts w:asciiTheme="majorHAnsi" w:hAnsiTheme="majorHAnsi" w:cs="Arial"/>
          <w:sz w:val="22"/>
          <w:szCs w:val="22"/>
        </w:rPr>
        <w:t>τεχνικ</w:t>
      </w:r>
      <w:r w:rsidR="003E600B">
        <w:rPr>
          <w:rFonts w:asciiTheme="majorHAnsi" w:hAnsiTheme="majorHAnsi" w:cs="Arial"/>
          <w:sz w:val="22"/>
          <w:szCs w:val="22"/>
        </w:rPr>
        <w:t>ές περιγραφές</w:t>
      </w:r>
      <w:r w:rsidR="00D4217A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D94E3D" w:rsidRPr="009B2153">
        <w:rPr>
          <w:rFonts w:asciiTheme="majorHAnsi" w:hAnsiTheme="majorHAnsi" w:cs="Arial"/>
          <w:sz w:val="22"/>
          <w:szCs w:val="22"/>
        </w:rPr>
        <w:t xml:space="preserve">μπορείτε να καλείτε </w:t>
      </w:r>
      <w:r w:rsidR="00C96FEC" w:rsidRPr="009B2153">
        <w:rPr>
          <w:rFonts w:asciiTheme="majorHAnsi" w:hAnsiTheme="majorHAnsi" w:cs="Arial"/>
          <w:sz w:val="22"/>
          <w:szCs w:val="22"/>
        </w:rPr>
        <w:t>στ</w:t>
      </w:r>
      <w:r w:rsidR="008E68D7" w:rsidRPr="009B2153">
        <w:rPr>
          <w:rFonts w:asciiTheme="majorHAnsi" w:hAnsiTheme="majorHAnsi" w:cs="Arial"/>
          <w:sz w:val="22"/>
          <w:szCs w:val="22"/>
        </w:rPr>
        <w:t>ο</w:t>
      </w:r>
      <w:r w:rsidR="0091448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404519">
        <w:rPr>
          <w:rFonts w:asciiTheme="majorHAnsi" w:hAnsiTheme="majorHAnsi" w:cs="Arial"/>
          <w:sz w:val="22"/>
          <w:szCs w:val="22"/>
        </w:rPr>
        <w:t xml:space="preserve">Τμήμα Τεχνολογιών, Πληροφορική &amp; Επικοινωνιών </w:t>
      </w:r>
      <w:r w:rsidR="00327C1E" w:rsidRPr="009B2153">
        <w:rPr>
          <w:rFonts w:asciiTheme="majorHAnsi" w:hAnsiTheme="majorHAnsi" w:cs="Arial"/>
          <w:sz w:val="22"/>
          <w:szCs w:val="22"/>
        </w:rPr>
        <w:t>του Δήμου τηλ. 227135</w:t>
      </w:r>
      <w:r w:rsidR="003E600B">
        <w:rPr>
          <w:rFonts w:asciiTheme="majorHAnsi" w:hAnsiTheme="majorHAnsi" w:cs="Arial"/>
          <w:sz w:val="22"/>
          <w:szCs w:val="22"/>
        </w:rPr>
        <w:t>00</w:t>
      </w:r>
      <w:r w:rsidR="00404519">
        <w:rPr>
          <w:rFonts w:asciiTheme="majorHAnsi" w:hAnsiTheme="majorHAnsi" w:cs="Arial"/>
          <w:sz w:val="22"/>
          <w:szCs w:val="22"/>
        </w:rPr>
        <w:t xml:space="preserve"> </w:t>
      </w:r>
      <w:r w:rsidR="003E600B">
        <w:rPr>
          <w:rFonts w:asciiTheme="majorHAnsi" w:hAnsiTheme="majorHAnsi" w:cs="Arial"/>
          <w:sz w:val="22"/>
          <w:szCs w:val="22"/>
        </w:rPr>
        <w:t>0</w:t>
      </w:r>
      <w:r w:rsidR="00404519">
        <w:rPr>
          <w:rFonts w:asciiTheme="majorHAnsi" w:hAnsiTheme="majorHAnsi" w:cs="Arial"/>
          <w:sz w:val="22"/>
          <w:szCs w:val="22"/>
        </w:rPr>
        <w:t>2/03/05</w:t>
      </w:r>
      <w:r w:rsidR="00EA732F">
        <w:rPr>
          <w:rFonts w:asciiTheme="majorHAnsi" w:hAnsiTheme="majorHAnsi" w:cs="Arial"/>
          <w:sz w:val="22"/>
          <w:szCs w:val="22"/>
        </w:rPr>
        <w:t xml:space="preserve"> (κ. Δεληγιάννης, κ. Φραγκούλης &amp; κ. Βορριάς)</w:t>
      </w:r>
      <w:r w:rsidR="00404519">
        <w:rPr>
          <w:rFonts w:asciiTheme="majorHAnsi" w:hAnsiTheme="majorHAnsi" w:cs="Arial"/>
          <w:sz w:val="22"/>
          <w:szCs w:val="22"/>
        </w:rPr>
        <w:t xml:space="preserve"> </w:t>
      </w:r>
      <w:r w:rsidR="003E600B">
        <w:rPr>
          <w:rFonts w:asciiTheme="majorHAnsi" w:hAnsiTheme="majorHAnsi" w:cs="Arial"/>
          <w:sz w:val="22"/>
          <w:szCs w:val="22"/>
        </w:rPr>
        <w:t xml:space="preserve">ή </w:t>
      </w:r>
      <w:r w:rsidR="00404519">
        <w:rPr>
          <w:rFonts w:asciiTheme="majorHAnsi" w:hAnsiTheme="majorHAnsi" w:cs="Arial"/>
          <w:sz w:val="22"/>
          <w:szCs w:val="22"/>
        </w:rPr>
        <w:t xml:space="preserve">στο </w:t>
      </w:r>
      <w:r w:rsidR="003E600B">
        <w:rPr>
          <w:rFonts w:asciiTheme="majorHAnsi" w:hAnsiTheme="majorHAnsi" w:cs="Arial"/>
          <w:sz w:val="22"/>
          <w:szCs w:val="22"/>
        </w:rPr>
        <w:t>Τμήμα Προμηθειών του Δήμου  τηλ.</w:t>
      </w:r>
      <w:r w:rsidR="00404519">
        <w:rPr>
          <w:rFonts w:asciiTheme="majorHAnsi" w:hAnsiTheme="majorHAnsi" w:cs="Arial"/>
          <w:sz w:val="22"/>
          <w:szCs w:val="22"/>
        </w:rPr>
        <w:t xml:space="preserve"> </w:t>
      </w:r>
      <w:r w:rsidR="003E600B">
        <w:rPr>
          <w:rFonts w:asciiTheme="majorHAnsi" w:hAnsiTheme="majorHAnsi" w:cs="Arial"/>
          <w:sz w:val="22"/>
          <w:szCs w:val="22"/>
        </w:rPr>
        <w:t>2271351</w:t>
      </w:r>
      <w:r w:rsidR="00EA732F">
        <w:rPr>
          <w:rFonts w:asciiTheme="majorHAnsi" w:hAnsiTheme="majorHAnsi" w:cs="Arial"/>
          <w:sz w:val="22"/>
          <w:szCs w:val="22"/>
        </w:rPr>
        <w:t xml:space="preserve"> 713/</w:t>
      </w:r>
      <w:r w:rsidR="003E600B">
        <w:rPr>
          <w:rFonts w:asciiTheme="majorHAnsi" w:hAnsiTheme="majorHAnsi" w:cs="Arial"/>
          <w:sz w:val="22"/>
          <w:szCs w:val="22"/>
        </w:rPr>
        <w:t xml:space="preserve">221 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5246E3" w:rsidRPr="009B2153">
        <w:rPr>
          <w:rFonts w:asciiTheme="majorHAnsi" w:hAnsiTheme="majorHAnsi" w:cs="Arial"/>
          <w:sz w:val="22"/>
          <w:szCs w:val="22"/>
        </w:rPr>
        <w:t>(</w:t>
      </w:r>
      <w:r w:rsidR="0054367D" w:rsidRPr="009B2153">
        <w:rPr>
          <w:rFonts w:asciiTheme="majorHAnsi" w:hAnsiTheme="majorHAnsi" w:cs="Arial"/>
          <w:sz w:val="22"/>
          <w:szCs w:val="22"/>
        </w:rPr>
        <w:t>κ.</w:t>
      </w:r>
      <w:r w:rsidR="0071715B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EA732F">
        <w:rPr>
          <w:rFonts w:asciiTheme="majorHAnsi" w:hAnsiTheme="majorHAnsi" w:cs="Arial"/>
          <w:sz w:val="22"/>
          <w:szCs w:val="22"/>
        </w:rPr>
        <w:t>Χαμέτης &amp; κ. Κοντού</w:t>
      </w:r>
      <w:r w:rsidR="008E68D7" w:rsidRPr="009B2153">
        <w:rPr>
          <w:rFonts w:asciiTheme="majorHAnsi" w:hAnsiTheme="majorHAnsi" w:cs="Arial"/>
          <w:sz w:val="22"/>
          <w:szCs w:val="22"/>
        </w:rPr>
        <w:t>)</w:t>
      </w:r>
      <w:r w:rsidR="00C96FEC" w:rsidRPr="009B2153">
        <w:rPr>
          <w:rFonts w:asciiTheme="majorHAnsi" w:hAnsiTheme="majorHAnsi" w:cs="Arial"/>
          <w:sz w:val="22"/>
          <w:szCs w:val="22"/>
        </w:rPr>
        <w:t>.</w:t>
      </w:r>
      <w:r w:rsidR="00D4217A" w:rsidRPr="009B2153">
        <w:rPr>
          <w:rFonts w:asciiTheme="majorHAnsi" w:hAnsiTheme="majorHAnsi" w:cs="Arial"/>
          <w:sz w:val="22"/>
          <w:szCs w:val="22"/>
        </w:rPr>
        <w:t xml:space="preserve"> </w:t>
      </w:r>
    </w:p>
    <w:p w:rsidR="000D6E45" w:rsidRPr="009B2153" w:rsidRDefault="000D6E45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9B2153" w:rsidRDefault="009B2153" w:rsidP="009B2153">
      <w:pPr>
        <w:ind w:firstLine="284"/>
        <w:jc w:val="center"/>
        <w:rPr>
          <w:rFonts w:ascii="Cambria" w:hAnsi="Cambria"/>
        </w:rPr>
      </w:pPr>
    </w:p>
    <w:p w:rsidR="001A376C" w:rsidRDefault="001A376C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Default="003E600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a3"/>
        <w:tblW w:w="5000" w:type="pct"/>
        <w:jc w:val="center"/>
        <w:tblLook w:val="04A0"/>
      </w:tblPr>
      <w:tblGrid>
        <w:gridCol w:w="3039"/>
        <w:gridCol w:w="3038"/>
        <w:gridCol w:w="3069"/>
      </w:tblGrid>
      <w:tr w:rsidR="006731CF" w:rsidTr="006731CF">
        <w:trPr>
          <w:trHeight w:val="99"/>
          <w:jc w:val="center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CF" w:rsidRPr="006731CF" w:rsidRDefault="006731CF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6731CF">
              <w:rPr>
                <w:rFonts w:ascii="Cambria" w:hAnsi="Cambria"/>
                <w:b/>
                <w:sz w:val="20"/>
                <w:u w:val="single"/>
              </w:rPr>
              <w:t>Η Εισηγήτρια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CF" w:rsidRPr="006731CF" w:rsidRDefault="006731CF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6731CF">
              <w:rPr>
                <w:rFonts w:ascii="Cambria" w:hAnsi="Cambria"/>
                <w:b/>
                <w:sz w:val="20"/>
                <w:u w:val="single"/>
              </w:rPr>
              <w:t>Ο Τμηματάρχης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1CF" w:rsidRPr="006731CF" w:rsidRDefault="006731CF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6731CF">
              <w:rPr>
                <w:rFonts w:ascii="Cambria" w:hAnsi="Cambria"/>
                <w:b/>
                <w:sz w:val="20"/>
                <w:u w:val="single"/>
              </w:rPr>
              <w:t>Η Αναπλ. Διευθύντρια</w:t>
            </w:r>
          </w:p>
        </w:tc>
      </w:tr>
      <w:tr w:rsidR="006731CF" w:rsidTr="006731CF">
        <w:trPr>
          <w:jc w:val="center"/>
        </w:trPr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1CF" w:rsidRPr="006731CF" w:rsidRDefault="006731CF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1CF" w:rsidRPr="006731CF" w:rsidRDefault="006731CF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1CF" w:rsidRPr="006731CF" w:rsidRDefault="006731CF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</w:tr>
      <w:tr w:rsidR="006731CF" w:rsidTr="006731CF">
        <w:trPr>
          <w:trHeight w:val="754"/>
          <w:jc w:val="center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1CF" w:rsidRPr="006731CF" w:rsidRDefault="006731CF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Κοντού Αναστασία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1CF" w:rsidRPr="006731CF" w:rsidRDefault="006731CF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Χαμέτης Ιωάννης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1CF" w:rsidRPr="006731CF" w:rsidRDefault="006731CF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Γκανάπη Μαρία</w:t>
            </w:r>
          </w:p>
        </w:tc>
      </w:tr>
    </w:tbl>
    <w:p w:rsidR="003E600B" w:rsidRPr="009B2153" w:rsidRDefault="003E600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E600B" w:rsidRPr="009B2153" w:rsidSect="00485259">
      <w:footerReference w:type="default" r:id="rId9"/>
      <w:pgSz w:w="11906" w:h="16838"/>
      <w:pgMar w:top="2127" w:right="1558" w:bottom="1135" w:left="1418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1E" w:rsidRDefault="00327C1E" w:rsidP="000917C0">
      <w:r>
        <w:separator/>
      </w:r>
    </w:p>
  </w:endnote>
  <w:endnote w:type="continuationSeparator" w:id="0">
    <w:p w:rsidR="00327C1E" w:rsidRDefault="00327C1E" w:rsidP="0009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1E" w:rsidRDefault="00327C1E">
    <w:pPr>
      <w:pStyle w:val="a5"/>
      <w:jc w:val="center"/>
    </w:pPr>
    <w:r>
      <w:t>[</w:t>
    </w:r>
    <w:r w:rsidR="001B26B1">
      <w:fldChar w:fldCharType="begin"/>
    </w:r>
    <w:r w:rsidR="00823C12">
      <w:instrText>PAGE   \* MERGEFORMAT</w:instrText>
    </w:r>
    <w:r w:rsidR="001B26B1">
      <w:fldChar w:fldCharType="separate"/>
    </w:r>
    <w:r w:rsidR="00F247B0">
      <w:rPr>
        <w:noProof/>
      </w:rPr>
      <w:t>1</w:t>
    </w:r>
    <w:r w:rsidR="001B26B1">
      <w:rPr>
        <w:noProof/>
      </w:rPr>
      <w:fldChar w:fldCharType="end"/>
    </w:r>
    <w:r>
      <w:t>]</w:t>
    </w:r>
  </w:p>
  <w:p w:rsidR="00327C1E" w:rsidRDefault="00327C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1E" w:rsidRDefault="00327C1E" w:rsidP="000917C0">
      <w:r>
        <w:separator/>
      </w:r>
    </w:p>
  </w:footnote>
  <w:footnote w:type="continuationSeparator" w:id="0">
    <w:p w:rsidR="00327C1E" w:rsidRDefault="00327C1E" w:rsidP="0009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6C"/>
    <w:rsid w:val="00056630"/>
    <w:rsid w:val="00081ADF"/>
    <w:rsid w:val="000917C0"/>
    <w:rsid w:val="000D0AD6"/>
    <w:rsid w:val="000D249A"/>
    <w:rsid w:val="000D6E45"/>
    <w:rsid w:val="000E2DB9"/>
    <w:rsid w:val="000E5640"/>
    <w:rsid w:val="000E6571"/>
    <w:rsid w:val="000F67A1"/>
    <w:rsid w:val="0010268D"/>
    <w:rsid w:val="00106F41"/>
    <w:rsid w:val="00113DA3"/>
    <w:rsid w:val="0014155F"/>
    <w:rsid w:val="00170861"/>
    <w:rsid w:val="00182258"/>
    <w:rsid w:val="00183A68"/>
    <w:rsid w:val="001964B9"/>
    <w:rsid w:val="001A0EBD"/>
    <w:rsid w:val="001A376C"/>
    <w:rsid w:val="001B26B1"/>
    <w:rsid w:val="001B66EF"/>
    <w:rsid w:val="001E0F32"/>
    <w:rsid w:val="001E512D"/>
    <w:rsid w:val="001E5332"/>
    <w:rsid w:val="002279A4"/>
    <w:rsid w:val="0023143B"/>
    <w:rsid w:val="00234171"/>
    <w:rsid w:val="002515BF"/>
    <w:rsid w:val="002C25E5"/>
    <w:rsid w:val="002C385D"/>
    <w:rsid w:val="00302238"/>
    <w:rsid w:val="003066E3"/>
    <w:rsid w:val="00324E9D"/>
    <w:rsid w:val="00327C1E"/>
    <w:rsid w:val="00332E36"/>
    <w:rsid w:val="003E600B"/>
    <w:rsid w:val="003F285A"/>
    <w:rsid w:val="00404519"/>
    <w:rsid w:val="00410A45"/>
    <w:rsid w:val="00485259"/>
    <w:rsid w:val="004B2113"/>
    <w:rsid w:val="0051478E"/>
    <w:rsid w:val="005246E3"/>
    <w:rsid w:val="0053053C"/>
    <w:rsid w:val="0054367D"/>
    <w:rsid w:val="005974D3"/>
    <w:rsid w:val="005A6718"/>
    <w:rsid w:val="005C230E"/>
    <w:rsid w:val="006178CB"/>
    <w:rsid w:val="006361FC"/>
    <w:rsid w:val="006437CC"/>
    <w:rsid w:val="006463E5"/>
    <w:rsid w:val="00650763"/>
    <w:rsid w:val="006731CF"/>
    <w:rsid w:val="006C17EF"/>
    <w:rsid w:val="006D4FD5"/>
    <w:rsid w:val="006E06C0"/>
    <w:rsid w:val="006E3DF0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A2355"/>
    <w:rsid w:val="009A2A0E"/>
    <w:rsid w:val="009A58C9"/>
    <w:rsid w:val="009B2153"/>
    <w:rsid w:val="009D765E"/>
    <w:rsid w:val="00A02E2C"/>
    <w:rsid w:val="00A1043C"/>
    <w:rsid w:val="00A319EA"/>
    <w:rsid w:val="00AA0ECA"/>
    <w:rsid w:val="00AA1DE4"/>
    <w:rsid w:val="00AC1F8F"/>
    <w:rsid w:val="00AD23E2"/>
    <w:rsid w:val="00AE0F2C"/>
    <w:rsid w:val="00AE5CBA"/>
    <w:rsid w:val="00B35203"/>
    <w:rsid w:val="00B66DB5"/>
    <w:rsid w:val="00B852F5"/>
    <w:rsid w:val="00BD6AD0"/>
    <w:rsid w:val="00BF3048"/>
    <w:rsid w:val="00C00670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D5E95"/>
    <w:rsid w:val="00CF31B5"/>
    <w:rsid w:val="00D25BA3"/>
    <w:rsid w:val="00D4217A"/>
    <w:rsid w:val="00D464DE"/>
    <w:rsid w:val="00D6772E"/>
    <w:rsid w:val="00D94E3D"/>
    <w:rsid w:val="00D9795F"/>
    <w:rsid w:val="00DF6F60"/>
    <w:rsid w:val="00E13F19"/>
    <w:rsid w:val="00E63CC1"/>
    <w:rsid w:val="00E96B4E"/>
    <w:rsid w:val="00EA1626"/>
    <w:rsid w:val="00EA1DF6"/>
    <w:rsid w:val="00EA732F"/>
    <w:rsid w:val="00F123EE"/>
    <w:rsid w:val="00F247B0"/>
    <w:rsid w:val="00F25ED9"/>
    <w:rsid w:val="00F70CB6"/>
    <w:rsid w:val="00F92AD2"/>
    <w:rsid w:val="00FD27CE"/>
    <w:rsid w:val="00FD3E86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EEA8-25DD-4C9C-AE42-C9E495C1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6</cp:revision>
  <cp:lastPrinted>2016-11-23T11:19:00Z</cp:lastPrinted>
  <dcterms:created xsi:type="dcterms:W3CDTF">2016-12-07T08:03:00Z</dcterms:created>
  <dcterms:modified xsi:type="dcterms:W3CDTF">2016-12-07T10:07:00Z</dcterms:modified>
</cp:coreProperties>
</file>