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Overlap w:val="never"/>
        <w:tblW w:w="9288" w:type="dxa"/>
        <w:tblLook w:val="0000" w:firstRow="0" w:lastRow="0" w:firstColumn="0" w:lastColumn="0" w:noHBand="0" w:noVBand="0"/>
      </w:tblPr>
      <w:tblGrid>
        <w:gridCol w:w="4786"/>
        <w:gridCol w:w="4502"/>
      </w:tblGrid>
      <w:tr w:rsidR="00083B1A" w:rsidRPr="00165301" w:rsidTr="00083B1A">
        <w:trPr>
          <w:trHeight w:val="841"/>
        </w:trPr>
        <w:tc>
          <w:tcPr>
            <w:tcW w:w="4786" w:type="dxa"/>
          </w:tcPr>
          <w:p w:rsidR="00083B1A" w:rsidRPr="00165301" w:rsidRDefault="0019740E" w:rsidP="00083B1A">
            <w:pPr>
              <w:ind w:left="540" w:hanging="5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6pt" fillcolor="window">
                  <v:imagedata r:id="rId8" o:title=""/>
                </v:shape>
              </w:pict>
            </w:r>
          </w:p>
        </w:tc>
        <w:tc>
          <w:tcPr>
            <w:tcW w:w="4502" w:type="dxa"/>
          </w:tcPr>
          <w:p w:rsidR="00083B1A" w:rsidRPr="00165301" w:rsidRDefault="00083B1A" w:rsidP="00083B1A">
            <w:pPr>
              <w:ind w:firstLine="745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83B1A" w:rsidRPr="00165301" w:rsidTr="00083B1A">
        <w:trPr>
          <w:trHeight w:val="1150"/>
        </w:trPr>
        <w:tc>
          <w:tcPr>
            <w:tcW w:w="4786" w:type="dxa"/>
          </w:tcPr>
          <w:p w:rsidR="00083B1A" w:rsidRPr="00083B1A" w:rsidRDefault="00083B1A" w:rsidP="00083B1A">
            <w:pPr>
              <w:ind w:left="540" w:hanging="54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83B1A">
              <w:rPr>
                <w:rFonts w:ascii="Cambria" w:hAnsi="Cambria"/>
                <w:b/>
                <w:sz w:val="21"/>
                <w:szCs w:val="21"/>
              </w:rPr>
              <w:t>ΕΛΛΗΝΙΚΗ ΔΗΜΟΚΡΑΤΙΑ</w:t>
            </w:r>
          </w:p>
          <w:p w:rsidR="00083B1A" w:rsidRPr="00083B1A" w:rsidRDefault="00083B1A" w:rsidP="00083B1A">
            <w:pPr>
              <w:ind w:left="540" w:hanging="54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83B1A">
              <w:rPr>
                <w:rFonts w:ascii="Cambria" w:hAnsi="Cambria"/>
                <w:b/>
                <w:sz w:val="21"/>
                <w:szCs w:val="21"/>
              </w:rPr>
              <w:t>Δ Η Μ Ο Σ    Χ Ι Ο Υ</w:t>
            </w:r>
          </w:p>
          <w:p w:rsidR="00083B1A" w:rsidRPr="00083B1A" w:rsidRDefault="00083B1A" w:rsidP="00083B1A">
            <w:pPr>
              <w:ind w:left="540" w:hanging="54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83B1A">
              <w:rPr>
                <w:rFonts w:ascii="Cambria" w:hAnsi="Cambria"/>
                <w:b/>
                <w:sz w:val="21"/>
                <w:szCs w:val="21"/>
              </w:rPr>
              <w:t xml:space="preserve">Δ/ΝΣΗ ΟΙΚΟΝΟΜΙΚΩΝ ΥΠΗΡΕΣΙΩΝ </w:t>
            </w:r>
          </w:p>
          <w:p w:rsidR="00083B1A" w:rsidRPr="00083B1A" w:rsidRDefault="00083B1A" w:rsidP="00083B1A">
            <w:pPr>
              <w:ind w:left="540" w:hanging="54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83B1A">
              <w:rPr>
                <w:rFonts w:ascii="Cambria" w:hAnsi="Cambria"/>
                <w:b/>
                <w:sz w:val="21"/>
                <w:szCs w:val="21"/>
              </w:rPr>
              <w:t>ΤΜΗΜΑ ΑΠΟΘΗΚΗΣ &amp; ΠΡΟΜΗΘΕΙΩΝ</w:t>
            </w:r>
          </w:p>
          <w:p w:rsidR="00083B1A" w:rsidRPr="00083B1A" w:rsidRDefault="00083B1A" w:rsidP="00083B1A">
            <w:pPr>
              <w:ind w:left="540" w:hanging="54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83B1A">
              <w:rPr>
                <w:rFonts w:ascii="Cambria" w:hAnsi="Cambria"/>
                <w:b/>
                <w:sz w:val="21"/>
                <w:szCs w:val="21"/>
              </w:rPr>
              <w:t>Ταχ.Δ/νση     : Κανάρη 18, Χίος</w:t>
            </w:r>
          </w:p>
          <w:p w:rsidR="00083B1A" w:rsidRPr="00083B1A" w:rsidRDefault="00083B1A" w:rsidP="00083B1A">
            <w:pPr>
              <w:ind w:left="540" w:hanging="54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83B1A">
              <w:rPr>
                <w:rFonts w:ascii="Cambria" w:hAnsi="Cambria"/>
                <w:b/>
                <w:sz w:val="21"/>
                <w:szCs w:val="21"/>
              </w:rPr>
              <w:t>Αρμοδ. Υπ/λος   : Κοντού Αναστασία</w:t>
            </w:r>
          </w:p>
          <w:p w:rsidR="00083B1A" w:rsidRPr="00083B1A" w:rsidRDefault="000B2857" w:rsidP="000B2857">
            <w:pPr>
              <w:ind w:left="540" w:hanging="54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                     </w:t>
            </w:r>
            <w:r w:rsidR="00083B1A" w:rsidRPr="00083B1A">
              <w:rPr>
                <w:rFonts w:ascii="Cambria" w:hAnsi="Cambria"/>
                <w:b/>
                <w:sz w:val="21"/>
                <w:szCs w:val="21"/>
              </w:rPr>
              <w:t>Τηλέφων</w:t>
            </w:r>
            <w:r>
              <w:rPr>
                <w:rFonts w:ascii="Cambria" w:hAnsi="Cambria"/>
                <w:b/>
                <w:sz w:val="21"/>
                <w:szCs w:val="21"/>
              </w:rPr>
              <w:t>ο</w:t>
            </w:r>
            <w:r w:rsidR="00083B1A" w:rsidRPr="00083B1A">
              <w:rPr>
                <w:rFonts w:ascii="Cambria" w:hAnsi="Cambria"/>
                <w:b/>
                <w:sz w:val="21"/>
                <w:szCs w:val="21"/>
              </w:rPr>
              <w:t xml:space="preserve"> : 22713 51721</w:t>
            </w:r>
          </w:p>
        </w:tc>
        <w:tc>
          <w:tcPr>
            <w:tcW w:w="4502" w:type="dxa"/>
          </w:tcPr>
          <w:p w:rsidR="00083B1A" w:rsidRPr="00083B1A" w:rsidRDefault="00083B1A" w:rsidP="00083B1A">
            <w:pPr>
              <w:rPr>
                <w:rFonts w:ascii="Cambria" w:hAnsi="Cambria"/>
                <w:b/>
                <w:sz w:val="21"/>
                <w:szCs w:val="21"/>
              </w:rPr>
            </w:pPr>
            <w:r w:rsidRPr="00083B1A">
              <w:rPr>
                <w:rFonts w:ascii="Cambria" w:hAnsi="Cambria"/>
                <w:b/>
                <w:sz w:val="21"/>
                <w:szCs w:val="21"/>
              </w:rPr>
              <w:t xml:space="preserve">                              Χίος,    </w:t>
            </w:r>
            <w:r w:rsidR="00761BE6">
              <w:rPr>
                <w:rFonts w:ascii="Cambria" w:hAnsi="Cambria"/>
                <w:b/>
                <w:sz w:val="21"/>
                <w:szCs w:val="21"/>
              </w:rPr>
              <w:t>5 Απριλίου</w:t>
            </w:r>
            <w:r w:rsidR="005D6643">
              <w:rPr>
                <w:rFonts w:ascii="Cambria" w:hAnsi="Cambria"/>
                <w:b/>
                <w:sz w:val="21"/>
                <w:szCs w:val="21"/>
              </w:rPr>
              <w:t xml:space="preserve"> 2018</w:t>
            </w:r>
          </w:p>
          <w:p w:rsidR="00083B1A" w:rsidRPr="00083B1A" w:rsidRDefault="00083B1A" w:rsidP="00083B1A">
            <w:pPr>
              <w:ind w:firstLine="1514"/>
              <w:rPr>
                <w:rFonts w:ascii="Cambria" w:hAnsi="Cambria"/>
                <w:b/>
                <w:sz w:val="21"/>
                <w:szCs w:val="21"/>
              </w:rPr>
            </w:pPr>
          </w:p>
          <w:p w:rsidR="00083B1A" w:rsidRPr="00083B1A" w:rsidRDefault="00083B1A" w:rsidP="00083B1A">
            <w:pPr>
              <w:ind w:firstLine="745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:rsidR="00E425A9" w:rsidRPr="00761BE6" w:rsidRDefault="00E04BB0" w:rsidP="00F6546F">
      <w:pPr>
        <w:pStyle w:val="2"/>
        <w:jc w:val="left"/>
        <w:rPr>
          <w:rFonts w:ascii="Cambria" w:hAnsi="Cambria"/>
          <w:b/>
          <w:bCs/>
          <w:sz w:val="22"/>
          <w:szCs w:val="22"/>
          <w:u w:val="none"/>
        </w:rPr>
      </w:pPr>
      <w:r w:rsidRPr="008819E9">
        <w:rPr>
          <w:rFonts w:ascii="Cambria" w:hAnsi="Cambria"/>
          <w:b/>
          <w:bCs/>
          <w:sz w:val="22"/>
          <w:szCs w:val="22"/>
          <w:u w:val="none"/>
        </w:rPr>
        <w:t xml:space="preserve">                                   </w:t>
      </w:r>
      <w:r w:rsidR="00FD49AB" w:rsidRPr="008819E9">
        <w:rPr>
          <w:rFonts w:ascii="Cambria" w:hAnsi="Cambria"/>
          <w:b/>
          <w:bCs/>
          <w:sz w:val="22"/>
          <w:szCs w:val="22"/>
          <w:u w:val="none"/>
        </w:rPr>
        <w:t xml:space="preserve">                                         </w:t>
      </w:r>
    </w:p>
    <w:p w:rsidR="001651E0" w:rsidRPr="00761BE6" w:rsidRDefault="00E425A9" w:rsidP="00F6546F">
      <w:pPr>
        <w:pStyle w:val="2"/>
        <w:jc w:val="left"/>
        <w:rPr>
          <w:rFonts w:ascii="Cambria" w:hAnsi="Cambria"/>
          <w:b/>
          <w:bCs/>
          <w:sz w:val="24"/>
        </w:rPr>
      </w:pPr>
      <w:r w:rsidRPr="00761BE6">
        <w:rPr>
          <w:rFonts w:ascii="Cambria" w:hAnsi="Cambria"/>
          <w:b/>
          <w:bCs/>
          <w:sz w:val="22"/>
          <w:szCs w:val="22"/>
          <w:u w:val="none"/>
        </w:rPr>
        <w:tab/>
      </w:r>
      <w:r w:rsidRPr="00761BE6">
        <w:rPr>
          <w:rFonts w:ascii="Cambria" w:hAnsi="Cambria"/>
          <w:b/>
          <w:bCs/>
          <w:sz w:val="22"/>
          <w:szCs w:val="22"/>
          <w:u w:val="none"/>
        </w:rPr>
        <w:tab/>
      </w:r>
      <w:r w:rsidRPr="00761BE6">
        <w:rPr>
          <w:rFonts w:ascii="Cambria" w:hAnsi="Cambria"/>
          <w:b/>
          <w:bCs/>
          <w:sz w:val="22"/>
          <w:szCs w:val="22"/>
          <w:u w:val="none"/>
        </w:rPr>
        <w:tab/>
      </w:r>
      <w:r w:rsidRPr="00761BE6">
        <w:rPr>
          <w:rFonts w:ascii="Cambria" w:hAnsi="Cambria"/>
          <w:b/>
          <w:bCs/>
          <w:sz w:val="22"/>
          <w:szCs w:val="22"/>
          <w:u w:val="none"/>
        </w:rPr>
        <w:tab/>
      </w:r>
      <w:r w:rsidR="00E04BB0" w:rsidRPr="00C6159F">
        <w:rPr>
          <w:rFonts w:ascii="Cambria" w:hAnsi="Cambria"/>
          <w:b/>
          <w:bCs/>
          <w:sz w:val="24"/>
          <w:u w:val="none"/>
        </w:rPr>
        <w:t xml:space="preserve"> </w:t>
      </w:r>
      <w:r w:rsidR="00155922">
        <w:rPr>
          <w:rFonts w:ascii="Cambria" w:hAnsi="Cambria"/>
          <w:b/>
          <w:bCs/>
          <w:sz w:val="24"/>
          <w:u w:val="none"/>
        </w:rPr>
        <w:t xml:space="preserve">        </w:t>
      </w:r>
      <w:r w:rsidR="00E04BB0" w:rsidRPr="00C6159F">
        <w:rPr>
          <w:rFonts w:ascii="Cambria" w:hAnsi="Cambria"/>
          <w:b/>
          <w:bCs/>
          <w:sz w:val="24"/>
          <w:u w:val="none"/>
        </w:rPr>
        <w:t xml:space="preserve"> </w:t>
      </w:r>
      <w:r w:rsidR="00E04BB0" w:rsidRPr="00C6159F">
        <w:rPr>
          <w:rFonts w:ascii="Cambria" w:hAnsi="Cambria"/>
          <w:b/>
          <w:bCs/>
          <w:sz w:val="24"/>
        </w:rPr>
        <w:t xml:space="preserve">ΤΕΧΝΙΚΗ ΕΚΘΕΣΗ </w:t>
      </w:r>
    </w:p>
    <w:p w:rsidR="00E04BB0" w:rsidRPr="00083B1A" w:rsidRDefault="00E04BB0" w:rsidP="00F6546F">
      <w:pPr>
        <w:pStyle w:val="2"/>
        <w:jc w:val="left"/>
        <w:rPr>
          <w:rFonts w:ascii="Cambria" w:hAnsi="Cambria"/>
          <w:sz w:val="21"/>
          <w:szCs w:val="21"/>
        </w:rPr>
      </w:pPr>
      <w:r w:rsidRPr="00083B1A">
        <w:rPr>
          <w:rFonts w:ascii="Cambria" w:hAnsi="Cambria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BBF" w:rsidRPr="00083B1A" w:rsidRDefault="00E04BB0" w:rsidP="00083B1A">
      <w:pPr>
        <w:ind w:firstLine="284"/>
        <w:jc w:val="both"/>
        <w:rPr>
          <w:rFonts w:ascii="Cambria" w:hAnsi="Cambria"/>
          <w:sz w:val="21"/>
          <w:szCs w:val="21"/>
        </w:rPr>
      </w:pPr>
      <w:r w:rsidRPr="00083B1A">
        <w:rPr>
          <w:rFonts w:ascii="Cambria" w:hAnsi="Cambria"/>
          <w:sz w:val="21"/>
          <w:szCs w:val="21"/>
        </w:rPr>
        <w:t xml:space="preserve">Ο Δήμος Χίου </w:t>
      </w:r>
      <w:r w:rsidR="008819E9" w:rsidRPr="00083B1A">
        <w:rPr>
          <w:rFonts w:ascii="Cambria" w:hAnsi="Cambria"/>
          <w:sz w:val="21"/>
          <w:szCs w:val="21"/>
        </w:rPr>
        <w:t xml:space="preserve">πρόκειται να </w:t>
      </w:r>
      <w:r w:rsidR="00C558D8" w:rsidRPr="00083B1A">
        <w:rPr>
          <w:rFonts w:ascii="Cambria" w:hAnsi="Cambria"/>
          <w:sz w:val="21"/>
          <w:szCs w:val="21"/>
        </w:rPr>
        <w:t>προβεί στη προμήθεια</w:t>
      </w:r>
      <w:r w:rsidR="00951DC4" w:rsidRPr="00083B1A">
        <w:rPr>
          <w:rFonts w:ascii="Cambria" w:hAnsi="Cambria"/>
          <w:sz w:val="21"/>
          <w:szCs w:val="21"/>
        </w:rPr>
        <w:t xml:space="preserve"> επίπλων (</w:t>
      </w:r>
      <w:r w:rsidR="008819E9" w:rsidRPr="00083B1A">
        <w:rPr>
          <w:rFonts w:ascii="Cambria" w:hAnsi="Cambria"/>
          <w:sz w:val="21"/>
          <w:szCs w:val="21"/>
        </w:rPr>
        <w:t>καρέκλες</w:t>
      </w:r>
      <w:r w:rsidR="005D6643">
        <w:rPr>
          <w:rFonts w:ascii="Cambria" w:hAnsi="Cambria"/>
          <w:sz w:val="21"/>
          <w:szCs w:val="21"/>
        </w:rPr>
        <w:t xml:space="preserve">, συρταριέρες </w:t>
      </w:r>
      <w:r w:rsidR="00155922" w:rsidRPr="00083B1A">
        <w:rPr>
          <w:rFonts w:ascii="Cambria" w:hAnsi="Cambria"/>
          <w:sz w:val="21"/>
          <w:szCs w:val="21"/>
        </w:rPr>
        <w:t>κλπ</w:t>
      </w:r>
      <w:r w:rsidR="008819E9" w:rsidRPr="00083B1A">
        <w:rPr>
          <w:rFonts w:ascii="Cambria" w:hAnsi="Cambria"/>
          <w:sz w:val="21"/>
          <w:szCs w:val="21"/>
        </w:rPr>
        <w:t>) κατόπιν αιτημάτων των Υπηρεσιών του</w:t>
      </w:r>
      <w:r w:rsidR="00C06FD6" w:rsidRPr="00083B1A">
        <w:rPr>
          <w:rFonts w:ascii="Cambria" w:hAnsi="Cambria"/>
          <w:sz w:val="21"/>
          <w:szCs w:val="21"/>
        </w:rPr>
        <w:t>.</w:t>
      </w:r>
      <w:r w:rsidR="00083B1A" w:rsidRPr="00083B1A">
        <w:rPr>
          <w:rFonts w:ascii="Cambria" w:hAnsi="Cambria"/>
          <w:sz w:val="21"/>
          <w:szCs w:val="21"/>
        </w:rPr>
        <w:t xml:space="preserve"> </w:t>
      </w:r>
      <w:r w:rsidR="005B6FDC" w:rsidRPr="00083B1A">
        <w:rPr>
          <w:rFonts w:ascii="Cambria" w:hAnsi="Cambria"/>
          <w:sz w:val="21"/>
          <w:szCs w:val="21"/>
        </w:rPr>
        <w:t>Συγκεκριμένα</w:t>
      </w:r>
      <w:r w:rsidR="00EB3FF2" w:rsidRPr="00083B1A">
        <w:rPr>
          <w:rFonts w:ascii="Cambria" w:hAnsi="Cambria"/>
          <w:sz w:val="21"/>
          <w:szCs w:val="21"/>
        </w:rPr>
        <w:t xml:space="preserve">  θα πρέπει να γίνει προμήθεια των παρακάτω ειδών </w:t>
      </w:r>
      <w:r w:rsidR="005B6FDC" w:rsidRPr="00083B1A">
        <w:rPr>
          <w:rFonts w:ascii="Cambria" w:hAnsi="Cambria"/>
          <w:sz w:val="21"/>
          <w:szCs w:val="21"/>
        </w:rPr>
        <w:t>:</w:t>
      </w:r>
    </w:p>
    <w:p w:rsidR="001651E0" w:rsidRPr="001651E0" w:rsidRDefault="001651E0" w:rsidP="001651E0">
      <w:pPr>
        <w:ind w:firstLine="284"/>
        <w:jc w:val="both"/>
        <w:rPr>
          <w:rFonts w:ascii="Cambria" w:hAnsi="Cambria"/>
          <w:sz w:val="22"/>
          <w:szCs w:val="22"/>
        </w:rPr>
      </w:pPr>
    </w:p>
    <w:tbl>
      <w:tblPr>
        <w:tblW w:w="491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19"/>
        <w:gridCol w:w="1134"/>
        <w:gridCol w:w="1278"/>
        <w:gridCol w:w="1025"/>
      </w:tblGrid>
      <w:tr w:rsidR="008819E9" w:rsidRPr="00955BBF" w:rsidTr="004B1F43">
        <w:trPr>
          <w:trHeight w:val="922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819E9" w:rsidRPr="00955BBF" w:rsidRDefault="008819E9" w:rsidP="008819E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55BBF">
              <w:rPr>
                <w:rFonts w:ascii="Cambria" w:hAnsi="Cambria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819E9" w:rsidRPr="00955BBF" w:rsidRDefault="008819E9" w:rsidP="008819E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55BBF">
              <w:rPr>
                <w:rFonts w:ascii="Cambria" w:hAnsi="Cambria" w:cs="Calibri"/>
                <w:b/>
                <w:bCs/>
                <w:sz w:val="20"/>
                <w:szCs w:val="20"/>
              </w:rPr>
              <w:t>ΤΕΜΑΧΙΑ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819E9" w:rsidRPr="00955BBF" w:rsidRDefault="008819E9" w:rsidP="008819E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55BBF">
              <w:rPr>
                <w:rFonts w:ascii="Cambria" w:hAnsi="Cambria" w:cs="Calibri"/>
                <w:b/>
                <w:bCs/>
                <w:sz w:val="20"/>
                <w:szCs w:val="20"/>
              </w:rPr>
              <w:t>ΤΙΜΗ ΜΟΝΑΔΟΣ</w:t>
            </w:r>
            <w:r w:rsidR="004B1F43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819E9" w:rsidRPr="00955BBF" w:rsidRDefault="008819E9" w:rsidP="008819E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55BBF">
              <w:rPr>
                <w:rFonts w:ascii="Cambria" w:hAnsi="Cambria" w:cs="Calibri"/>
                <w:b/>
                <w:bCs/>
                <w:sz w:val="20"/>
                <w:szCs w:val="20"/>
              </w:rPr>
              <w:t>ΣΥΝΟΛΟ</w:t>
            </w:r>
          </w:p>
          <w:p w:rsidR="00F6546F" w:rsidRPr="00955BBF" w:rsidRDefault="004B1F43" w:rsidP="008819E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(€)</w:t>
            </w:r>
          </w:p>
        </w:tc>
      </w:tr>
      <w:tr w:rsidR="008819E9" w:rsidRPr="00955BBF" w:rsidTr="00083B1A">
        <w:trPr>
          <w:trHeight w:val="39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E9" w:rsidRPr="001651E0" w:rsidRDefault="008819E9" w:rsidP="00271AC4">
            <w:pPr>
              <w:pStyle w:val="Default"/>
              <w:spacing w:before="120" w:after="120"/>
              <w:rPr>
                <w:rFonts w:ascii="Cambria" w:hAnsi="Cambria"/>
                <w:sz w:val="18"/>
                <w:szCs w:val="18"/>
              </w:rPr>
            </w:pPr>
            <w:r w:rsidRPr="001651E0">
              <w:rPr>
                <w:rFonts w:ascii="Cambria" w:hAnsi="Cambria"/>
                <w:sz w:val="18"/>
                <w:szCs w:val="18"/>
              </w:rPr>
              <w:t>Καρέκλα γραφείου περιστρεφόμενη, με μπράτσα, μαύρου χρώματος, με υφασμάτινη ταπετσαρία, ρυθμιζόμενο ύψος καρέκλας με αμορτισέρ και μεταλλικό σκελετό βάσης με τουλάχιστον πέντε δίδυμα ροδάκια.</w:t>
            </w:r>
            <w:r w:rsidR="007E589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651E0">
              <w:rPr>
                <w:rFonts w:ascii="Cambria" w:hAnsi="Cambria"/>
                <w:sz w:val="18"/>
                <w:szCs w:val="18"/>
              </w:rPr>
              <w:t>Διαστάσεις  (Π</w:t>
            </w:r>
            <w:r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Pr="001651E0">
              <w:rPr>
                <w:rFonts w:ascii="Cambria" w:hAnsi="Cambria"/>
                <w:sz w:val="18"/>
                <w:szCs w:val="18"/>
              </w:rPr>
              <w:t>Β</w:t>
            </w:r>
            <w:r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="00271AC4">
              <w:rPr>
                <w:rFonts w:ascii="Cambria" w:hAnsi="Cambria"/>
                <w:sz w:val="18"/>
                <w:szCs w:val="18"/>
              </w:rPr>
              <w:t xml:space="preserve">Υ) 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60 </w:t>
            </w:r>
            <w:r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="00271AC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60 </w:t>
            </w:r>
            <w:r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110/120 </w:t>
            </w:r>
            <w:r w:rsidR="00271AC4">
              <w:rPr>
                <w:rFonts w:ascii="Cambria" w:hAnsi="Cambria"/>
                <w:sz w:val="18"/>
                <w:szCs w:val="18"/>
              </w:rPr>
              <w:t xml:space="preserve">εκ. 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(με απόκλιση </w:t>
            </w:r>
            <w:r w:rsidRPr="001651E0">
              <w:rPr>
                <w:rFonts w:ascii="Cambria" w:hAnsi="Cambria"/>
                <w:sz w:val="18"/>
                <w:szCs w:val="18"/>
                <w:u w:val="single"/>
              </w:rPr>
              <w:t>+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7E5894">
              <w:rPr>
                <w:rFonts w:ascii="Cambria" w:hAnsi="Cambria"/>
                <w:sz w:val="18"/>
                <w:szCs w:val="18"/>
              </w:rPr>
              <w:t>10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εκ.)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6F77E2" w:rsidRDefault="006F77E2" w:rsidP="00155922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1651E0" w:rsidRDefault="006F77E2" w:rsidP="001651E0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75</w:t>
            </w:r>
            <w:r w:rsidR="00E425A9" w:rsidRPr="007E5894">
              <w:rPr>
                <w:rFonts w:ascii="Cambria" w:hAnsi="Cambria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1651E0" w:rsidRDefault="00C4554D" w:rsidP="00155922">
            <w:pPr>
              <w:jc w:val="righ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1.2</w:t>
            </w:r>
            <w:r w:rsidR="00155922" w:rsidRPr="007E5894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00,00</w:t>
            </w:r>
          </w:p>
        </w:tc>
      </w:tr>
      <w:tr w:rsidR="00CC1798" w:rsidRPr="00955BBF" w:rsidTr="00083B1A">
        <w:trPr>
          <w:trHeight w:val="39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E8" w:rsidRPr="00C4554D" w:rsidRDefault="00C4554D" w:rsidP="00C4554D">
            <w:pPr>
              <w:pStyle w:val="Default"/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Κάθισμα </w:t>
            </w:r>
            <w:r w:rsidR="009B1AE8" w:rsidRPr="009B1AE8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υποδοχής </w:t>
            </w:r>
            <w:r w:rsidR="009B1AE8" w:rsidRPr="009B1AE8">
              <w:rPr>
                <w:rFonts w:ascii="Cambria" w:hAnsi="Cambria"/>
                <w:sz w:val="18"/>
                <w:szCs w:val="18"/>
              </w:rPr>
              <w:t>γραφείου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="009B1AE8" w:rsidRPr="009B1AE8">
              <w:rPr>
                <w:rFonts w:ascii="Cambria" w:hAnsi="Cambria"/>
                <w:sz w:val="18"/>
                <w:szCs w:val="18"/>
              </w:rPr>
              <w:t>επισκέπτη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="009B1AE8" w:rsidRPr="009B1AE8">
              <w:rPr>
                <w:rFonts w:ascii="Cambria" w:hAnsi="Cambria"/>
                <w:sz w:val="18"/>
                <w:szCs w:val="18"/>
              </w:rPr>
              <w:t xml:space="preserve"> με μεταλλικό σκελετό σε χρώμα μαύρο, πλάτη και κάθισμα με επένδυση από ύφασμα σε χρώμα μαύρο. </w:t>
            </w:r>
            <w:r w:rsidR="009B1AE8" w:rsidRPr="001651E0">
              <w:rPr>
                <w:rFonts w:ascii="Cambria" w:hAnsi="Cambria"/>
                <w:sz w:val="18"/>
                <w:szCs w:val="18"/>
              </w:rPr>
              <w:t>Διαστάσεις  (Π</w:t>
            </w:r>
            <w:r w:rsidR="009B1AE8"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="009B1AE8" w:rsidRPr="001651E0">
              <w:rPr>
                <w:rFonts w:ascii="Cambria" w:hAnsi="Cambria"/>
                <w:sz w:val="18"/>
                <w:szCs w:val="18"/>
              </w:rPr>
              <w:t>Β</w:t>
            </w:r>
            <w:r w:rsidR="009B1AE8"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="009B1AE8">
              <w:rPr>
                <w:rFonts w:ascii="Cambria" w:hAnsi="Cambria"/>
                <w:sz w:val="18"/>
                <w:szCs w:val="18"/>
              </w:rPr>
              <w:t>Υ)</w:t>
            </w:r>
            <w:r w:rsidRPr="00C4554D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55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4554D">
              <w:rPr>
                <w:rFonts w:ascii="Cambria" w:hAnsi="Cambria"/>
                <w:sz w:val="18"/>
                <w:szCs w:val="18"/>
              </w:rPr>
              <w:t>55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4554D">
              <w:rPr>
                <w:rFonts w:ascii="Cambria" w:hAnsi="Cambria"/>
                <w:sz w:val="18"/>
                <w:szCs w:val="18"/>
              </w:rPr>
              <w:t>80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εκ.</w:t>
            </w:r>
            <w:r w:rsidRPr="00C4554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(με απόκλιση </w:t>
            </w:r>
            <w:r w:rsidRPr="001651E0">
              <w:rPr>
                <w:rFonts w:ascii="Cambria" w:hAnsi="Cambria"/>
                <w:sz w:val="18"/>
                <w:szCs w:val="18"/>
                <w:u w:val="single"/>
              </w:rPr>
              <w:t>+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10</w:t>
            </w:r>
            <w:r w:rsidRPr="001651E0">
              <w:rPr>
                <w:rFonts w:ascii="Cambria" w:hAnsi="Cambria"/>
                <w:sz w:val="18"/>
                <w:szCs w:val="18"/>
              </w:rPr>
              <w:t xml:space="preserve"> εκ.)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8" w:rsidRPr="001651E0" w:rsidRDefault="00C4554D" w:rsidP="00F932D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8" w:rsidRDefault="00C4554D" w:rsidP="00155922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8" w:rsidRDefault="003118B3" w:rsidP="00155922">
            <w:pPr>
              <w:jc w:val="righ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420,00</w:t>
            </w:r>
          </w:p>
        </w:tc>
      </w:tr>
      <w:tr w:rsidR="00692D81" w:rsidRPr="00955BBF" w:rsidTr="00083B1A">
        <w:trPr>
          <w:trHeight w:val="39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81" w:rsidRPr="001651E0" w:rsidRDefault="002640E5" w:rsidP="002640E5">
            <w:pPr>
              <w:pStyle w:val="Default"/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Συρταριέρα 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γ</w:t>
            </w:r>
            <w:r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 xml:space="preserve">ραφείου </w:t>
            </w:r>
            <w:r w:rsidR="003D1AA7" w:rsidRPr="001651E0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 xml:space="preserve">από μελαμίνη </w:t>
            </w:r>
            <w:r w:rsidR="003D1AA7" w:rsidRPr="001651E0">
              <w:rPr>
                <w:rFonts w:ascii="Cambria" w:hAnsi="Cambria"/>
                <w:sz w:val="18"/>
                <w:szCs w:val="18"/>
              </w:rPr>
              <w:t>υψηλής ποιότητας</w:t>
            </w:r>
            <w:r w:rsidR="00CC1798">
              <w:rPr>
                <w:rFonts w:ascii="Cambria" w:hAnsi="Cambria"/>
                <w:sz w:val="18"/>
                <w:szCs w:val="18"/>
              </w:rPr>
              <w:t xml:space="preserve">, πάχους  </w:t>
            </w:r>
            <w:r w:rsidR="003D1AA7" w:rsidRPr="001651E0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>τουλάχιστον 18 χιλ.</w:t>
            </w:r>
            <w:r w:rsidR="007D44E2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>,</w:t>
            </w:r>
            <w:r w:rsidR="00692D81" w:rsidRPr="001651E0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 xml:space="preserve"> 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 xml:space="preserve">χρώματος κερασιάς </w:t>
            </w:r>
            <w:r w:rsidR="003D1AA7" w:rsidRPr="001651E0">
              <w:rPr>
                <w:rFonts w:ascii="Cambria" w:hAnsi="Cambria"/>
                <w:sz w:val="18"/>
                <w:szCs w:val="18"/>
              </w:rPr>
              <w:t>(ή και δίχρωμη κερασιάς</w:t>
            </w:r>
            <w:r w:rsidR="001D182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D1AA7" w:rsidRPr="001651E0">
              <w:rPr>
                <w:rFonts w:ascii="Cambria" w:hAnsi="Cambria"/>
                <w:sz w:val="18"/>
                <w:szCs w:val="18"/>
              </w:rPr>
              <w:t xml:space="preserve">- γραφίτη) </w:t>
            </w:r>
            <w:r w:rsidR="00692D81" w:rsidRPr="001651E0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 xml:space="preserve">με κλειδαριά ασφαλείας, 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τροχήλατη με (3) συρτάρια και μολυβοθήκη</w:t>
            </w:r>
            <w:r w:rsidR="001D182F">
              <w:rPr>
                <w:rFonts w:ascii="Cambria" w:hAnsi="Cambria"/>
                <w:sz w:val="18"/>
                <w:szCs w:val="18"/>
              </w:rPr>
              <w:t xml:space="preserve">, 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με</w:t>
            </w:r>
            <w:r w:rsidR="00692D81" w:rsidRPr="001651E0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 xml:space="preserve"> οδηγούς ομαλής κυλίσεως συρταρ</w:t>
            </w:r>
            <w:r w:rsidR="005A176B" w:rsidRPr="001651E0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>ιών</w:t>
            </w:r>
            <w:r w:rsidR="001D182F">
              <w:rPr>
                <w:rFonts w:ascii="Cambria" w:hAnsi="Cambria" w:cs="Tahoma"/>
                <w:sz w:val="18"/>
                <w:szCs w:val="18"/>
                <w:shd w:val="clear" w:color="auto" w:fill="FFFFFF"/>
              </w:rPr>
              <w:t xml:space="preserve">, 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διαστάσεων</w:t>
            </w:r>
            <w:r w:rsidR="007D44E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(</w:t>
            </w:r>
            <w:r w:rsidR="007E5894">
              <w:rPr>
                <w:rFonts w:ascii="Cambria" w:hAnsi="Cambria"/>
                <w:sz w:val="18"/>
                <w:szCs w:val="18"/>
              </w:rPr>
              <w:t>Π</w:t>
            </w:r>
            <w:r w:rsidR="007E5894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="007E5894">
              <w:rPr>
                <w:rFonts w:ascii="Cambria" w:hAnsi="Cambria"/>
                <w:sz w:val="18"/>
                <w:szCs w:val="18"/>
              </w:rPr>
              <w:t>Β</w:t>
            </w:r>
            <w:r w:rsidR="00692D81" w:rsidRPr="001651E0">
              <w:rPr>
                <w:rFonts w:ascii="Cambria" w:hAnsi="Cambria"/>
                <w:sz w:val="18"/>
                <w:szCs w:val="18"/>
                <w:lang w:val="en-US"/>
              </w:rPr>
              <w:t>x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Υ) 40</w:t>
            </w:r>
            <w:r w:rsidR="00155922">
              <w:rPr>
                <w:rFonts w:ascii="Cambria" w:hAnsi="Cambria"/>
                <w:sz w:val="18"/>
                <w:szCs w:val="18"/>
              </w:rPr>
              <w:t>εκ.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Χ 60</w:t>
            </w:r>
            <w:r w:rsidR="00155922">
              <w:rPr>
                <w:rFonts w:ascii="Cambria" w:hAnsi="Cambria"/>
                <w:sz w:val="18"/>
                <w:szCs w:val="18"/>
              </w:rPr>
              <w:t>εκ.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>Χ 60</w:t>
            </w:r>
            <w:r w:rsidR="00155922">
              <w:rPr>
                <w:rFonts w:ascii="Cambria" w:hAnsi="Cambria"/>
                <w:sz w:val="18"/>
                <w:szCs w:val="18"/>
              </w:rPr>
              <w:t>εκ.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 xml:space="preserve">   (με απόκλιση </w:t>
            </w:r>
            <w:r w:rsidR="00692D81" w:rsidRPr="001651E0">
              <w:rPr>
                <w:rFonts w:ascii="Cambria" w:hAnsi="Cambria"/>
                <w:sz w:val="18"/>
                <w:szCs w:val="18"/>
                <w:u w:val="single"/>
              </w:rPr>
              <w:t>+</w:t>
            </w:r>
            <w:r w:rsidR="00692D81" w:rsidRPr="001651E0">
              <w:rPr>
                <w:rFonts w:ascii="Cambria" w:hAnsi="Cambria"/>
                <w:sz w:val="18"/>
                <w:szCs w:val="18"/>
              </w:rPr>
              <w:t xml:space="preserve"> 5 εκ.)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81" w:rsidRPr="006F77E2" w:rsidRDefault="006F77E2" w:rsidP="00F932D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81" w:rsidRPr="001651E0" w:rsidRDefault="003118B3" w:rsidP="00155922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</w:t>
            </w:r>
            <w:r w:rsidR="00155922" w:rsidRPr="002640E5">
              <w:rPr>
                <w:rFonts w:ascii="Cambria" w:hAnsi="Cambria" w:cs="Arial"/>
                <w:color w:val="000000"/>
                <w:sz w:val="18"/>
                <w:szCs w:val="18"/>
              </w:rPr>
              <w:t>0</w:t>
            </w:r>
            <w:r w:rsidR="00E65DAD" w:rsidRPr="001651E0">
              <w:rPr>
                <w:rFonts w:ascii="Cambria" w:hAnsi="Cambria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81" w:rsidRPr="001651E0" w:rsidRDefault="000013A5" w:rsidP="003118B3">
            <w:pPr>
              <w:jc w:val="righ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</w:t>
            </w:r>
            <w:r w:rsidR="003118B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</w:t>
            </w:r>
            <w:r w:rsidR="00155922" w:rsidRPr="002640E5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0</w:t>
            </w:r>
            <w:r w:rsidR="00E65DAD" w:rsidRPr="001651E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224B30" w:rsidRPr="00955BBF" w:rsidTr="008A0BE3">
        <w:trPr>
          <w:trHeight w:val="59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30" w:rsidRPr="001651E0" w:rsidRDefault="00224B30" w:rsidP="007370AB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224B30">
              <w:rPr>
                <w:rFonts w:ascii="Cambria" w:hAnsi="Cambria"/>
                <w:sz w:val="18"/>
                <w:szCs w:val="18"/>
              </w:rPr>
              <w:t>Περσίδες αλουμινίου (άνοιγμα παραθύρου 1</w:t>
            </w:r>
            <w:r>
              <w:rPr>
                <w:rFonts w:ascii="Cambria" w:hAnsi="Cambria"/>
                <w:sz w:val="18"/>
                <w:szCs w:val="18"/>
              </w:rPr>
              <w:t>88</w:t>
            </w:r>
            <w:r w:rsidRPr="00224B30">
              <w:rPr>
                <w:rFonts w:ascii="Cambria" w:hAnsi="Cambria"/>
                <w:sz w:val="18"/>
                <w:szCs w:val="18"/>
              </w:rPr>
              <w:t xml:space="preserve"> εκ. Χ </w:t>
            </w:r>
            <w:r>
              <w:rPr>
                <w:rFonts w:ascii="Cambria" w:hAnsi="Cambria"/>
                <w:sz w:val="18"/>
                <w:szCs w:val="18"/>
              </w:rPr>
              <w:t>69</w:t>
            </w:r>
            <w:r w:rsidRPr="00224B30">
              <w:rPr>
                <w:rFonts w:ascii="Cambria" w:hAnsi="Cambria"/>
                <w:sz w:val="18"/>
                <w:szCs w:val="18"/>
              </w:rPr>
              <w:t xml:space="preserve"> εκ.)</w:t>
            </w:r>
            <w:r w:rsidR="004B1F43">
              <w:rPr>
                <w:rFonts w:ascii="Cambria" w:hAnsi="Cambria"/>
                <w:sz w:val="18"/>
                <w:szCs w:val="18"/>
              </w:rPr>
              <w:t>, χρώμα πράσινο/κυπαρι</w:t>
            </w:r>
            <w:r w:rsidR="007370AB">
              <w:rPr>
                <w:rFonts w:ascii="Cambria" w:hAnsi="Cambria"/>
                <w:sz w:val="18"/>
                <w:szCs w:val="18"/>
              </w:rPr>
              <w:t>σ</w:t>
            </w:r>
            <w:r w:rsidR="004B1F43">
              <w:rPr>
                <w:rFonts w:ascii="Cambria" w:hAnsi="Cambria"/>
                <w:sz w:val="18"/>
                <w:szCs w:val="18"/>
              </w:rPr>
              <w:t>σί</w:t>
            </w:r>
            <w:r w:rsidR="007370A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30" w:rsidRPr="001651E0" w:rsidRDefault="00224B30" w:rsidP="00E425A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30" w:rsidRPr="004B1F43" w:rsidRDefault="004B1F43" w:rsidP="004B1F43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</w:t>
            </w:r>
            <w:r w:rsidRPr="004B1F43">
              <w:rPr>
                <w:rFonts w:ascii="Cambria" w:hAnsi="Cambria" w:cs="Arial"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30" w:rsidRPr="004B1F43" w:rsidRDefault="004B1F43" w:rsidP="00712C6C">
            <w:pPr>
              <w:jc w:val="righ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4B1F4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1651E0" w:rsidRPr="00955BBF" w:rsidTr="008A0BE3">
        <w:trPr>
          <w:trHeight w:val="59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1E0" w:rsidRPr="001651E0" w:rsidRDefault="001651E0" w:rsidP="00692D81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0" w:rsidRPr="001651E0" w:rsidRDefault="001651E0" w:rsidP="00E425A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0" w:rsidRPr="001651E0" w:rsidRDefault="001651E0" w:rsidP="001651E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651E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ΜΕΡΙΚΟ ΣΥΝΟΛΟ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E0" w:rsidRPr="009E6697" w:rsidRDefault="003118B3" w:rsidP="004B1F43">
            <w:pPr>
              <w:jc w:val="righ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2.</w:t>
            </w:r>
            <w:r w:rsidR="004B1F4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8819E9" w:rsidRPr="00955BBF" w:rsidTr="008A0BE3">
        <w:trPr>
          <w:trHeight w:val="54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E9" w:rsidRPr="001651E0" w:rsidRDefault="008819E9" w:rsidP="008819E9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1651E0" w:rsidRDefault="008819E9" w:rsidP="008819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1651E0" w:rsidRDefault="008819E9" w:rsidP="00951DC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651E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ΦΠΑ 1</w:t>
            </w:r>
            <w:r w:rsidR="00951DC4" w:rsidRPr="001651E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</w:t>
            </w:r>
            <w:r w:rsidRPr="001651E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271AC4" w:rsidRDefault="003118B3" w:rsidP="004B1F43">
            <w:pPr>
              <w:jc w:val="righ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</w:t>
            </w:r>
            <w:r w:rsidR="004B1F4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82,50</w:t>
            </w:r>
          </w:p>
        </w:tc>
      </w:tr>
      <w:tr w:rsidR="008819E9" w:rsidRPr="00955BBF" w:rsidTr="008A0BE3">
        <w:trPr>
          <w:trHeight w:val="55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E9" w:rsidRPr="001651E0" w:rsidRDefault="008819E9" w:rsidP="008819E9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1651E0" w:rsidRDefault="008819E9" w:rsidP="008819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1651E0" w:rsidRDefault="008819E9" w:rsidP="00951DC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651E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ΤΕΛΙΚΟ ΣΥΝΟΛΟ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9" w:rsidRPr="00712C6C" w:rsidRDefault="003118B3" w:rsidP="004B1F43">
            <w:pPr>
              <w:jc w:val="right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2.</w:t>
            </w:r>
            <w:r w:rsidR="004B1F43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632,5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955BBF" w:rsidRPr="00E65DAD" w:rsidRDefault="00F6546F">
      <w:pPr>
        <w:ind w:left="300" w:firstLine="4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55BBF">
        <w:rPr>
          <w:rFonts w:ascii="Cambria" w:hAnsi="Cambria"/>
          <w:sz w:val="22"/>
          <w:szCs w:val="22"/>
        </w:rPr>
        <w:t xml:space="preserve">  </w:t>
      </w:r>
      <w:r w:rsidR="00955BBF">
        <w:rPr>
          <w:rFonts w:ascii="Cambria" w:hAnsi="Cambria"/>
          <w:sz w:val="22"/>
          <w:szCs w:val="22"/>
        </w:rPr>
        <w:tab/>
      </w:r>
      <w:r w:rsidR="00955BBF">
        <w:rPr>
          <w:rFonts w:ascii="Cambria" w:hAnsi="Cambria"/>
          <w:sz w:val="22"/>
          <w:szCs w:val="22"/>
        </w:rPr>
        <w:tab/>
      </w:r>
      <w:r w:rsidR="00955BBF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</w:p>
    <w:p w:rsidR="00EA6A9E" w:rsidRDefault="005F2CE4" w:rsidP="00083B1A">
      <w:pPr>
        <w:spacing w:line="276" w:lineRule="auto"/>
        <w:ind w:firstLine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Η παράδοση των προς προμήθεια υλικών θα γίνει στις εγκαταστάσεις του Δήμου : </w:t>
      </w:r>
    </w:p>
    <w:p w:rsidR="00EA6A9E" w:rsidRDefault="005F2CE4" w:rsidP="00EA6A9E">
      <w:pPr>
        <w:spacing w:line="276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α) </w:t>
      </w:r>
      <w:r w:rsidR="00EA6A9E">
        <w:rPr>
          <w:rFonts w:ascii="Cambria" w:hAnsi="Cambria"/>
          <w:sz w:val="21"/>
          <w:szCs w:val="21"/>
        </w:rPr>
        <w:t>Δημαρχείο Χίου</w:t>
      </w:r>
      <w:r w:rsidR="005D6643"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</w:rPr>
        <w:t>Δημοκρατίας 2</w:t>
      </w:r>
      <w:r w:rsidR="00EA6A9E">
        <w:rPr>
          <w:rFonts w:ascii="Cambria" w:hAnsi="Cambria"/>
          <w:sz w:val="21"/>
          <w:szCs w:val="21"/>
        </w:rPr>
        <w:t xml:space="preserve"> (</w:t>
      </w:r>
      <w:r>
        <w:rPr>
          <w:rFonts w:ascii="Cambria" w:hAnsi="Cambria"/>
          <w:sz w:val="21"/>
          <w:szCs w:val="21"/>
        </w:rPr>
        <w:t>υπόγειο</w:t>
      </w:r>
      <w:r w:rsidR="00EA6A9E">
        <w:rPr>
          <w:rFonts w:ascii="Cambria" w:hAnsi="Cambria"/>
          <w:sz w:val="21"/>
          <w:szCs w:val="21"/>
        </w:rPr>
        <w:t>)</w:t>
      </w:r>
      <w:r w:rsidR="008A0BE3">
        <w:rPr>
          <w:rFonts w:ascii="Cambria" w:hAnsi="Cambria"/>
          <w:sz w:val="21"/>
          <w:szCs w:val="21"/>
        </w:rPr>
        <w:t xml:space="preserve"> και </w:t>
      </w:r>
    </w:p>
    <w:p w:rsidR="005F2CE4" w:rsidRDefault="008A0BE3" w:rsidP="00EA6A9E">
      <w:pPr>
        <w:spacing w:line="276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β) </w:t>
      </w:r>
      <w:r w:rsidR="005D6643">
        <w:rPr>
          <w:rFonts w:ascii="Cambria" w:hAnsi="Cambria"/>
          <w:sz w:val="21"/>
          <w:szCs w:val="21"/>
        </w:rPr>
        <w:t>κτίριο πρώην</w:t>
      </w:r>
      <w:r w:rsidR="00EA6A9E">
        <w:rPr>
          <w:rFonts w:ascii="Cambria" w:hAnsi="Cambria"/>
          <w:sz w:val="21"/>
          <w:szCs w:val="21"/>
        </w:rPr>
        <w:t xml:space="preserve"> Δημαρχείο</w:t>
      </w:r>
      <w:r w:rsidR="005D6643">
        <w:rPr>
          <w:rFonts w:ascii="Cambria" w:hAnsi="Cambria"/>
          <w:sz w:val="21"/>
          <w:szCs w:val="21"/>
        </w:rPr>
        <w:t>υ</w:t>
      </w:r>
      <w:r w:rsidR="00761BE6">
        <w:rPr>
          <w:rFonts w:ascii="Cambria" w:hAnsi="Cambria"/>
          <w:sz w:val="21"/>
          <w:szCs w:val="21"/>
        </w:rPr>
        <w:t xml:space="preserve"> Αγ. Μηνά (υπόγειο), </w:t>
      </w:r>
      <w:r w:rsidR="00EA6A9E">
        <w:rPr>
          <w:rFonts w:ascii="Cambria" w:hAnsi="Cambria"/>
          <w:sz w:val="21"/>
          <w:szCs w:val="21"/>
        </w:rPr>
        <w:t xml:space="preserve">Θυμιανά </w:t>
      </w:r>
    </w:p>
    <w:p w:rsidR="00DB2AD7" w:rsidRPr="00083B1A" w:rsidRDefault="00083B1A" w:rsidP="00EA6A9E">
      <w:pPr>
        <w:spacing w:before="120" w:line="276" w:lineRule="auto"/>
        <w:ind w:firstLine="284"/>
        <w:jc w:val="both"/>
        <w:rPr>
          <w:rFonts w:ascii="Cambria" w:hAnsi="Cambria" w:cs="Arial"/>
          <w:color w:val="222222"/>
          <w:sz w:val="21"/>
          <w:szCs w:val="21"/>
          <w:shd w:val="clear" w:color="auto" w:fill="FFFFFF"/>
        </w:rPr>
      </w:pPr>
      <w:r w:rsidRPr="00083B1A">
        <w:rPr>
          <w:rFonts w:ascii="Cambria" w:hAnsi="Cambria"/>
          <w:sz w:val="21"/>
          <w:szCs w:val="21"/>
        </w:rPr>
        <w:t xml:space="preserve">Η προμήθεια θα εκτελεστεί με απευθείας ανάθεση με κριτήριο τη χαμηλότερη τιμή επί του συνόλου των ειδών σύμφωνα με τις διατάξεις του </w:t>
      </w:r>
      <w:r w:rsidRPr="00083B1A">
        <w:rPr>
          <w:rFonts w:ascii="Cambria" w:hAnsi="Cambria"/>
          <w:b/>
          <w:sz w:val="21"/>
          <w:szCs w:val="21"/>
        </w:rPr>
        <w:t xml:space="preserve">Ν.4412/16, </w:t>
      </w:r>
      <w:r w:rsidRPr="00083B1A">
        <w:rPr>
          <w:rFonts w:ascii="Cambria" w:hAnsi="Cambria"/>
          <w:sz w:val="21"/>
          <w:szCs w:val="21"/>
        </w:rPr>
        <w:t>ενώ</w:t>
      </w:r>
      <w:r w:rsidRPr="00083B1A">
        <w:rPr>
          <w:rFonts w:ascii="Cambria" w:hAnsi="Cambria"/>
          <w:b/>
          <w:sz w:val="21"/>
          <w:szCs w:val="21"/>
        </w:rPr>
        <w:t xml:space="preserve"> </w:t>
      </w:r>
      <w:r w:rsidRPr="00083B1A">
        <w:rPr>
          <w:rFonts w:ascii="Cambria" w:hAnsi="Cambria"/>
          <w:sz w:val="21"/>
          <w:szCs w:val="21"/>
        </w:rPr>
        <w:t>η</w:t>
      </w:r>
      <w:r w:rsidR="00DB2AD7" w:rsidRPr="00083B1A">
        <w:rPr>
          <w:rFonts w:ascii="Cambria" w:hAnsi="Cambria"/>
          <w:sz w:val="21"/>
          <w:szCs w:val="21"/>
        </w:rPr>
        <w:t xml:space="preserve"> δαπάνη δεν θα υπερβ</w:t>
      </w:r>
      <w:r w:rsidRPr="00083B1A">
        <w:rPr>
          <w:rFonts w:ascii="Cambria" w:hAnsi="Cambria"/>
          <w:sz w:val="21"/>
          <w:szCs w:val="21"/>
        </w:rPr>
        <w:t>εί</w:t>
      </w:r>
      <w:r w:rsidR="00DB2AD7" w:rsidRPr="00083B1A">
        <w:rPr>
          <w:rFonts w:ascii="Cambria" w:hAnsi="Cambria"/>
          <w:sz w:val="21"/>
          <w:szCs w:val="21"/>
        </w:rPr>
        <w:t xml:space="preserve"> το ποσό των </w:t>
      </w:r>
      <w:r w:rsidR="005D6643">
        <w:rPr>
          <w:rFonts w:ascii="Cambria" w:hAnsi="Cambria"/>
          <w:b/>
          <w:sz w:val="21"/>
          <w:szCs w:val="21"/>
        </w:rPr>
        <w:t>2.</w:t>
      </w:r>
      <w:r w:rsidR="007370AB">
        <w:rPr>
          <w:rFonts w:ascii="Cambria" w:hAnsi="Cambria"/>
          <w:b/>
          <w:sz w:val="21"/>
          <w:szCs w:val="21"/>
        </w:rPr>
        <w:t>632,50</w:t>
      </w:r>
      <w:r w:rsidR="00DB2AD7" w:rsidRPr="00083B1A">
        <w:rPr>
          <w:rFonts w:ascii="Cambria" w:hAnsi="Cambria"/>
          <w:sz w:val="21"/>
          <w:szCs w:val="21"/>
        </w:rPr>
        <w:t xml:space="preserve"> </w:t>
      </w:r>
      <w:r w:rsidR="00DB2AD7" w:rsidRPr="00083B1A">
        <w:rPr>
          <w:rFonts w:ascii="Cambria" w:hAnsi="Cambria"/>
          <w:b/>
          <w:sz w:val="21"/>
          <w:szCs w:val="21"/>
        </w:rPr>
        <w:t>ευρώ με ΦΠΑ</w:t>
      </w:r>
      <w:r w:rsidR="00DB2AD7" w:rsidRPr="00083B1A">
        <w:rPr>
          <w:rFonts w:ascii="Cambria" w:hAnsi="Cambria"/>
          <w:sz w:val="21"/>
          <w:szCs w:val="21"/>
        </w:rPr>
        <w:t xml:space="preserve"> και θα βαρύνει τον </w:t>
      </w:r>
      <w:r w:rsidR="00DB2AD7" w:rsidRPr="008A0BE3">
        <w:rPr>
          <w:rFonts w:ascii="Cambria" w:hAnsi="Cambria"/>
          <w:b/>
          <w:sz w:val="21"/>
          <w:szCs w:val="21"/>
        </w:rPr>
        <w:t>ΚΑ Δαπανών</w:t>
      </w:r>
      <w:r w:rsidR="00DB2AD7" w:rsidRPr="00083B1A">
        <w:rPr>
          <w:rFonts w:ascii="Cambria" w:hAnsi="Cambria"/>
          <w:sz w:val="21"/>
          <w:szCs w:val="21"/>
        </w:rPr>
        <w:t xml:space="preserve"> </w:t>
      </w:r>
      <w:r w:rsidR="005D6643" w:rsidRPr="005D6643">
        <w:rPr>
          <w:rFonts w:ascii="Cambria" w:hAnsi="Cambria"/>
          <w:b/>
          <w:sz w:val="21"/>
          <w:szCs w:val="21"/>
        </w:rPr>
        <w:t>30-7133.</w:t>
      </w:r>
      <w:r w:rsidR="005D6643">
        <w:rPr>
          <w:rFonts w:ascii="Cambria" w:hAnsi="Cambria"/>
          <w:b/>
          <w:sz w:val="21"/>
          <w:szCs w:val="21"/>
        </w:rPr>
        <w:t>001</w:t>
      </w:r>
      <w:r w:rsidR="00DB2AD7" w:rsidRPr="00083B1A">
        <w:rPr>
          <w:rFonts w:ascii="Cambria" w:hAnsi="Cambria"/>
          <w:sz w:val="21"/>
          <w:szCs w:val="21"/>
        </w:rPr>
        <w:t xml:space="preserve"> </w:t>
      </w:r>
      <w:r w:rsidR="002640E5">
        <w:rPr>
          <w:rFonts w:ascii="Cambria" w:hAnsi="Cambria"/>
          <w:sz w:val="21"/>
          <w:szCs w:val="21"/>
        </w:rPr>
        <w:t>π</w:t>
      </w:r>
      <w:r w:rsidR="00DB2AD7" w:rsidRPr="00083B1A">
        <w:rPr>
          <w:rFonts w:ascii="Cambria" w:hAnsi="Cambria"/>
          <w:sz w:val="21"/>
          <w:szCs w:val="21"/>
        </w:rPr>
        <w:t>ροϋπολογισμού του Δήμου Χίου οικ.</w:t>
      </w:r>
      <w:r w:rsidRPr="00083B1A">
        <w:rPr>
          <w:rFonts w:ascii="Cambria" w:hAnsi="Cambria"/>
          <w:sz w:val="21"/>
          <w:szCs w:val="21"/>
        </w:rPr>
        <w:t xml:space="preserve"> </w:t>
      </w:r>
      <w:r w:rsidR="005D6643">
        <w:rPr>
          <w:rFonts w:ascii="Cambria" w:hAnsi="Cambria"/>
          <w:sz w:val="21"/>
          <w:szCs w:val="21"/>
        </w:rPr>
        <w:t>έτους 2018</w:t>
      </w:r>
      <w:r w:rsidR="00DB2AD7" w:rsidRPr="00083B1A">
        <w:rPr>
          <w:rFonts w:ascii="Cambria" w:hAnsi="Cambria"/>
          <w:sz w:val="21"/>
          <w:szCs w:val="21"/>
        </w:rPr>
        <w:t>.</w:t>
      </w:r>
    </w:p>
    <w:p w:rsidR="00083B1A" w:rsidRDefault="00083B1A" w:rsidP="00DB2AD7">
      <w:pPr>
        <w:spacing w:line="276" w:lineRule="auto"/>
        <w:ind w:firstLine="426"/>
        <w:jc w:val="both"/>
        <w:rPr>
          <w:rFonts w:ascii="Cambria" w:hAnsi="Cambria"/>
          <w:sz w:val="21"/>
          <w:szCs w:val="21"/>
        </w:rPr>
      </w:pPr>
    </w:p>
    <w:p w:rsidR="00DB2AD7" w:rsidRPr="00083B1A" w:rsidRDefault="001A02B3" w:rsidP="002640E5">
      <w:pPr>
        <w:spacing w:line="276" w:lineRule="auto"/>
        <w:jc w:val="center"/>
        <w:rPr>
          <w:rFonts w:ascii="Cambria" w:hAnsi="Cambria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Cambria" w:hAnsi="Cambria"/>
          <w:sz w:val="21"/>
          <w:szCs w:val="21"/>
        </w:rPr>
        <w:t xml:space="preserve">  </w:t>
      </w:r>
      <w:r w:rsidR="00DB2AD7" w:rsidRPr="00083B1A">
        <w:rPr>
          <w:rFonts w:ascii="Cambria" w:hAnsi="Cambria"/>
          <w:sz w:val="21"/>
          <w:szCs w:val="21"/>
        </w:rPr>
        <w:t>Η συντάξασα</w:t>
      </w:r>
    </w:p>
    <w:p w:rsidR="00DB2AD7" w:rsidRDefault="00DB2AD7" w:rsidP="002640E5">
      <w:pPr>
        <w:jc w:val="center"/>
        <w:rPr>
          <w:rFonts w:ascii="Cambria" w:hAnsi="Cambria"/>
          <w:sz w:val="21"/>
          <w:szCs w:val="21"/>
        </w:rPr>
      </w:pPr>
    </w:p>
    <w:p w:rsidR="002640E5" w:rsidRPr="00083B1A" w:rsidRDefault="002640E5" w:rsidP="002640E5">
      <w:pPr>
        <w:jc w:val="center"/>
        <w:rPr>
          <w:rFonts w:ascii="Cambria" w:hAnsi="Cambria"/>
          <w:sz w:val="21"/>
          <w:szCs w:val="21"/>
        </w:rPr>
      </w:pPr>
    </w:p>
    <w:p w:rsidR="00F6546F" w:rsidRPr="00083B1A" w:rsidRDefault="001A02B3" w:rsidP="002640E5">
      <w:pPr>
        <w:ind w:left="300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Κοντού Αναστασία</w:t>
      </w:r>
    </w:p>
    <w:sectPr w:rsidR="00F6546F" w:rsidRPr="00083B1A" w:rsidSect="002640E5">
      <w:footerReference w:type="even" r:id="rId9"/>
      <w:footerReference w:type="default" r:id="rId10"/>
      <w:footerReference w:type="first" r:id="rId11"/>
      <w:pgSz w:w="11906" w:h="16838"/>
      <w:pgMar w:top="709" w:right="1304" w:bottom="568" w:left="130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90" w:rsidRDefault="00742C90">
      <w:r>
        <w:separator/>
      </w:r>
    </w:p>
  </w:endnote>
  <w:endnote w:type="continuationSeparator" w:id="0">
    <w:p w:rsidR="00742C90" w:rsidRDefault="007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2" w:rsidRDefault="001559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922" w:rsidRDefault="001559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2" w:rsidRDefault="001559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301">
      <w:rPr>
        <w:rStyle w:val="a8"/>
        <w:noProof/>
      </w:rPr>
      <w:t>2</w:t>
    </w:r>
    <w:r>
      <w:rPr>
        <w:rStyle w:val="a8"/>
      </w:rPr>
      <w:fldChar w:fldCharType="end"/>
    </w:r>
  </w:p>
  <w:p w:rsidR="00155922" w:rsidRDefault="0019740E">
    <w:pPr>
      <w:pStyle w:val="a7"/>
      <w:ind w:right="360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0" type="#_x0000_t185" style="position:absolute;margin-left:275.6pt;margin-top:796.5pt;width:44.15pt;height:18.8pt;z-index:251658240;mso-width-percent:100;mso-position-horizontal-relative:page;mso-position-vertical-relative:page;mso-width-percent:100;mso-width-relative:margin;mso-height-relative:bottom-margin-area" filled="t" strokecolor="gray" strokeweight="2.25pt">
          <v:textbox inset=",0,,0">
            <w:txbxContent>
              <w:p w:rsidR="00155922" w:rsidRDefault="00155922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16530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0.4pt;margin-top:805.9pt;width:434.5pt;height:0;z-index:251657216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E5" w:rsidRPr="002640E5" w:rsidRDefault="002640E5">
    <w:pPr>
      <w:pStyle w:val="a7"/>
      <w:jc w:val="center"/>
      <w:rPr>
        <w:rFonts w:ascii="Cambria" w:hAnsi="Cambria"/>
        <w:sz w:val="18"/>
        <w:szCs w:val="18"/>
      </w:rPr>
    </w:pPr>
    <w:r w:rsidRPr="002640E5">
      <w:rPr>
        <w:rFonts w:ascii="Cambria" w:hAnsi="Cambria"/>
        <w:sz w:val="18"/>
        <w:szCs w:val="18"/>
      </w:rPr>
      <w:t xml:space="preserve">Σελίδα </w:t>
    </w:r>
    <w:r w:rsidRPr="002640E5">
      <w:rPr>
        <w:rFonts w:ascii="Cambria" w:hAnsi="Cambria"/>
        <w:b/>
        <w:bCs/>
        <w:sz w:val="18"/>
        <w:szCs w:val="18"/>
      </w:rPr>
      <w:fldChar w:fldCharType="begin"/>
    </w:r>
    <w:r w:rsidRPr="002640E5">
      <w:rPr>
        <w:rFonts w:ascii="Cambria" w:hAnsi="Cambria"/>
        <w:b/>
        <w:bCs/>
        <w:sz w:val="18"/>
        <w:szCs w:val="18"/>
      </w:rPr>
      <w:instrText>PAGE</w:instrText>
    </w:r>
    <w:r w:rsidRPr="002640E5">
      <w:rPr>
        <w:rFonts w:ascii="Cambria" w:hAnsi="Cambria"/>
        <w:b/>
        <w:bCs/>
        <w:sz w:val="18"/>
        <w:szCs w:val="18"/>
      </w:rPr>
      <w:fldChar w:fldCharType="separate"/>
    </w:r>
    <w:r w:rsidR="0019740E">
      <w:rPr>
        <w:rFonts w:ascii="Cambria" w:hAnsi="Cambria"/>
        <w:b/>
        <w:bCs/>
        <w:noProof/>
        <w:sz w:val="18"/>
        <w:szCs w:val="18"/>
      </w:rPr>
      <w:t>1</w:t>
    </w:r>
    <w:r w:rsidRPr="002640E5">
      <w:rPr>
        <w:rFonts w:ascii="Cambria" w:hAnsi="Cambria"/>
        <w:b/>
        <w:bCs/>
        <w:sz w:val="18"/>
        <w:szCs w:val="18"/>
      </w:rPr>
      <w:fldChar w:fldCharType="end"/>
    </w:r>
    <w:r w:rsidRPr="002640E5">
      <w:rPr>
        <w:rFonts w:ascii="Cambria" w:hAnsi="Cambria"/>
        <w:sz w:val="18"/>
        <w:szCs w:val="18"/>
      </w:rPr>
      <w:t xml:space="preserve"> από </w:t>
    </w:r>
    <w:r w:rsidRPr="002640E5">
      <w:rPr>
        <w:rFonts w:ascii="Cambria" w:hAnsi="Cambria"/>
        <w:b/>
        <w:bCs/>
        <w:sz w:val="18"/>
        <w:szCs w:val="18"/>
      </w:rPr>
      <w:fldChar w:fldCharType="begin"/>
    </w:r>
    <w:r w:rsidRPr="002640E5">
      <w:rPr>
        <w:rFonts w:ascii="Cambria" w:hAnsi="Cambria"/>
        <w:b/>
        <w:bCs/>
        <w:sz w:val="18"/>
        <w:szCs w:val="18"/>
      </w:rPr>
      <w:instrText>NUMPAGES</w:instrText>
    </w:r>
    <w:r w:rsidRPr="002640E5">
      <w:rPr>
        <w:rFonts w:ascii="Cambria" w:hAnsi="Cambria"/>
        <w:b/>
        <w:bCs/>
        <w:sz w:val="18"/>
        <w:szCs w:val="18"/>
      </w:rPr>
      <w:fldChar w:fldCharType="separate"/>
    </w:r>
    <w:r w:rsidR="0019740E">
      <w:rPr>
        <w:rFonts w:ascii="Cambria" w:hAnsi="Cambria"/>
        <w:b/>
        <w:bCs/>
        <w:noProof/>
        <w:sz w:val="18"/>
        <w:szCs w:val="18"/>
      </w:rPr>
      <w:t>1</w:t>
    </w:r>
    <w:r w:rsidRPr="002640E5">
      <w:rPr>
        <w:rFonts w:ascii="Cambria" w:hAnsi="Cambria"/>
        <w:b/>
        <w:bCs/>
        <w:sz w:val="18"/>
        <w:szCs w:val="18"/>
      </w:rPr>
      <w:fldChar w:fldCharType="end"/>
    </w:r>
  </w:p>
  <w:p w:rsidR="002640E5" w:rsidRDefault="00264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90" w:rsidRDefault="00742C90">
      <w:r>
        <w:separator/>
      </w:r>
    </w:p>
  </w:footnote>
  <w:footnote w:type="continuationSeparator" w:id="0">
    <w:p w:rsidR="00742C90" w:rsidRDefault="0074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2474"/>
    <w:multiLevelType w:val="hybridMultilevel"/>
    <w:tmpl w:val="6E2269C4"/>
    <w:lvl w:ilvl="0" w:tplc="83689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B71"/>
    <w:rsid w:val="000013A5"/>
    <w:rsid w:val="000671FF"/>
    <w:rsid w:val="00083B1A"/>
    <w:rsid w:val="00095614"/>
    <w:rsid w:val="000B2857"/>
    <w:rsid w:val="00103B78"/>
    <w:rsid w:val="00155922"/>
    <w:rsid w:val="001651E0"/>
    <w:rsid w:val="00165301"/>
    <w:rsid w:val="0019740E"/>
    <w:rsid w:val="001A02B3"/>
    <w:rsid w:val="001A1D10"/>
    <w:rsid w:val="001D182F"/>
    <w:rsid w:val="0020131B"/>
    <w:rsid w:val="00224B30"/>
    <w:rsid w:val="002640E5"/>
    <w:rsid w:val="00271AC4"/>
    <w:rsid w:val="002B6CEF"/>
    <w:rsid w:val="002D1891"/>
    <w:rsid w:val="003118B3"/>
    <w:rsid w:val="003435BC"/>
    <w:rsid w:val="00377C9E"/>
    <w:rsid w:val="003D1AA7"/>
    <w:rsid w:val="003E5D22"/>
    <w:rsid w:val="00427BF8"/>
    <w:rsid w:val="00463854"/>
    <w:rsid w:val="004639C9"/>
    <w:rsid w:val="004B1F43"/>
    <w:rsid w:val="00500352"/>
    <w:rsid w:val="0050311D"/>
    <w:rsid w:val="005A176B"/>
    <w:rsid w:val="005B6FDC"/>
    <w:rsid w:val="005D6643"/>
    <w:rsid w:val="005F2CE4"/>
    <w:rsid w:val="00682AF8"/>
    <w:rsid w:val="00692D81"/>
    <w:rsid w:val="006C52AF"/>
    <w:rsid w:val="006E6C0B"/>
    <w:rsid w:val="006F77E2"/>
    <w:rsid w:val="0070180D"/>
    <w:rsid w:val="00712C6C"/>
    <w:rsid w:val="007343B4"/>
    <w:rsid w:val="007370AB"/>
    <w:rsid w:val="00742C90"/>
    <w:rsid w:val="00761BE6"/>
    <w:rsid w:val="007673B8"/>
    <w:rsid w:val="007A34F4"/>
    <w:rsid w:val="007D44E2"/>
    <w:rsid w:val="007E5778"/>
    <w:rsid w:val="007E5894"/>
    <w:rsid w:val="007F383C"/>
    <w:rsid w:val="00880564"/>
    <w:rsid w:val="008819E9"/>
    <w:rsid w:val="008A0BE3"/>
    <w:rsid w:val="008B33B6"/>
    <w:rsid w:val="008F7FC5"/>
    <w:rsid w:val="00951DC4"/>
    <w:rsid w:val="0095203C"/>
    <w:rsid w:val="00955BBF"/>
    <w:rsid w:val="00986E91"/>
    <w:rsid w:val="009A0A06"/>
    <w:rsid w:val="009B1AE8"/>
    <w:rsid w:val="009E6697"/>
    <w:rsid w:val="00A33CF5"/>
    <w:rsid w:val="00A40C78"/>
    <w:rsid w:val="00B27097"/>
    <w:rsid w:val="00B6237C"/>
    <w:rsid w:val="00BA586B"/>
    <w:rsid w:val="00BC6714"/>
    <w:rsid w:val="00C06FD6"/>
    <w:rsid w:val="00C4554D"/>
    <w:rsid w:val="00C558D8"/>
    <w:rsid w:val="00C6159F"/>
    <w:rsid w:val="00CC1798"/>
    <w:rsid w:val="00CC6F66"/>
    <w:rsid w:val="00D60B71"/>
    <w:rsid w:val="00D65DF3"/>
    <w:rsid w:val="00DB2AD7"/>
    <w:rsid w:val="00E04BB0"/>
    <w:rsid w:val="00E06194"/>
    <w:rsid w:val="00E425A9"/>
    <w:rsid w:val="00E52BBA"/>
    <w:rsid w:val="00E65DAD"/>
    <w:rsid w:val="00E76757"/>
    <w:rsid w:val="00E80977"/>
    <w:rsid w:val="00E82E85"/>
    <w:rsid w:val="00EA57B0"/>
    <w:rsid w:val="00EA6A9E"/>
    <w:rsid w:val="00EB3FF2"/>
    <w:rsid w:val="00F51DE9"/>
    <w:rsid w:val="00F6546F"/>
    <w:rsid w:val="00F75D72"/>
    <w:rsid w:val="00F932D9"/>
    <w:rsid w:val="00FB4A4A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Cs w:val="2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Pr>
      <w:sz w:val="24"/>
      <w:szCs w:val="24"/>
    </w:rPr>
  </w:style>
  <w:style w:type="paragraph" w:styleId="a7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Char">
    <w:name w:val="Char Char"/>
    <w:semiHidden/>
    <w:rPr>
      <w:sz w:val="24"/>
      <w:szCs w:val="24"/>
    </w:rPr>
  </w:style>
  <w:style w:type="character" w:styleId="a8">
    <w:name w:val="page number"/>
    <w:basedOn w:val="a0"/>
    <w:semiHidden/>
  </w:style>
  <w:style w:type="paragraph" w:customStyle="1" w:styleId="Default">
    <w:name w:val="Default"/>
    <w:rsid w:val="008819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Υποσέλιδο Char"/>
    <w:link w:val="a7"/>
    <w:uiPriority w:val="99"/>
    <w:rsid w:val="00264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ΧΙΟΥ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ΜΑΘΙΟΥΔΗΣ ΣΤΥΛΙΑΝΟΣ</dc:creator>
  <cp:lastModifiedBy>s_kontou</cp:lastModifiedBy>
  <cp:revision>8</cp:revision>
  <cp:lastPrinted>2018-05-11T06:19:00Z</cp:lastPrinted>
  <dcterms:created xsi:type="dcterms:W3CDTF">2018-04-02T06:15:00Z</dcterms:created>
  <dcterms:modified xsi:type="dcterms:W3CDTF">2018-05-11T06:21:00Z</dcterms:modified>
</cp:coreProperties>
</file>