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8E76" w14:textId="77777777" w:rsidR="00B9061E" w:rsidRDefault="00892F07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noProof/>
          <w:sz w:val="20"/>
        </w:rPr>
        <w:drawing>
          <wp:anchor distT="0" distB="0" distL="114300" distR="114300" simplePos="0" relativeHeight="251657728" behindDoc="0" locked="0" layoutInCell="1" allowOverlap="1" wp14:anchorId="417CF083" wp14:editId="7123B6D1">
            <wp:simplePos x="0" y="0"/>
            <wp:positionH relativeFrom="column">
              <wp:posOffset>725805</wp:posOffset>
            </wp:positionH>
            <wp:positionV relativeFrom="paragraph">
              <wp:posOffset>95885</wp:posOffset>
            </wp:positionV>
            <wp:extent cx="563880" cy="558165"/>
            <wp:effectExtent l="19050" t="0" r="762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061E">
        <w:rPr>
          <w:rFonts w:ascii="Tahoma" w:hAnsi="Tahoma" w:cs="Tahoma"/>
          <w:b/>
          <w:sz w:val="20"/>
        </w:rPr>
        <w:t xml:space="preserve">                                             </w:t>
      </w:r>
      <w:r w:rsidR="00114C12">
        <w:rPr>
          <w:rFonts w:ascii="Tahoma" w:hAnsi="Tahoma" w:cs="Tahoma"/>
          <w:b/>
          <w:sz w:val="20"/>
        </w:rPr>
        <w:t>ΟΡΘΗ ΕΠΑΝΑΛΗΨΗ</w:t>
      </w:r>
      <w:r w:rsidR="00A6400F">
        <w:rPr>
          <w:rFonts w:ascii="Tahoma" w:hAnsi="Tahoma" w:cs="Tahoma"/>
          <w:b/>
          <w:sz w:val="20"/>
        </w:rPr>
        <w:t xml:space="preserve">  </w:t>
      </w:r>
      <w:r w:rsidR="00B9061E">
        <w:rPr>
          <w:rFonts w:ascii="Tahoma" w:hAnsi="Tahoma" w:cs="Tahoma"/>
          <w:b/>
          <w:sz w:val="20"/>
        </w:rPr>
        <w:t>ΣΕ ΕΦΑΡΜΟΓΗ ΤΗΣ ΑΡΙΘ. 52878/22.8.2020 ΚΥΑ</w:t>
      </w:r>
    </w:p>
    <w:p w14:paraId="4AD64691" w14:textId="77777777" w:rsidR="00B9061E" w:rsidRDefault="00B9061E" w:rsidP="00B9061E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(ΦΕΚ 3485/Β΄/22.8.20)</w:t>
      </w:r>
      <w:r w:rsidR="00A6400F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 xml:space="preserve">ΣΤΟ ΜΕΡΟΣ ΠΟΥ ΑΦΟΡΑ ΤΗΝ </w:t>
      </w:r>
    </w:p>
    <w:p w14:paraId="195E12B4" w14:textId="77777777" w:rsidR="00B9061E" w:rsidRDefault="00B9061E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ΒΑΘΜΟΛΟΓΟΥΜΕΝΗ ΕΜΠΕΙΡΙΑ</w:t>
      </w:r>
      <w:r w:rsidR="00A6400F">
        <w:rPr>
          <w:rFonts w:ascii="Tahoma" w:hAnsi="Tahoma" w:cs="Tahoma"/>
          <w:b/>
          <w:sz w:val="20"/>
        </w:rPr>
        <w:t xml:space="preserve"> </w:t>
      </w:r>
    </w:p>
    <w:p w14:paraId="490037B1" w14:textId="77777777" w:rsidR="00806743" w:rsidRPr="00A6400F" w:rsidRDefault="00A6400F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</w:t>
      </w:r>
    </w:p>
    <w:p w14:paraId="286552E6" w14:textId="77777777" w:rsidR="00806743" w:rsidRDefault="00B9061E" w:rsidP="00A0660C">
      <w:pPr>
        <w:tabs>
          <w:tab w:val="left" w:pos="0"/>
          <w:tab w:val="left" w:pos="567"/>
          <w:tab w:val="left" w:pos="1111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</w:t>
      </w:r>
    </w:p>
    <w:p w14:paraId="522A13FA" w14:textId="77777777" w:rsidR="00806743" w:rsidRPr="00FD444B" w:rsidRDefault="00806743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</w:p>
    <w:p w14:paraId="334D302B" w14:textId="77777777" w:rsidR="00860DA2" w:rsidRDefault="00860DA2" w:rsidP="00860DA2">
      <w:pPr>
        <w:ind w:left="540" w:hanging="5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ΕΛΛΗΝΙΚΗ ΔΗΜΟΚΡΑΤΙΑ</w:t>
      </w:r>
      <w:r w:rsidR="00B9061E">
        <w:rPr>
          <w:rFonts w:ascii="Arial" w:hAnsi="Arial" w:cs="Arial"/>
          <w:b/>
          <w:szCs w:val="24"/>
        </w:rPr>
        <w:t xml:space="preserve">                                                       Χίος 20 Αυγούστου 2020</w:t>
      </w:r>
    </w:p>
    <w:p w14:paraId="333DAD00" w14:textId="77777777" w:rsidR="00860DA2" w:rsidRDefault="00860DA2" w:rsidP="00860DA2">
      <w:pPr>
        <w:ind w:left="540" w:hanging="5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ΝΟΜΟΣ ΧΙΟΥ                                                                         </w:t>
      </w:r>
      <w:r w:rsidR="00B9061E">
        <w:rPr>
          <w:rFonts w:ascii="Arial" w:hAnsi="Arial" w:cs="Arial"/>
          <w:b/>
          <w:szCs w:val="24"/>
        </w:rPr>
        <w:t xml:space="preserve">  Αριθ. </w:t>
      </w:r>
      <w:proofErr w:type="spellStart"/>
      <w:r w:rsidR="00B9061E">
        <w:rPr>
          <w:rFonts w:ascii="Arial" w:hAnsi="Arial" w:cs="Arial"/>
          <w:b/>
          <w:szCs w:val="24"/>
        </w:rPr>
        <w:t>Πρωτ</w:t>
      </w:r>
      <w:proofErr w:type="spellEnd"/>
      <w:r w:rsidR="00B9061E">
        <w:rPr>
          <w:rFonts w:ascii="Arial" w:hAnsi="Arial" w:cs="Arial"/>
          <w:b/>
          <w:szCs w:val="24"/>
        </w:rPr>
        <w:t>. 55332</w:t>
      </w:r>
    </w:p>
    <w:p w14:paraId="6022A87F" w14:textId="77777777" w:rsidR="004002F3" w:rsidRDefault="00860DA2" w:rsidP="00860DA2">
      <w:pPr>
        <w:ind w:left="540" w:hanging="5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Δ Η Μ Ο Σ    Χ Ι Ο Υ        </w:t>
      </w:r>
    </w:p>
    <w:p w14:paraId="2CA705A0" w14:textId="77777777" w:rsidR="00860DA2" w:rsidRDefault="004002F3" w:rsidP="00860DA2">
      <w:pPr>
        <w:ind w:left="540" w:hanging="5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ΤΜΗΜΑ ΑΝΘΡΩΠΙΝΟΥ ΔΥΝΑΜΙΚΟΥ</w:t>
      </w:r>
      <w:r w:rsidR="00860DA2">
        <w:rPr>
          <w:rFonts w:ascii="Arial" w:hAnsi="Arial" w:cs="Arial"/>
          <w:b/>
          <w:szCs w:val="24"/>
        </w:rPr>
        <w:t xml:space="preserve">                                                       </w:t>
      </w:r>
    </w:p>
    <w:p w14:paraId="1E8F9DC6" w14:textId="77777777" w:rsidR="00860DA2" w:rsidRDefault="00C82B71" w:rsidP="00860DA2">
      <w:pPr>
        <w:ind w:left="540" w:hanging="54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Ταχ</w:t>
      </w:r>
      <w:proofErr w:type="spellEnd"/>
      <w:r>
        <w:rPr>
          <w:rFonts w:ascii="Arial" w:hAnsi="Arial" w:cs="Arial"/>
          <w:szCs w:val="24"/>
        </w:rPr>
        <w:t>. Δ/νση    :</w:t>
      </w:r>
      <w:r w:rsidR="00860DA2">
        <w:rPr>
          <w:rFonts w:ascii="Arial" w:hAnsi="Arial" w:cs="Arial"/>
          <w:szCs w:val="24"/>
        </w:rPr>
        <w:t>Δημοκρατίας 6</w:t>
      </w:r>
    </w:p>
    <w:p w14:paraId="06A475D2" w14:textId="77777777" w:rsidR="00860DA2" w:rsidRDefault="00E66302" w:rsidP="00860DA2">
      <w:pPr>
        <w:ind w:left="540" w:hanging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</w:t>
      </w:r>
      <w:r w:rsidR="00860DA2">
        <w:rPr>
          <w:rFonts w:ascii="Arial" w:hAnsi="Arial" w:cs="Arial"/>
          <w:szCs w:val="24"/>
        </w:rPr>
        <w:t>821 31 Χίος</w:t>
      </w:r>
    </w:p>
    <w:p w14:paraId="6E48B84D" w14:textId="77777777" w:rsidR="00860DA2" w:rsidRDefault="005F2DEB" w:rsidP="00860DA2">
      <w:pPr>
        <w:ind w:left="540" w:hanging="54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Πληροφορίες:</w:t>
      </w:r>
      <w:r w:rsidR="00860DA2">
        <w:rPr>
          <w:rFonts w:ascii="Arial" w:hAnsi="Arial" w:cs="Arial"/>
          <w:szCs w:val="24"/>
        </w:rPr>
        <w:t>Ματρώνα</w:t>
      </w:r>
      <w:proofErr w:type="spellEnd"/>
      <w:r w:rsidR="00860DA2">
        <w:rPr>
          <w:rFonts w:ascii="Arial" w:hAnsi="Arial" w:cs="Arial"/>
          <w:szCs w:val="24"/>
        </w:rPr>
        <w:t xml:space="preserve"> </w:t>
      </w:r>
      <w:proofErr w:type="spellStart"/>
      <w:r w:rsidR="00860DA2">
        <w:rPr>
          <w:rFonts w:ascii="Arial" w:hAnsi="Arial" w:cs="Arial"/>
          <w:szCs w:val="24"/>
        </w:rPr>
        <w:t>Ασπρούλη</w:t>
      </w:r>
      <w:proofErr w:type="spellEnd"/>
    </w:p>
    <w:p w14:paraId="76D358F5" w14:textId="77777777" w:rsidR="00860DA2" w:rsidRDefault="005F2DEB" w:rsidP="00860DA2">
      <w:pPr>
        <w:ind w:left="540" w:hanging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</w:t>
      </w:r>
      <w:r w:rsidR="00860DA2">
        <w:rPr>
          <w:rFonts w:ascii="Arial" w:hAnsi="Arial" w:cs="Arial"/>
          <w:szCs w:val="24"/>
        </w:rPr>
        <w:t xml:space="preserve">Μαρία </w:t>
      </w:r>
      <w:proofErr w:type="spellStart"/>
      <w:r w:rsidR="00860DA2">
        <w:rPr>
          <w:rFonts w:ascii="Arial" w:hAnsi="Arial" w:cs="Arial"/>
          <w:szCs w:val="24"/>
        </w:rPr>
        <w:t>Γεωργιλή</w:t>
      </w:r>
      <w:proofErr w:type="spellEnd"/>
    </w:p>
    <w:p w14:paraId="250899EE" w14:textId="77777777" w:rsidR="00860DA2" w:rsidRDefault="00860DA2" w:rsidP="00860DA2">
      <w:pPr>
        <w:ind w:left="540" w:hanging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Τηλέφωνο   </w:t>
      </w:r>
      <w:r w:rsidR="00E216F3">
        <w:rPr>
          <w:rFonts w:ascii="Arial" w:hAnsi="Arial" w:cs="Arial"/>
          <w:szCs w:val="24"/>
        </w:rPr>
        <w:t xml:space="preserve"> :</w:t>
      </w:r>
      <w:r>
        <w:rPr>
          <w:rFonts w:ascii="Arial" w:hAnsi="Arial" w:cs="Arial"/>
          <w:szCs w:val="24"/>
        </w:rPr>
        <w:t xml:space="preserve">22713-50817 </w:t>
      </w:r>
    </w:p>
    <w:p w14:paraId="5605FABA" w14:textId="77777777" w:rsidR="00860DA2" w:rsidRPr="00860DA2" w:rsidRDefault="00860DA2" w:rsidP="00860DA2">
      <w:pPr>
        <w:ind w:left="540" w:hanging="5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</w:t>
      </w:r>
      <w:r w:rsidR="00E216F3">
        <w:rPr>
          <w:rFonts w:ascii="Arial" w:hAnsi="Arial" w:cs="Arial"/>
          <w:szCs w:val="24"/>
        </w:rPr>
        <w:t xml:space="preserve">       </w:t>
      </w:r>
      <w:r w:rsidRPr="00860DA2">
        <w:rPr>
          <w:rFonts w:ascii="Arial" w:hAnsi="Arial" w:cs="Arial"/>
          <w:szCs w:val="24"/>
        </w:rPr>
        <w:t>22713-50815</w:t>
      </w:r>
    </w:p>
    <w:p w14:paraId="3E70A569" w14:textId="77777777" w:rsidR="00860DA2" w:rsidRPr="00AA5149" w:rsidRDefault="00860DA2" w:rsidP="00860DA2">
      <w:pPr>
        <w:ind w:left="540" w:hanging="540"/>
        <w:jc w:val="both"/>
        <w:rPr>
          <w:rFonts w:ascii="Arial" w:hAnsi="Arial" w:cs="Arial"/>
          <w:szCs w:val="24"/>
          <w:lang w:val="en-US"/>
        </w:rPr>
      </w:pPr>
      <w:r w:rsidRPr="00860DA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fax</w:t>
      </w:r>
      <w:r w:rsidR="00E216F3" w:rsidRPr="00AA5149">
        <w:rPr>
          <w:rFonts w:ascii="Arial" w:hAnsi="Arial" w:cs="Arial"/>
          <w:szCs w:val="24"/>
          <w:lang w:val="en-US"/>
        </w:rPr>
        <w:t xml:space="preserve">              :</w:t>
      </w:r>
      <w:r w:rsidRPr="00AA5149">
        <w:rPr>
          <w:rFonts w:ascii="Arial" w:hAnsi="Arial" w:cs="Arial"/>
          <w:szCs w:val="24"/>
          <w:lang w:val="en-US"/>
        </w:rPr>
        <w:t>22713-50855</w:t>
      </w:r>
    </w:p>
    <w:p w14:paraId="02867FF2" w14:textId="77777777" w:rsidR="00860DA2" w:rsidRPr="004002F3" w:rsidRDefault="00860DA2" w:rsidP="00860DA2">
      <w:pPr>
        <w:ind w:left="540" w:hanging="540"/>
        <w:jc w:val="both"/>
        <w:rPr>
          <w:rFonts w:ascii="Tahoma" w:hAnsi="Tahoma" w:cs="Tahoma"/>
          <w:b/>
          <w:sz w:val="20"/>
          <w:lang w:val="en-US"/>
        </w:rPr>
      </w:pPr>
      <w:r w:rsidRPr="004002F3"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>e</w:t>
      </w:r>
      <w:r w:rsidR="004002F3" w:rsidRPr="004002F3">
        <w:rPr>
          <w:rFonts w:ascii="Arial" w:hAnsi="Arial" w:cs="Arial"/>
          <w:szCs w:val="24"/>
          <w:lang w:val="en-US"/>
        </w:rPr>
        <w:t>-</w:t>
      </w:r>
      <w:r>
        <w:rPr>
          <w:rFonts w:ascii="Arial" w:hAnsi="Arial" w:cs="Arial"/>
          <w:szCs w:val="24"/>
          <w:lang w:val="en-US"/>
        </w:rPr>
        <w:t>mail</w:t>
      </w:r>
      <w:r w:rsidR="00E216F3" w:rsidRPr="004002F3">
        <w:rPr>
          <w:rFonts w:ascii="Arial" w:hAnsi="Arial" w:cs="Arial"/>
          <w:szCs w:val="24"/>
          <w:lang w:val="en-US"/>
        </w:rPr>
        <w:t xml:space="preserve">       </w:t>
      </w:r>
      <w:proofErr w:type="gramStart"/>
      <w:r w:rsidR="00E216F3" w:rsidRPr="004002F3">
        <w:rPr>
          <w:rFonts w:ascii="Arial" w:hAnsi="Arial" w:cs="Arial"/>
          <w:szCs w:val="24"/>
          <w:lang w:val="en-US"/>
        </w:rPr>
        <w:t xml:space="preserve">  </w:t>
      </w:r>
      <w:r w:rsidRPr="004002F3">
        <w:rPr>
          <w:rFonts w:ascii="Arial" w:hAnsi="Arial" w:cs="Arial"/>
          <w:szCs w:val="24"/>
          <w:lang w:val="en-US"/>
        </w:rPr>
        <w:t>:</w:t>
      </w:r>
      <w:proofErr w:type="gramEnd"/>
      <w:r w:rsidRPr="004002F3"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>prosopiko</w:t>
      </w:r>
      <w:r w:rsidRPr="004002F3">
        <w:rPr>
          <w:rFonts w:ascii="Arial" w:hAnsi="Arial" w:cs="Arial"/>
          <w:szCs w:val="24"/>
          <w:lang w:val="en-US"/>
        </w:rPr>
        <w:t>@</w:t>
      </w:r>
      <w:r>
        <w:rPr>
          <w:rFonts w:ascii="Arial" w:hAnsi="Arial" w:cs="Arial"/>
          <w:szCs w:val="24"/>
          <w:lang w:val="en-US"/>
        </w:rPr>
        <w:t>chios</w:t>
      </w:r>
      <w:r w:rsidRPr="004002F3">
        <w:rPr>
          <w:rFonts w:ascii="Arial" w:hAnsi="Arial" w:cs="Arial"/>
          <w:szCs w:val="24"/>
          <w:lang w:val="en-US"/>
        </w:rPr>
        <w:t>.</w:t>
      </w:r>
      <w:r>
        <w:rPr>
          <w:rFonts w:ascii="Arial" w:hAnsi="Arial" w:cs="Arial"/>
          <w:szCs w:val="24"/>
          <w:lang w:val="en-US"/>
        </w:rPr>
        <w:t>gov</w:t>
      </w:r>
      <w:r w:rsidRPr="004002F3">
        <w:rPr>
          <w:rFonts w:ascii="Arial" w:hAnsi="Arial" w:cs="Arial"/>
          <w:szCs w:val="24"/>
          <w:lang w:val="en-US"/>
        </w:rPr>
        <w:t>.</w:t>
      </w:r>
      <w:r>
        <w:rPr>
          <w:rFonts w:ascii="Arial" w:hAnsi="Arial" w:cs="Arial"/>
          <w:szCs w:val="24"/>
          <w:lang w:val="en-US"/>
        </w:rPr>
        <w:t>gr</w:t>
      </w:r>
    </w:p>
    <w:p w14:paraId="7CE70F5F" w14:textId="77777777" w:rsidR="00E66302" w:rsidRPr="004002F3" w:rsidRDefault="00E66302" w:rsidP="00E66302">
      <w:pPr>
        <w:jc w:val="center"/>
        <w:rPr>
          <w:rFonts w:ascii="Tahoma" w:hAnsi="Tahoma" w:cs="Tahoma"/>
          <w:b/>
          <w:sz w:val="20"/>
          <w:u w:val="single"/>
          <w:lang w:val="en-US"/>
        </w:rPr>
      </w:pPr>
    </w:p>
    <w:p w14:paraId="4745B303" w14:textId="77777777" w:rsidR="005270DB" w:rsidRDefault="00DC57ED" w:rsidP="00E66302">
      <w:pPr>
        <w:jc w:val="center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>ΑΝΑΚΟΙΝΩΣΗ</w:t>
      </w:r>
      <w:r w:rsidR="000E05E8">
        <w:rPr>
          <w:rFonts w:ascii="Tahoma" w:hAnsi="Tahoma" w:cs="Tahoma"/>
          <w:b/>
          <w:sz w:val="20"/>
          <w:u w:val="single"/>
        </w:rPr>
        <w:t xml:space="preserve"> ΣΟΧ 3/2020</w:t>
      </w:r>
    </w:p>
    <w:p w14:paraId="57F16277" w14:textId="77777777" w:rsidR="005270DB" w:rsidRPr="00FD444B" w:rsidRDefault="00B9061E" w:rsidP="00E66302">
      <w:pPr>
        <w:jc w:val="center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(ΟΡΘΗ ΕΠΑΝΑΛΗΨΗ 25.8.2020)</w:t>
      </w:r>
    </w:p>
    <w:p w14:paraId="625B4A0B" w14:textId="77777777" w:rsidR="00E66302" w:rsidRPr="004002F3" w:rsidRDefault="00FD444B" w:rsidP="005270DB">
      <w:pPr>
        <w:jc w:val="center"/>
        <w:rPr>
          <w:rFonts w:ascii="Tahoma" w:hAnsi="Tahoma" w:cs="Tahoma"/>
          <w:b/>
          <w:sz w:val="20"/>
        </w:rPr>
      </w:pPr>
      <w:r w:rsidRPr="00FD444B">
        <w:rPr>
          <w:rFonts w:ascii="Tahoma" w:hAnsi="Tahoma" w:cs="Tahoma"/>
          <w:b/>
          <w:sz w:val="20"/>
        </w:rPr>
        <w:t>για την πρόσληψη προσωπικού με σχέση εργασίας ιδιωτικού δικαίου ορισμένου χρόνου</w:t>
      </w:r>
      <w:r w:rsidR="000C346E" w:rsidRPr="00FD444B">
        <w:rPr>
          <w:rFonts w:ascii="Tahoma" w:hAnsi="Tahoma" w:cs="Tahoma"/>
          <w:b/>
          <w:sz w:val="20"/>
        </w:rPr>
        <w:t xml:space="preserve"> </w:t>
      </w:r>
      <w:r w:rsidRPr="00FD444B">
        <w:rPr>
          <w:rFonts w:ascii="Tahoma" w:hAnsi="Tahoma" w:cs="Tahoma"/>
          <w:b/>
          <w:spacing w:val="20"/>
          <w:sz w:val="20"/>
        </w:rPr>
        <w:t xml:space="preserve">σε </w:t>
      </w:r>
      <w:r w:rsidR="00E66302">
        <w:rPr>
          <w:rFonts w:ascii="Tahoma" w:hAnsi="Tahoma" w:cs="Tahoma"/>
          <w:b/>
          <w:spacing w:val="20"/>
          <w:sz w:val="20"/>
          <w:lang w:val="en-US"/>
        </w:rPr>
        <w:t>Y</w:t>
      </w:r>
      <w:proofErr w:type="spellStart"/>
      <w:r w:rsidRPr="00FD444B">
        <w:rPr>
          <w:rFonts w:ascii="Tahoma" w:hAnsi="Tahoma" w:cs="Tahoma"/>
          <w:b/>
          <w:spacing w:val="20"/>
          <w:sz w:val="20"/>
        </w:rPr>
        <w:t>πηρεσίες</w:t>
      </w:r>
      <w:proofErr w:type="spellEnd"/>
      <w:r w:rsidRPr="00FD444B">
        <w:rPr>
          <w:rFonts w:ascii="Tahoma" w:hAnsi="Tahoma" w:cs="Tahoma"/>
          <w:b/>
          <w:spacing w:val="20"/>
          <w:sz w:val="20"/>
        </w:rPr>
        <w:t xml:space="preserve"> καθαρισμού σχολικών μονάδων</w:t>
      </w:r>
    </w:p>
    <w:p w14:paraId="63346787" w14:textId="77777777" w:rsidR="005270DB" w:rsidRDefault="005270DB" w:rsidP="00E66302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</w:p>
    <w:p w14:paraId="6C749695" w14:textId="77777777" w:rsidR="00CB780B" w:rsidRPr="00FD444B" w:rsidRDefault="00C80132" w:rsidP="00E66302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ΔΗΜΟΣ ΧΙΟΥ</w:t>
      </w:r>
    </w:p>
    <w:p w14:paraId="4FC1CB96" w14:textId="77777777" w:rsidR="00A04B18" w:rsidRPr="00FD444B" w:rsidRDefault="00A04B18" w:rsidP="00E66302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</w:p>
    <w:p w14:paraId="58AC2444" w14:textId="77777777" w:rsidR="00806743" w:rsidRDefault="0018194B" w:rsidP="00E66302">
      <w:pPr>
        <w:tabs>
          <w:tab w:val="left" w:pos="0"/>
          <w:tab w:val="left" w:pos="567"/>
        </w:tabs>
        <w:rPr>
          <w:rFonts w:ascii="Tahoma" w:hAnsi="Tahoma" w:cs="Tahoma"/>
          <w:b/>
          <w:sz w:val="20"/>
        </w:rPr>
      </w:pPr>
      <w:r w:rsidRPr="00FD444B">
        <w:rPr>
          <w:rFonts w:ascii="Tahoma" w:hAnsi="Tahoma" w:cs="Tahoma"/>
          <w:b/>
          <w:sz w:val="20"/>
        </w:rPr>
        <w:t>Έχοντας υπόψη:</w:t>
      </w:r>
    </w:p>
    <w:p w14:paraId="5EF81852" w14:textId="77777777" w:rsidR="006D4C7F" w:rsidRPr="00FD444B" w:rsidRDefault="006D4C7F" w:rsidP="00E66302">
      <w:pPr>
        <w:tabs>
          <w:tab w:val="left" w:pos="0"/>
          <w:tab w:val="left" w:pos="567"/>
        </w:tabs>
        <w:rPr>
          <w:rFonts w:ascii="Tahoma" w:hAnsi="Tahoma" w:cs="Tahoma"/>
          <w:b/>
          <w:sz w:val="20"/>
        </w:rPr>
      </w:pPr>
    </w:p>
    <w:p w14:paraId="6EC9F6E6" w14:textId="77777777" w:rsidR="00F422B2" w:rsidRPr="00F422B2" w:rsidRDefault="00F422B2" w:rsidP="00E66302">
      <w:pPr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ahoma" w:hAnsi="Tahoma" w:cs="Tahoma"/>
          <w:sz w:val="20"/>
        </w:rPr>
      </w:pPr>
      <w:r w:rsidRPr="00F422B2">
        <w:rPr>
          <w:rFonts w:ascii="Tahoma" w:hAnsi="Tahoma" w:cs="Tahoma"/>
          <w:sz w:val="20"/>
        </w:rPr>
        <w:t>Τις διατάξεις του άρθρου 18 του ν. 3870/2010 (Α’138 ) όπως  έχουν τροποποιηθεί και ισχύουν, ιδίως με τις όμοιες του άρθρου 34 του ν.4713/2020 (Α΄147)</w:t>
      </w:r>
    </w:p>
    <w:p w14:paraId="5511D216" w14:textId="77777777" w:rsidR="00F422B2" w:rsidRPr="00F422B2" w:rsidRDefault="00F422B2" w:rsidP="00E66302">
      <w:pPr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Τις διατάξεις του ν.3584/2007 (Α΄143), Κώδικας Κατάστασης Δημοτικών Υπαλλήλων, όπως ισχύουν</w:t>
      </w:r>
    </w:p>
    <w:p w14:paraId="27B56BA3" w14:textId="77777777" w:rsidR="00F422B2" w:rsidRPr="00FD444B" w:rsidRDefault="00F422B2" w:rsidP="00E66302">
      <w:pPr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Τις διατάξεις του ν.3463/2006 (Α΄114), Κώδικας Δήμων και Κοινοτήτων, όπως ισχύουν</w:t>
      </w:r>
    </w:p>
    <w:p w14:paraId="75EF174A" w14:textId="77777777" w:rsidR="00F22776" w:rsidRDefault="00FD507D" w:rsidP="00E66302">
      <w:pPr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Τις διατάξεις του ν.3852/2010, Νέα Αρχιτεκτονική της Αυτοδιοίκησης και της Αποκεντρωμένης Διοίκησης – Πρόγραμμα Καλλικράτης  (Α΄87), όπως ισχύουν</w:t>
      </w:r>
    </w:p>
    <w:p w14:paraId="705D723B" w14:textId="77777777" w:rsidR="00F422B2" w:rsidRPr="00F22776" w:rsidRDefault="00F422B2" w:rsidP="00E66302">
      <w:pPr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ahoma" w:hAnsi="Tahoma" w:cs="Tahoma"/>
          <w:sz w:val="20"/>
        </w:rPr>
      </w:pPr>
      <w:r w:rsidRPr="00F22776">
        <w:rPr>
          <w:rFonts w:ascii="Tahoma" w:hAnsi="Tahoma" w:cs="Tahoma"/>
          <w:sz w:val="20"/>
        </w:rPr>
        <w:t xml:space="preserve">Την υπ' </w:t>
      </w:r>
      <w:proofErr w:type="spellStart"/>
      <w:r w:rsidRPr="00F22776">
        <w:rPr>
          <w:rFonts w:ascii="Tahoma" w:hAnsi="Tahoma" w:cs="Tahoma"/>
          <w:sz w:val="20"/>
        </w:rPr>
        <w:t>αριθμ</w:t>
      </w:r>
      <w:proofErr w:type="spellEnd"/>
      <w:r w:rsidRPr="00F22776">
        <w:rPr>
          <w:rFonts w:ascii="Tahoma" w:hAnsi="Tahoma" w:cs="Tahoma"/>
          <w:sz w:val="20"/>
        </w:rPr>
        <w:t xml:space="preserve">. </w:t>
      </w:r>
      <w:r w:rsidR="00C80132">
        <w:rPr>
          <w:rFonts w:ascii="Tahoma" w:hAnsi="Tahoma" w:cs="Tahoma"/>
          <w:sz w:val="20"/>
        </w:rPr>
        <w:t xml:space="preserve">52360/19.8.2020 </w:t>
      </w:r>
      <w:r w:rsidRPr="00F22776">
        <w:rPr>
          <w:rFonts w:ascii="Tahoma" w:hAnsi="Tahoma" w:cs="Tahoma"/>
          <w:sz w:val="20"/>
        </w:rPr>
        <w:t>Εγκριτική Απόφαση της Επιτροπής της παρ. 1 του άρθρου</w:t>
      </w:r>
      <w:r w:rsidRPr="00F22776">
        <w:rPr>
          <w:rFonts w:ascii="Tahoma" w:hAnsi="Tahoma" w:cs="Tahoma"/>
          <w:sz w:val="20"/>
          <w:lang w:val="en-US"/>
        </w:rPr>
        <w:t> </w:t>
      </w:r>
      <w:r w:rsidRPr="00F22776">
        <w:rPr>
          <w:rFonts w:ascii="Tahoma" w:hAnsi="Tahoma" w:cs="Tahoma"/>
          <w:sz w:val="20"/>
        </w:rPr>
        <w:t>2 της ΠΥΣ: 33/2006 (Αναστολή διορισμών και προσλήψεων στο Δημόσιο Τομέα, ΦΕΚ 280/Α/28-12-2006), όπως  ισχύει.</w:t>
      </w:r>
    </w:p>
    <w:p w14:paraId="4BF4477B" w14:textId="77777777" w:rsidR="00A0660C" w:rsidRDefault="00FD507D" w:rsidP="00E66302">
      <w:pPr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Τις ανάγκες τ</w:t>
      </w:r>
      <w:r w:rsidR="00E66302">
        <w:rPr>
          <w:rFonts w:ascii="Tahoma" w:hAnsi="Tahoma" w:cs="Tahoma"/>
          <w:sz w:val="20"/>
          <w:lang w:val="en-US"/>
        </w:rPr>
        <w:t>o</w:t>
      </w:r>
      <w:r w:rsidR="00E66302">
        <w:rPr>
          <w:rFonts w:ascii="Tahoma" w:hAnsi="Tahoma" w:cs="Tahoma"/>
          <w:sz w:val="20"/>
        </w:rPr>
        <w:t>υ</w:t>
      </w:r>
      <w:r w:rsidRPr="00FD444B">
        <w:rPr>
          <w:rFonts w:ascii="Tahoma" w:hAnsi="Tahoma" w:cs="Tahoma"/>
          <w:sz w:val="20"/>
        </w:rPr>
        <w:t xml:space="preserve"> Δή</w:t>
      </w:r>
      <w:r w:rsidR="00A0660C">
        <w:rPr>
          <w:rFonts w:ascii="Tahoma" w:hAnsi="Tahoma" w:cs="Tahoma"/>
          <w:sz w:val="20"/>
        </w:rPr>
        <w:t xml:space="preserve">μου </w:t>
      </w:r>
      <w:r w:rsidR="00C80132">
        <w:rPr>
          <w:rFonts w:ascii="Tahoma" w:hAnsi="Tahoma" w:cs="Tahoma"/>
          <w:sz w:val="20"/>
        </w:rPr>
        <w:t xml:space="preserve">Χίου </w:t>
      </w:r>
      <w:r w:rsidRPr="00FD444B">
        <w:rPr>
          <w:rFonts w:ascii="Tahoma" w:hAnsi="Tahoma" w:cs="Tahoma"/>
          <w:sz w:val="20"/>
        </w:rPr>
        <w:t xml:space="preserve"> σε προσωπικό ιδιωτικού δικαίου ορισμένου χρόνου για την κάλυψη των αναγκών του στην καθαριότητα των σχολικών μονάδων της χωρικής του αρμοδιότητας</w:t>
      </w:r>
    </w:p>
    <w:p w14:paraId="756711DF" w14:textId="77777777" w:rsidR="00507EC7" w:rsidRDefault="00507EC7" w:rsidP="00E66302">
      <w:pPr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Την αριθ. 50175/7.8.2020 ΚΥΑ (ΦΕΚ 3324/Β΄/7.8.2020) «Διαδικασία και κριτήρια</w:t>
      </w:r>
      <w:r w:rsidR="00735473">
        <w:rPr>
          <w:rFonts w:ascii="Tahoma" w:hAnsi="Tahoma" w:cs="Tahoma"/>
          <w:sz w:val="20"/>
        </w:rPr>
        <w:t xml:space="preserve"> για την πρόσληψη προσωπικού καθαριότητας σχολικών μονάδων της χώρας από τους Δήμους με σύμβαση εργασίας Ιδιωτικού Δικαίου Ορισμένου Χρόνου», όπως τροποποιήθηκε με τις αριθ. 51938/18.8.2020 (ΦΕΚ 3447/Β΄/18.8.2020) &amp; 52878/22.8.2020 (ΦΕΚ 3485/Β΄/22.8.2020 ΚΥΑ.</w:t>
      </w:r>
    </w:p>
    <w:p w14:paraId="0E259033" w14:textId="77777777" w:rsidR="006D4C7F" w:rsidRPr="00FD444B" w:rsidRDefault="00DC57ED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  <w:r w:rsidRPr="000F2DD7">
        <w:rPr>
          <w:rFonts w:ascii="Tahoma" w:hAnsi="Tahoma" w:cs="Tahoma"/>
          <w:b/>
          <w:szCs w:val="24"/>
        </w:rPr>
        <w:t>Ανακοινώνει</w:t>
      </w:r>
    </w:p>
    <w:p w14:paraId="5219B57D" w14:textId="77777777" w:rsidR="006D4C7F" w:rsidRPr="00FD444B" w:rsidRDefault="0018194B" w:rsidP="00A0660C">
      <w:pPr>
        <w:tabs>
          <w:tab w:val="left" w:pos="0"/>
          <w:tab w:val="left" w:pos="567"/>
        </w:tabs>
        <w:jc w:val="both"/>
        <w:rPr>
          <w:rFonts w:ascii="Tahoma" w:hAnsi="Tahoma" w:cs="Tahoma"/>
          <w:b/>
          <w:sz w:val="20"/>
        </w:rPr>
      </w:pPr>
      <w:r w:rsidRPr="00FD444B">
        <w:rPr>
          <w:rFonts w:ascii="Tahoma" w:hAnsi="Tahoma" w:cs="Tahoma"/>
          <w:b/>
          <w:sz w:val="20"/>
        </w:rPr>
        <w:t>Την πρόσληψη</w:t>
      </w:r>
      <w:r w:rsidR="001C3027" w:rsidRPr="00FD444B">
        <w:rPr>
          <w:rFonts w:ascii="Tahoma" w:hAnsi="Tahoma" w:cs="Tahoma"/>
          <w:b/>
          <w:sz w:val="20"/>
        </w:rPr>
        <w:t xml:space="preserve">, με σύμβαση </w:t>
      </w:r>
      <w:r w:rsidR="000C346E" w:rsidRPr="00FD444B">
        <w:rPr>
          <w:rFonts w:ascii="Tahoma" w:hAnsi="Tahoma" w:cs="Tahoma"/>
          <w:b/>
          <w:sz w:val="20"/>
        </w:rPr>
        <w:t xml:space="preserve">εργασίας </w:t>
      </w:r>
      <w:r w:rsidR="0059404D" w:rsidRPr="00FD444B">
        <w:rPr>
          <w:rFonts w:ascii="Tahoma" w:hAnsi="Tahoma" w:cs="Tahoma"/>
          <w:b/>
          <w:sz w:val="20"/>
        </w:rPr>
        <w:t xml:space="preserve">ιδιωτικού δικαίου </w:t>
      </w:r>
      <w:r w:rsidR="001C3027" w:rsidRPr="00FD444B">
        <w:rPr>
          <w:rFonts w:ascii="Tahoma" w:hAnsi="Tahoma" w:cs="Tahoma"/>
          <w:b/>
          <w:sz w:val="20"/>
        </w:rPr>
        <w:t>ορισμένου χρόνου,</w:t>
      </w:r>
      <w:r w:rsidR="000144EB" w:rsidRPr="00FD444B">
        <w:rPr>
          <w:rFonts w:ascii="Tahoma" w:hAnsi="Tahoma" w:cs="Tahoma"/>
          <w:b/>
          <w:sz w:val="20"/>
        </w:rPr>
        <w:t xml:space="preserve"> </w:t>
      </w:r>
      <w:r w:rsidR="001C3027" w:rsidRPr="00FD444B">
        <w:rPr>
          <w:rFonts w:ascii="Tahoma" w:hAnsi="Tahoma" w:cs="Tahoma"/>
          <w:b/>
          <w:sz w:val="20"/>
        </w:rPr>
        <w:t xml:space="preserve">συνολικά </w:t>
      </w:r>
      <w:r w:rsidR="00C80132">
        <w:rPr>
          <w:rFonts w:ascii="Tahoma" w:hAnsi="Tahoma" w:cs="Tahoma"/>
          <w:b/>
          <w:sz w:val="20"/>
        </w:rPr>
        <w:t>εξήντα πέντε</w:t>
      </w:r>
      <w:r w:rsidR="001C3027" w:rsidRPr="00FD444B">
        <w:rPr>
          <w:rFonts w:ascii="Tahoma" w:hAnsi="Tahoma" w:cs="Tahoma"/>
          <w:b/>
          <w:sz w:val="20"/>
        </w:rPr>
        <w:t xml:space="preserve"> </w:t>
      </w:r>
      <w:r w:rsidR="001C3027" w:rsidRPr="00C80132">
        <w:rPr>
          <w:rFonts w:ascii="Tahoma" w:hAnsi="Tahoma" w:cs="Tahoma"/>
          <w:b/>
          <w:sz w:val="20"/>
        </w:rPr>
        <w:t>(</w:t>
      </w:r>
      <w:r w:rsidR="00C80132" w:rsidRPr="00C80132">
        <w:rPr>
          <w:rFonts w:ascii="Tahoma" w:hAnsi="Tahoma" w:cs="Tahoma"/>
          <w:b/>
          <w:sz w:val="20"/>
        </w:rPr>
        <w:t>65</w:t>
      </w:r>
      <w:r w:rsidR="001C3027" w:rsidRPr="00C80132">
        <w:rPr>
          <w:rFonts w:ascii="Tahoma" w:hAnsi="Tahoma" w:cs="Tahoma"/>
          <w:b/>
          <w:sz w:val="20"/>
        </w:rPr>
        <w:t>)</w:t>
      </w:r>
      <w:r w:rsidR="008E5F29" w:rsidRPr="00FD444B">
        <w:rPr>
          <w:rFonts w:ascii="Tahoma" w:hAnsi="Tahoma" w:cs="Tahoma"/>
          <w:b/>
          <w:sz w:val="20"/>
        </w:rPr>
        <w:t xml:space="preserve"> </w:t>
      </w:r>
      <w:r w:rsidR="001C3027" w:rsidRPr="00FD444B">
        <w:rPr>
          <w:rFonts w:ascii="Tahoma" w:hAnsi="Tahoma" w:cs="Tahoma"/>
          <w:b/>
          <w:sz w:val="20"/>
        </w:rPr>
        <w:t xml:space="preserve">ατόμων </w:t>
      </w:r>
      <w:r w:rsidRPr="00FD444B">
        <w:rPr>
          <w:rFonts w:ascii="Tahoma" w:hAnsi="Tahoma" w:cs="Tahoma"/>
          <w:b/>
          <w:sz w:val="20"/>
        </w:rPr>
        <w:t xml:space="preserve">για την </w:t>
      </w:r>
      <w:r w:rsidR="001C2653" w:rsidRPr="00FD444B">
        <w:rPr>
          <w:rFonts w:ascii="Tahoma" w:hAnsi="Tahoma" w:cs="Tahoma"/>
          <w:b/>
          <w:sz w:val="20"/>
        </w:rPr>
        <w:t xml:space="preserve">καθαριότητα σχολικών μονάδων </w:t>
      </w:r>
      <w:r w:rsidR="00F13A55" w:rsidRPr="00FD444B">
        <w:rPr>
          <w:rFonts w:ascii="Tahoma" w:hAnsi="Tahoma" w:cs="Tahoma"/>
          <w:b/>
          <w:sz w:val="20"/>
        </w:rPr>
        <w:t xml:space="preserve"> στ</w:t>
      </w:r>
      <w:r w:rsidR="001C2653" w:rsidRPr="00FD444B">
        <w:rPr>
          <w:rFonts w:ascii="Tahoma" w:hAnsi="Tahoma" w:cs="Tahoma"/>
          <w:b/>
          <w:sz w:val="20"/>
        </w:rPr>
        <w:t xml:space="preserve">ο Δήμο </w:t>
      </w:r>
      <w:r w:rsidR="00C80132" w:rsidRPr="00C80132">
        <w:rPr>
          <w:rFonts w:ascii="Tahoma" w:hAnsi="Tahoma" w:cs="Tahoma"/>
          <w:b/>
          <w:sz w:val="20"/>
        </w:rPr>
        <w:t>Χίου</w:t>
      </w:r>
      <w:r w:rsidR="00F13A55" w:rsidRPr="00C80132">
        <w:rPr>
          <w:rFonts w:ascii="Tahoma" w:hAnsi="Tahoma" w:cs="Tahoma"/>
          <w:b/>
          <w:sz w:val="20"/>
        </w:rPr>
        <w:t>,</w:t>
      </w:r>
      <w:r w:rsidR="00F13A55" w:rsidRPr="00FD444B">
        <w:rPr>
          <w:rFonts w:ascii="Tahoma" w:hAnsi="Tahoma" w:cs="Tahoma"/>
          <w:b/>
          <w:sz w:val="20"/>
        </w:rPr>
        <w:t xml:space="preserve"> </w:t>
      </w:r>
      <w:r w:rsidR="00C76C50" w:rsidRPr="00FD444B">
        <w:rPr>
          <w:rFonts w:ascii="Tahoma" w:hAnsi="Tahoma" w:cs="Tahoma"/>
          <w:b/>
          <w:sz w:val="20"/>
        </w:rPr>
        <w:t>και συγκεκριμένα</w:t>
      </w:r>
      <w:r w:rsidR="001C3027" w:rsidRPr="00FD444B">
        <w:rPr>
          <w:rFonts w:ascii="Tahoma" w:hAnsi="Tahoma" w:cs="Tahoma"/>
          <w:b/>
          <w:sz w:val="20"/>
        </w:rPr>
        <w:t>,</w:t>
      </w:r>
      <w:r w:rsidR="00C76C50" w:rsidRPr="00FD444B">
        <w:rPr>
          <w:rFonts w:ascii="Tahoma" w:hAnsi="Tahoma" w:cs="Tahoma"/>
          <w:b/>
          <w:sz w:val="20"/>
        </w:rPr>
        <w:t xml:space="preserve"> </w:t>
      </w:r>
      <w:r w:rsidR="001C3027" w:rsidRPr="00FD444B">
        <w:rPr>
          <w:rFonts w:ascii="Tahoma" w:hAnsi="Tahoma" w:cs="Tahoma"/>
          <w:b/>
          <w:sz w:val="20"/>
        </w:rPr>
        <w:t>ανά υπηρεσία</w:t>
      </w:r>
      <w:r w:rsidR="00161211" w:rsidRPr="00FD444B">
        <w:rPr>
          <w:rFonts w:ascii="Tahoma" w:hAnsi="Tahoma" w:cs="Tahoma"/>
          <w:b/>
          <w:sz w:val="20"/>
        </w:rPr>
        <w:t>, έδρα</w:t>
      </w:r>
      <w:r w:rsidR="001C3027" w:rsidRPr="00FD444B">
        <w:rPr>
          <w:rFonts w:ascii="Tahoma" w:hAnsi="Tahoma" w:cs="Tahoma"/>
          <w:b/>
          <w:sz w:val="20"/>
        </w:rPr>
        <w:t xml:space="preserve">, ειδικότητα και διάρκεια σύμβασης, </w:t>
      </w:r>
      <w:r w:rsidR="00C76C50" w:rsidRPr="00FD444B">
        <w:rPr>
          <w:rFonts w:ascii="Tahoma" w:hAnsi="Tahoma" w:cs="Tahoma"/>
          <w:b/>
          <w:sz w:val="20"/>
        </w:rPr>
        <w:t>αριθμού ατόμων</w:t>
      </w:r>
      <w:r w:rsidR="008D7FD2" w:rsidRPr="00FD444B">
        <w:rPr>
          <w:rFonts w:ascii="Tahoma" w:hAnsi="Tahoma" w:cs="Tahoma"/>
          <w:b/>
          <w:sz w:val="20"/>
        </w:rPr>
        <w:t xml:space="preserve"> (βλ. </w:t>
      </w:r>
      <w:r w:rsidR="005A71FC" w:rsidRPr="00FD444B">
        <w:rPr>
          <w:rFonts w:ascii="Tahoma" w:hAnsi="Tahoma" w:cs="Tahoma"/>
          <w:b/>
          <w:sz w:val="20"/>
        </w:rPr>
        <w:t>ΠΙΝΑΚΑ </w:t>
      </w:r>
      <w:r w:rsidR="007E5F6B" w:rsidRPr="00FD444B">
        <w:rPr>
          <w:rFonts w:ascii="Tahoma" w:hAnsi="Tahoma" w:cs="Tahoma"/>
          <w:b/>
          <w:sz w:val="20"/>
        </w:rPr>
        <w:t>Α)</w:t>
      </w:r>
      <w:r w:rsidR="001C3027" w:rsidRPr="00FD444B">
        <w:rPr>
          <w:rFonts w:ascii="Tahoma" w:hAnsi="Tahoma" w:cs="Tahoma"/>
          <w:b/>
          <w:sz w:val="20"/>
        </w:rPr>
        <w:t>,</w:t>
      </w:r>
      <w:r w:rsidR="00C76C50" w:rsidRPr="00FD444B">
        <w:rPr>
          <w:rFonts w:ascii="Tahoma" w:hAnsi="Tahoma" w:cs="Tahoma"/>
          <w:b/>
          <w:sz w:val="20"/>
        </w:rPr>
        <w:t xml:space="preserve"> </w:t>
      </w:r>
      <w:r w:rsidRPr="00FD444B">
        <w:rPr>
          <w:rFonts w:ascii="Tahoma" w:hAnsi="Tahoma" w:cs="Tahoma"/>
          <w:b/>
          <w:sz w:val="20"/>
        </w:rPr>
        <w:t xml:space="preserve">με τα αντίστοιχα απαιτούμενα </w:t>
      </w:r>
      <w:r w:rsidR="00CF437C" w:rsidRPr="00FD444B">
        <w:rPr>
          <w:rFonts w:ascii="Tahoma" w:hAnsi="Tahoma" w:cs="Tahoma"/>
          <w:b/>
          <w:sz w:val="20"/>
        </w:rPr>
        <w:t>(</w:t>
      </w:r>
      <w:r w:rsidRPr="00FD444B">
        <w:rPr>
          <w:rFonts w:ascii="Tahoma" w:hAnsi="Tahoma" w:cs="Tahoma"/>
          <w:b/>
          <w:sz w:val="20"/>
        </w:rPr>
        <w:t>τυπικά) προσόντα</w:t>
      </w:r>
      <w:r w:rsidR="008D7FD2" w:rsidRPr="00FD444B">
        <w:rPr>
          <w:rFonts w:ascii="Tahoma" w:hAnsi="Tahoma" w:cs="Tahoma"/>
          <w:b/>
          <w:sz w:val="20"/>
        </w:rPr>
        <w:t xml:space="preserve"> (βλ. </w:t>
      </w:r>
      <w:r w:rsidR="00746B1E" w:rsidRPr="00FD444B">
        <w:rPr>
          <w:rFonts w:ascii="Tahoma" w:hAnsi="Tahoma" w:cs="Tahoma"/>
          <w:b/>
          <w:sz w:val="20"/>
        </w:rPr>
        <w:t>Π</w:t>
      </w:r>
      <w:r w:rsidR="005A71FC" w:rsidRPr="00FD444B">
        <w:rPr>
          <w:rFonts w:ascii="Tahoma" w:hAnsi="Tahoma" w:cs="Tahoma"/>
          <w:b/>
          <w:sz w:val="20"/>
        </w:rPr>
        <w:t>ΙΝΑΚΑ </w:t>
      </w:r>
      <w:r w:rsidR="00746B1E" w:rsidRPr="00FD444B">
        <w:rPr>
          <w:rFonts w:ascii="Tahoma" w:hAnsi="Tahoma" w:cs="Tahoma"/>
          <w:b/>
          <w:sz w:val="20"/>
        </w:rPr>
        <w:t>Β)</w:t>
      </w:r>
      <w:r w:rsidRPr="00FD444B">
        <w:rPr>
          <w:rFonts w:ascii="Tahoma" w:hAnsi="Tahoma" w:cs="Tahoma"/>
          <w:b/>
          <w:sz w:val="20"/>
        </w:rPr>
        <w:t>:</w:t>
      </w: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05"/>
        <w:gridCol w:w="2126"/>
        <w:gridCol w:w="1985"/>
        <w:gridCol w:w="1346"/>
        <w:gridCol w:w="1347"/>
        <w:gridCol w:w="1502"/>
      </w:tblGrid>
      <w:tr w:rsidR="00A11D51" w:rsidRPr="00FD444B" w14:paraId="2443A6FB" w14:textId="77777777" w:rsidTr="00E605A4">
        <w:trPr>
          <w:trHeight w:val="284"/>
          <w:tblHeader/>
          <w:jc w:val="center"/>
        </w:trPr>
        <w:tc>
          <w:tcPr>
            <w:tcW w:w="9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14:paraId="3F5468C2" w14:textId="77777777" w:rsidR="00A11D51" w:rsidRPr="00FD444B" w:rsidRDefault="00C316FD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>Π</w:t>
            </w:r>
            <w:r w:rsidR="00A11D51" w:rsidRPr="00FD444B">
              <w:rPr>
                <w:rFonts w:ascii="Tahoma" w:hAnsi="Tahoma" w:cs="Tahoma"/>
                <w:b/>
                <w:sz w:val="20"/>
              </w:rPr>
              <w:t xml:space="preserve">ΙΝΑΚΑΣ Α: ΘΕΣΕΙΣ ΠΡΟΣΩΠΙΚΟΥ </w:t>
            </w:r>
          </w:p>
        </w:tc>
      </w:tr>
      <w:tr w:rsidR="007938F6" w:rsidRPr="00FD444B" w14:paraId="28BCBAD1" w14:textId="77777777" w:rsidTr="007938F6">
        <w:trPr>
          <w:trHeight w:val="561"/>
          <w:tblHeader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01E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>Υπηρεσία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4CEF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>Έδρα υπηρεσίας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4518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 xml:space="preserve">Ειδικότητα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15C26" w14:textId="77777777" w:rsidR="007938F6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>Αριθμός</w:t>
            </w:r>
          </w:p>
          <w:p w14:paraId="7168DAA5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>ατόμων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D8A9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Χρόνος απασχόλησης</w:t>
            </w:r>
          </w:p>
        </w:tc>
      </w:tr>
      <w:tr w:rsidR="007938F6" w:rsidRPr="00FD444B" w14:paraId="49456C0C" w14:textId="77777777" w:rsidTr="007938F6">
        <w:trPr>
          <w:trHeight w:val="495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79B38" w14:textId="77777777" w:rsidR="007938F6" w:rsidRPr="00FD444B" w:rsidRDefault="007938F6" w:rsidP="000E05E8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  <w:r w:rsidRPr="00FD444B">
              <w:rPr>
                <w:rFonts w:ascii="Tahoma" w:hAnsi="Tahoma" w:cs="Tahoma"/>
                <w:sz w:val="20"/>
              </w:rPr>
              <w:t>Δήμος</w:t>
            </w:r>
            <w:r w:rsidR="000E05E8">
              <w:rPr>
                <w:rFonts w:ascii="Tahoma" w:hAnsi="Tahoma" w:cs="Tahoma"/>
                <w:sz w:val="20"/>
              </w:rPr>
              <w:t xml:space="preserve"> Χίου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AB57F" w14:textId="77777777" w:rsidR="007938F6" w:rsidRDefault="000E05E8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Χίος</w:t>
            </w:r>
            <w:r w:rsidRPr="000E05E8">
              <w:rPr>
                <w:rFonts w:ascii="Tahoma" w:hAnsi="Tahoma" w:cs="Tahoma"/>
                <w:sz w:val="20"/>
              </w:rPr>
              <w:t xml:space="preserve"> </w:t>
            </w:r>
          </w:p>
          <w:p w14:paraId="3941903F" w14:textId="77777777" w:rsidR="008C51CF" w:rsidRPr="00FD444B" w:rsidRDefault="008C51CF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Ν. Χίου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782D3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ΥΕ Καθαριστές-στριες</w:t>
            </w:r>
            <w:r w:rsidRPr="00FD444B">
              <w:rPr>
                <w:rFonts w:ascii="Tahoma" w:hAnsi="Tahoma" w:cs="Tahoma"/>
                <w:sz w:val="20"/>
              </w:rPr>
              <w:t xml:space="preserve"> σχολικών μονάδων</w:t>
            </w:r>
          </w:p>
          <w:p w14:paraId="0972AC80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067CB" w14:textId="77777777" w:rsidR="007938F6" w:rsidRPr="007938F6" w:rsidRDefault="007938F6" w:rsidP="007938F6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Μερικής απασχόλησης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AA08E" w14:textId="77777777" w:rsidR="007938F6" w:rsidRPr="007938F6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  <w:r w:rsidRPr="007938F6">
              <w:rPr>
                <w:rFonts w:ascii="Tahoma" w:hAnsi="Tahoma" w:cs="Tahoma"/>
                <w:sz w:val="20"/>
              </w:rPr>
              <w:t>Πλήρους απασχόλησης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E17D8" w14:textId="77777777" w:rsidR="007938F6" w:rsidRPr="00FD444B" w:rsidRDefault="007938F6" w:rsidP="00C94D03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Δ</w:t>
            </w:r>
            <w:r w:rsidRPr="000F2DD7">
              <w:rPr>
                <w:rFonts w:ascii="Tahoma" w:hAnsi="Tahoma" w:cs="Tahoma"/>
                <w:sz w:val="20"/>
              </w:rPr>
              <w:t>ιδακτικό έτος</w:t>
            </w:r>
            <w:r>
              <w:rPr>
                <w:rFonts w:ascii="Tahoma" w:hAnsi="Tahoma" w:cs="Tahoma"/>
                <w:sz w:val="20"/>
              </w:rPr>
              <w:t xml:space="preserve"> 2020-2021</w:t>
            </w:r>
          </w:p>
        </w:tc>
      </w:tr>
      <w:tr w:rsidR="007938F6" w:rsidRPr="00FD444B" w14:paraId="6DCB1A11" w14:textId="77777777" w:rsidTr="007938F6">
        <w:trPr>
          <w:trHeight w:val="495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324" w14:textId="77777777" w:rsidR="007938F6" w:rsidRPr="00FD444B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CA31" w14:textId="77777777" w:rsidR="007938F6" w:rsidRPr="000F2DD7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A9E4" w14:textId="77777777" w:rsidR="007938F6" w:rsidRDefault="007938F6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D85D7" w14:textId="77777777" w:rsidR="007938F6" w:rsidRPr="008C51CF" w:rsidRDefault="008C51CF" w:rsidP="008C51CF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32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663E" w14:textId="77777777" w:rsidR="007938F6" w:rsidRPr="008C51CF" w:rsidRDefault="008C51CF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33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9E5" w14:textId="77777777" w:rsidR="007938F6" w:rsidRDefault="007938F6" w:rsidP="00C94D03">
            <w:pPr>
              <w:tabs>
                <w:tab w:val="left" w:pos="567"/>
              </w:tabs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23B40340" w14:textId="77777777" w:rsidR="00384635" w:rsidRPr="00FD444B" w:rsidRDefault="00384635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b/>
          <w:sz w:val="20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6"/>
        <w:gridCol w:w="9589"/>
      </w:tblGrid>
      <w:tr w:rsidR="00FF7F89" w:rsidRPr="00FD444B" w14:paraId="7034C6ED" w14:textId="77777777" w:rsidTr="00795455">
        <w:trPr>
          <w:trHeight w:val="222"/>
          <w:tblHeader/>
          <w:jc w:val="center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FFF"/>
            <w:vAlign w:val="center"/>
          </w:tcPr>
          <w:p w14:paraId="4BED7881" w14:textId="77777777" w:rsidR="00FF7F89" w:rsidRPr="00FD444B" w:rsidRDefault="00FF7F89" w:rsidP="00A0660C">
            <w:pPr>
              <w:tabs>
                <w:tab w:val="left" w:pos="567"/>
              </w:tabs>
              <w:jc w:val="center"/>
              <w:rPr>
                <w:rFonts w:ascii="Tahoma" w:hAnsi="Tahoma" w:cs="Tahoma"/>
                <w:b/>
                <w:sz w:val="20"/>
              </w:rPr>
            </w:pPr>
            <w:r w:rsidRPr="00FD444B">
              <w:rPr>
                <w:rFonts w:ascii="Tahoma" w:hAnsi="Tahoma" w:cs="Tahoma"/>
                <w:b/>
                <w:sz w:val="20"/>
              </w:rPr>
              <w:t xml:space="preserve">ΕΜΠΕΙΡΙΑ </w:t>
            </w:r>
          </w:p>
        </w:tc>
      </w:tr>
      <w:tr w:rsidR="00FF7F89" w:rsidRPr="00FD444B" w14:paraId="02B58D99" w14:textId="77777777" w:rsidTr="00DC6634">
        <w:trPr>
          <w:trHeight w:val="849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8AD" w14:textId="77777777" w:rsidR="00FF7F89" w:rsidRPr="00FD444B" w:rsidRDefault="00FF7F89" w:rsidP="00DC6634">
            <w:pPr>
              <w:tabs>
                <w:tab w:val="left" w:pos="567"/>
              </w:tabs>
              <w:rPr>
                <w:rFonts w:ascii="Tahoma" w:hAnsi="Tahoma" w:cs="Tahoma"/>
                <w:sz w:val="20"/>
                <w:highlight w:val="yellow"/>
              </w:rPr>
            </w:pPr>
          </w:p>
        </w:tc>
        <w:tc>
          <w:tcPr>
            <w:tcW w:w="9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1F2" w14:textId="77777777" w:rsidR="00FF7F89" w:rsidRPr="00DC6634" w:rsidRDefault="00A0660C" w:rsidP="008C51CF">
            <w:pPr>
              <w:pStyle w:val="af1"/>
              <w:ind w:left="0"/>
              <w:jc w:val="both"/>
              <w:rPr>
                <w:rFonts w:ascii="Tahoma" w:hAnsi="Tahoma" w:cs="Tahoma"/>
                <w:b/>
                <w:spacing w:val="-2"/>
                <w:sz w:val="18"/>
                <w:szCs w:val="18"/>
              </w:rPr>
            </w:pPr>
            <w:r w:rsidRPr="008025E0">
              <w:rPr>
                <w:rFonts w:ascii="Tahoma" w:hAnsi="Tahoma" w:cs="Tahoma"/>
                <w:sz w:val="18"/>
                <w:szCs w:val="18"/>
              </w:rPr>
              <w:t xml:space="preserve">Ως βαθμολογούμενη εμπειρία </w:t>
            </w:r>
            <w:r w:rsidRPr="008025E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025E0">
              <w:rPr>
                <w:rFonts w:ascii="Tahoma" w:hAnsi="Tahoma" w:cs="Tahoma"/>
                <w:sz w:val="18"/>
                <w:szCs w:val="18"/>
              </w:rPr>
              <w:t xml:space="preserve">λαμβάνεται υπόψη η απασχόληση σε αντίστοιχη θέση </w:t>
            </w:r>
            <w:r w:rsidR="008C51CF">
              <w:rPr>
                <w:rFonts w:ascii="Tahoma" w:hAnsi="Tahoma" w:cs="Tahoma"/>
                <w:sz w:val="18"/>
                <w:szCs w:val="18"/>
              </w:rPr>
              <w:t>του Δήμου Χίου</w:t>
            </w:r>
            <w:r w:rsidR="00CF106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025E0">
              <w:rPr>
                <w:rFonts w:ascii="Tahoma" w:hAnsi="Tahoma" w:cs="Tahoma"/>
                <w:sz w:val="18"/>
                <w:szCs w:val="18"/>
              </w:rPr>
              <w:t>που έχει διανυθεί με συμβάσεις εργασίας ιδιωτικού δικαίου ορισμένου χρόνου ή με συμβάσεις μίσθωσης έργου μέσω των σχολικών επιτροπών για όσο διάστημα παρείχαν υπηρεσία</w:t>
            </w:r>
            <w:r w:rsidR="00CF1068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703312" w:rsidRPr="00CD7A8E">
              <w:rPr>
                <w:rFonts w:ascii="Tahoma" w:hAnsi="Tahoma" w:cs="Tahoma"/>
                <w:sz w:val="18"/>
                <w:szCs w:val="18"/>
              </w:rPr>
              <w:t xml:space="preserve">ανεξαρτήτως του χρόνου </w:t>
            </w:r>
            <w:r w:rsidR="00CF1068" w:rsidRPr="00CD7A8E">
              <w:rPr>
                <w:rFonts w:ascii="Tahoma" w:hAnsi="Tahoma" w:cs="Tahoma"/>
                <w:sz w:val="18"/>
                <w:szCs w:val="18"/>
              </w:rPr>
              <w:t>κτήση</w:t>
            </w:r>
            <w:r w:rsidR="00703312" w:rsidRPr="00CD7A8E">
              <w:rPr>
                <w:rFonts w:ascii="Tahoma" w:hAnsi="Tahoma" w:cs="Tahoma"/>
                <w:sz w:val="18"/>
                <w:szCs w:val="18"/>
              </w:rPr>
              <w:t>ς</w:t>
            </w:r>
            <w:r w:rsidR="00CF1068" w:rsidRPr="00CD7A8E">
              <w:rPr>
                <w:rFonts w:ascii="Tahoma" w:hAnsi="Tahoma" w:cs="Tahoma"/>
                <w:sz w:val="18"/>
                <w:szCs w:val="18"/>
              </w:rPr>
              <w:t xml:space="preserve"> του τίτλου σπουδών</w:t>
            </w:r>
            <w:r w:rsidRPr="00CD7A8E">
              <w:rPr>
                <w:rFonts w:ascii="Tahoma" w:hAnsi="Tahoma" w:cs="Tahoma"/>
                <w:sz w:val="18"/>
                <w:szCs w:val="18"/>
              </w:rPr>
              <w:t>.</w:t>
            </w:r>
            <w:r w:rsidR="00DC663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0A05E3A7" w14:textId="77777777" w:rsidR="00556FEA" w:rsidRPr="00FD444B" w:rsidRDefault="00556FEA" w:rsidP="00A0660C">
      <w:pPr>
        <w:tabs>
          <w:tab w:val="left" w:pos="0"/>
          <w:tab w:val="left" w:pos="567"/>
        </w:tabs>
        <w:spacing w:before="120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 xml:space="preserve">ΒΑΘΜΟΛΟΓΗΣΗ </w:t>
      </w:r>
      <w:r w:rsidR="00002959" w:rsidRPr="00FD444B">
        <w:rPr>
          <w:rFonts w:ascii="Tahoma" w:hAnsi="Tahoma" w:cs="Tahoma"/>
          <w:b/>
          <w:sz w:val="20"/>
          <w:u w:val="single"/>
        </w:rPr>
        <w:t xml:space="preserve"> </w:t>
      </w:r>
      <w:r w:rsidRPr="00FD444B">
        <w:rPr>
          <w:rFonts w:ascii="Tahoma" w:hAnsi="Tahoma" w:cs="Tahoma"/>
          <w:b/>
          <w:sz w:val="20"/>
          <w:u w:val="single"/>
        </w:rPr>
        <w:t>ΚΡΙΤΗΡΙΩΝ</w:t>
      </w:r>
    </w:p>
    <w:p w14:paraId="1EFB3292" w14:textId="77777777" w:rsidR="00556FEA" w:rsidRPr="00FD444B" w:rsidRDefault="00556FEA" w:rsidP="00A0660C">
      <w:pPr>
        <w:tabs>
          <w:tab w:val="left" w:pos="0"/>
          <w:tab w:val="left" w:pos="567"/>
        </w:tabs>
        <w:jc w:val="center"/>
        <w:rPr>
          <w:rFonts w:ascii="Tahoma" w:hAnsi="Tahoma" w:cs="Tahoma"/>
          <w:sz w:val="20"/>
        </w:rPr>
      </w:pPr>
    </w:p>
    <w:p w14:paraId="25CFDEA7" w14:textId="77777777" w:rsidR="005A4F34" w:rsidRPr="00FD444B" w:rsidRDefault="008646ED" w:rsidP="00A0660C">
      <w:pPr>
        <w:tabs>
          <w:tab w:val="left" w:pos="0"/>
          <w:tab w:val="left" w:pos="567"/>
        </w:tabs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Η σειρά κατάταξης των υποψηφίων καθορίζεται μεταξύ τους με τα ακόλουθα κριτήρια:</w:t>
      </w:r>
    </w:p>
    <w:p w14:paraId="329D6C2C" w14:textId="77777777" w:rsidR="0072468C" w:rsidRPr="00FD444B" w:rsidRDefault="0072468C" w:rsidP="00A0660C">
      <w:pPr>
        <w:tabs>
          <w:tab w:val="left" w:pos="0"/>
          <w:tab w:val="left" w:pos="567"/>
        </w:tabs>
        <w:jc w:val="both"/>
        <w:rPr>
          <w:rFonts w:ascii="Tahoma" w:hAnsi="Tahoma" w:cs="Tahoma"/>
          <w:sz w:val="20"/>
        </w:rPr>
      </w:pPr>
    </w:p>
    <w:p w14:paraId="5C4B985B" w14:textId="77777777" w:rsidR="00735473" w:rsidRDefault="00A0660C" w:rsidP="00A0660C">
      <w:pPr>
        <w:pStyle w:val="af1"/>
        <w:numPr>
          <w:ilvl w:val="0"/>
          <w:numId w:val="49"/>
        </w:numPr>
        <w:rPr>
          <w:rFonts w:ascii="Arial" w:hAnsi="Arial" w:cs="Arial"/>
          <w:b/>
          <w:spacing w:val="-2"/>
          <w:sz w:val="18"/>
          <w:szCs w:val="18"/>
        </w:rPr>
      </w:pPr>
      <w:r w:rsidRPr="00775197">
        <w:rPr>
          <w:rFonts w:ascii="Arial" w:hAnsi="Arial" w:cs="Arial"/>
          <w:b/>
          <w:spacing w:val="-2"/>
          <w:sz w:val="18"/>
          <w:szCs w:val="18"/>
        </w:rPr>
        <w:t>ΕΜΠΕΙΡΙΑ</w:t>
      </w:r>
    </w:p>
    <w:p w14:paraId="5B20BE60" w14:textId="77777777" w:rsidR="00A0660C" w:rsidRPr="00735473" w:rsidRDefault="00735473" w:rsidP="00735473">
      <w:pPr>
        <w:ind w:left="360"/>
        <w:rPr>
          <w:rFonts w:ascii="Arial" w:hAnsi="Arial" w:cs="Arial"/>
          <w:b/>
          <w:spacing w:val="-2"/>
          <w:sz w:val="18"/>
          <w:szCs w:val="18"/>
        </w:rPr>
      </w:pPr>
      <w:r w:rsidRPr="00735473">
        <w:rPr>
          <w:rFonts w:ascii="Arial" w:hAnsi="Arial" w:cs="Arial"/>
          <w:b/>
          <w:spacing w:val="-2"/>
          <w:sz w:val="18"/>
          <w:szCs w:val="18"/>
        </w:rPr>
        <w:t xml:space="preserve">Α. </w:t>
      </w:r>
      <w:r w:rsidR="00A0660C" w:rsidRPr="00735473">
        <w:rPr>
          <w:rFonts w:ascii="Arial" w:hAnsi="Arial" w:cs="Arial"/>
          <w:b/>
          <w:spacing w:val="-2"/>
          <w:sz w:val="18"/>
          <w:szCs w:val="18"/>
        </w:rPr>
        <w:t xml:space="preserve"> (17 μονάδες ανά μήνα εμπειρίας)</w:t>
      </w: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620"/>
        <w:gridCol w:w="640"/>
        <w:gridCol w:w="638"/>
        <w:gridCol w:w="639"/>
        <w:gridCol w:w="639"/>
        <w:gridCol w:w="638"/>
        <w:gridCol w:w="639"/>
        <w:gridCol w:w="639"/>
        <w:gridCol w:w="639"/>
        <w:gridCol w:w="627"/>
        <w:gridCol w:w="588"/>
      </w:tblGrid>
      <w:tr w:rsidR="00A0660C" w:rsidRPr="00A0660C" w14:paraId="32FD9622" w14:textId="77777777" w:rsidTr="00A0660C">
        <w:trPr>
          <w:trHeight w:val="369"/>
        </w:trPr>
        <w:tc>
          <w:tcPr>
            <w:tcW w:w="961" w:type="dxa"/>
            <w:vAlign w:val="center"/>
          </w:tcPr>
          <w:p w14:paraId="12344CD5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Μήνες</w:t>
            </w:r>
          </w:p>
        </w:tc>
        <w:tc>
          <w:tcPr>
            <w:tcW w:w="620" w:type="dxa"/>
            <w:vAlign w:val="center"/>
          </w:tcPr>
          <w:p w14:paraId="7B7446B1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640" w:type="dxa"/>
            <w:vAlign w:val="center"/>
          </w:tcPr>
          <w:p w14:paraId="36C8E0CC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638" w:type="dxa"/>
            <w:vAlign w:val="center"/>
          </w:tcPr>
          <w:p w14:paraId="5364CC8C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  <w:tc>
          <w:tcPr>
            <w:tcW w:w="639" w:type="dxa"/>
            <w:vAlign w:val="center"/>
          </w:tcPr>
          <w:p w14:paraId="5D07F9EA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160B64CC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638" w:type="dxa"/>
            <w:vAlign w:val="center"/>
          </w:tcPr>
          <w:p w14:paraId="4E2690F8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639" w:type="dxa"/>
            <w:vAlign w:val="center"/>
          </w:tcPr>
          <w:p w14:paraId="3894500A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14:paraId="2CCF5039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28456437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627" w:type="dxa"/>
            <w:vAlign w:val="center"/>
          </w:tcPr>
          <w:p w14:paraId="09224CBA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588" w:type="dxa"/>
            <w:vAlign w:val="center"/>
          </w:tcPr>
          <w:p w14:paraId="03E63EA3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...</w:t>
            </w:r>
          </w:p>
        </w:tc>
      </w:tr>
      <w:tr w:rsidR="00A0660C" w:rsidRPr="00A0660C" w14:paraId="061E4A02" w14:textId="77777777" w:rsidTr="00A0660C">
        <w:trPr>
          <w:trHeight w:val="443"/>
        </w:trPr>
        <w:tc>
          <w:tcPr>
            <w:tcW w:w="961" w:type="dxa"/>
            <w:vAlign w:val="center"/>
          </w:tcPr>
          <w:p w14:paraId="4575628E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620" w:type="dxa"/>
            <w:vAlign w:val="center"/>
          </w:tcPr>
          <w:p w14:paraId="4352B103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17</w:t>
            </w:r>
          </w:p>
        </w:tc>
        <w:tc>
          <w:tcPr>
            <w:tcW w:w="640" w:type="dxa"/>
            <w:vAlign w:val="center"/>
          </w:tcPr>
          <w:p w14:paraId="565D883F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34</w:t>
            </w:r>
          </w:p>
        </w:tc>
        <w:tc>
          <w:tcPr>
            <w:tcW w:w="638" w:type="dxa"/>
            <w:vAlign w:val="center"/>
          </w:tcPr>
          <w:p w14:paraId="5D40AFA7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51</w:t>
            </w:r>
          </w:p>
        </w:tc>
        <w:tc>
          <w:tcPr>
            <w:tcW w:w="639" w:type="dxa"/>
            <w:vAlign w:val="center"/>
          </w:tcPr>
          <w:p w14:paraId="159F808C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68</w:t>
            </w:r>
          </w:p>
        </w:tc>
        <w:tc>
          <w:tcPr>
            <w:tcW w:w="639" w:type="dxa"/>
            <w:vAlign w:val="center"/>
          </w:tcPr>
          <w:p w14:paraId="23133D66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85</w:t>
            </w:r>
          </w:p>
        </w:tc>
        <w:tc>
          <w:tcPr>
            <w:tcW w:w="638" w:type="dxa"/>
            <w:vAlign w:val="center"/>
          </w:tcPr>
          <w:p w14:paraId="342730EC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102</w:t>
            </w:r>
          </w:p>
        </w:tc>
        <w:tc>
          <w:tcPr>
            <w:tcW w:w="639" w:type="dxa"/>
            <w:vAlign w:val="center"/>
          </w:tcPr>
          <w:p w14:paraId="5E8C906B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119</w:t>
            </w:r>
          </w:p>
        </w:tc>
        <w:tc>
          <w:tcPr>
            <w:tcW w:w="639" w:type="dxa"/>
            <w:vAlign w:val="center"/>
          </w:tcPr>
          <w:p w14:paraId="518D4C09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136</w:t>
            </w:r>
          </w:p>
        </w:tc>
        <w:tc>
          <w:tcPr>
            <w:tcW w:w="639" w:type="dxa"/>
            <w:vAlign w:val="center"/>
          </w:tcPr>
          <w:p w14:paraId="34AAD614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153</w:t>
            </w:r>
          </w:p>
        </w:tc>
        <w:tc>
          <w:tcPr>
            <w:tcW w:w="627" w:type="dxa"/>
            <w:vAlign w:val="center"/>
          </w:tcPr>
          <w:p w14:paraId="18E38AD2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170</w:t>
            </w:r>
          </w:p>
        </w:tc>
        <w:tc>
          <w:tcPr>
            <w:tcW w:w="588" w:type="dxa"/>
            <w:vAlign w:val="center"/>
          </w:tcPr>
          <w:p w14:paraId="6C514DB0" w14:textId="77777777" w:rsidR="00A0660C" w:rsidRPr="008025E0" w:rsidRDefault="00A0660C" w:rsidP="00A0660C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…</w:t>
            </w:r>
          </w:p>
        </w:tc>
      </w:tr>
    </w:tbl>
    <w:p w14:paraId="5309E5F3" w14:textId="77777777" w:rsidR="00735473" w:rsidRDefault="00735473" w:rsidP="00735473">
      <w:pPr>
        <w:rPr>
          <w:rFonts w:ascii="Arial" w:hAnsi="Arial" w:cs="Arial"/>
          <w:b/>
          <w:spacing w:val="-2"/>
          <w:sz w:val="18"/>
          <w:szCs w:val="18"/>
        </w:rPr>
      </w:pPr>
    </w:p>
    <w:p w14:paraId="3DC77019" w14:textId="77777777" w:rsidR="00735473" w:rsidRDefault="00735473" w:rsidP="00735473">
      <w:pPr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 xml:space="preserve">          Β. Μία (1) μονάδα για κάθε ανατεθείσα αίθουσα με ανώτατο όριο τις δέκα επτά (17) </w:t>
      </w:r>
      <w:r w:rsidRPr="00735473">
        <w:rPr>
          <w:rFonts w:ascii="Arial" w:hAnsi="Arial" w:cs="Arial"/>
          <w:b/>
          <w:spacing w:val="-2"/>
          <w:sz w:val="18"/>
          <w:szCs w:val="18"/>
        </w:rPr>
        <w:t xml:space="preserve">μονάδες ανά μήνα </w:t>
      </w:r>
    </w:p>
    <w:p w14:paraId="27243A3D" w14:textId="77777777" w:rsidR="00735473" w:rsidRPr="00735473" w:rsidRDefault="00735473" w:rsidP="00735473">
      <w:pPr>
        <w:rPr>
          <w:rFonts w:ascii="Arial" w:hAnsi="Arial" w:cs="Arial"/>
          <w:b/>
          <w:spacing w:val="-2"/>
          <w:sz w:val="18"/>
          <w:szCs w:val="18"/>
        </w:rPr>
      </w:pP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20"/>
        <w:gridCol w:w="640"/>
        <w:gridCol w:w="638"/>
        <w:gridCol w:w="639"/>
        <w:gridCol w:w="639"/>
        <w:gridCol w:w="638"/>
        <w:gridCol w:w="639"/>
        <w:gridCol w:w="639"/>
        <w:gridCol w:w="639"/>
        <w:gridCol w:w="627"/>
        <w:gridCol w:w="588"/>
        <w:gridCol w:w="588"/>
      </w:tblGrid>
      <w:tr w:rsidR="007F1BDD" w:rsidRPr="00A0660C" w14:paraId="1B25224B" w14:textId="77777777" w:rsidTr="00177C45">
        <w:trPr>
          <w:trHeight w:val="369"/>
        </w:trPr>
        <w:tc>
          <w:tcPr>
            <w:tcW w:w="1001" w:type="dxa"/>
            <w:vAlign w:val="center"/>
          </w:tcPr>
          <w:p w14:paraId="33DAF0C1" w14:textId="1026417A" w:rsidR="007F1BDD" w:rsidRPr="00177C45" w:rsidRDefault="00177C45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Αριθμός Αιθουσών</w:t>
            </w:r>
          </w:p>
        </w:tc>
        <w:tc>
          <w:tcPr>
            <w:tcW w:w="620" w:type="dxa"/>
            <w:vAlign w:val="center"/>
          </w:tcPr>
          <w:p w14:paraId="7152F799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640" w:type="dxa"/>
            <w:vAlign w:val="center"/>
          </w:tcPr>
          <w:p w14:paraId="16F1A078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638" w:type="dxa"/>
            <w:vAlign w:val="center"/>
          </w:tcPr>
          <w:p w14:paraId="4EA5E70C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  <w:tc>
          <w:tcPr>
            <w:tcW w:w="639" w:type="dxa"/>
            <w:vAlign w:val="center"/>
          </w:tcPr>
          <w:p w14:paraId="4D9D8DD3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3056C905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638" w:type="dxa"/>
            <w:vAlign w:val="center"/>
          </w:tcPr>
          <w:p w14:paraId="0C6A97D7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639" w:type="dxa"/>
            <w:vAlign w:val="center"/>
          </w:tcPr>
          <w:p w14:paraId="704FD078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14:paraId="40FD82BB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588D1294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627" w:type="dxa"/>
            <w:vAlign w:val="center"/>
          </w:tcPr>
          <w:p w14:paraId="370E9F05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588" w:type="dxa"/>
            <w:vAlign w:val="center"/>
          </w:tcPr>
          <w:p w14:paraId="46F741D5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...</w:t>
            </w:r>
          </w:p>
        </w:tc>
        <w:tc>
          <w:tcPr>
            <w:tcW w:w="588" w:type="dxa"/>
          </w:tcPr>
          <w:p w14:paraId="16A55901" w14:textId="77777777" w:rsidR="007F1BDD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60543FEC" w14:textId="77777777" w:rsidR="007F1BDD" w:rsidRPr="008025E0" w:rsidRDefault="007F1BDD" w:rsidP="00E75590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17</w:t>
            </w:r>
          </w:p>
        </w:tc>
      </w:tr>
      <w:tr w:rsidR="00177C45" w:rsidRPr="00A0660C" w14:paraId="2360E68E" w14:textId="77777777" w:rsidTr="00177C45">
        <w:trPr>
          <w:trHeight w:val="443"/>
        </w:trPr>
        <w:tc>
          <w:tcPr>
            <w:tcW w:w="1001" w:type="dxa"/>
            <w:vAlign w:val="center"/>
          </w:tcPr>
          <w:p w14:paraId="7AA15DC0" w14:textId="77777777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620" w:type="dxa"/>
            <w:vAlign w:val="center"/>
          </w:tcPr>
          <w:p w14:paraId="1B968C08" w14:textId="2DD84A71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640" w:type="dxa"/>
            <w:vAlign w:val="center"/>
          </w:tcPr>
          <w:p w14:paraId="7986DD5A" w14:textId="40A6C6B8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638" w:type="dxa"/>
            <w:vAlign w:val="center"/>
          </w:tcPr>
          <w:p w14:paraId="45E6CCB7" w14:textId="184542FF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  <w:tc>
          <w:tcPr>
            <w:tcW w:w="639" w:type="dxa"/>
            <w:vAlign w:val="center"/>
          </w:tcPr>
          <w:p w14:paraId="42486E9C" w14:textId="7A72522D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639" w:type="dxa"/>
            <w:vAlign w:val="center"/>
          </w:tcPr>
          <w:p w14:paraId="6FC82040" w14:textId="17CB7B2D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638" w:type="dxa"/>
            <w:vAlign w:val="center"/>
          </w:tcPr>
          <w:p w14:paraId="6B8A1F53" w14:textId="043891F0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639" w:type="dxa"/>
            <w:vAlign w:val="center"/>
          </w:tcPr>
          <w:p w14:paraId="2CE09888" w14:textId="7611373D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639" w:type="dxa"/>
            <w:vAlign w:val="center"/>
          </w:tcPr>
          <w:p w14:paraId="3F486A1B" w14:textId="2D5807A3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639" w:type="dxa"/>
            <w:vAlign w:val="center"/>
          </w:tcPr>
          <w:p w14:paraId="581B5956" w14:textId="4EF96571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627" w:type="dxa"/>
            <w:vAlign w:val="center"/>
          </w:tcPr>
          <w:p w14:paraId="2C3F15AE" w14:textId="5C2EDBB7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588" w:type="dxa"/>
            <w:vAlign w:val="center"/>
          </w:tcPr>
          <w:p w14:paraId="0B2F7B19" w14:textId="5351FD09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...</w:t>
            </w:r>
          </w:p>
        </w:tc>
        <w:tc>
          <w:tcPr>
            <w:tcW w:w="588" w:type="dxa"/>
          </w:tcPr>
          <w:p w14:paraId="404A9779" w14:textId="77777777" w:rsidR="00177C45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7B2707BD" w14:textId="08A1E350" w:rsidR="00177C45" w:rsidRPr="008025E0" w:rsidRDefault="00177C45" w:rsidP="00177C45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17</w:t>
            </w:r>
          </w:p>
        </w:tc>
      </w:tr>
    </w:tbl>
    <w:p w14:paraId="5779AA07" w14:textId="77777777" w:rsidR="00735473" w:rsidRPr="00735473" w:rsidRDefault="00735473" w:rsidP="00735473">
      <w:pPr>
        <w:ind w:left="360"/>
        <w:jc w:val="both"/>
        <w:rPr>
          <w:rFonts w:ascii="Arial" w:hAnsi="Arial" w:cs="Arial"/>
          <w:b/>
          <w:i/>
          <w:spacing w:val="-2"/>
          <w:sz w:val="18"/>
          <w:szCs w:val="18"/>
        </w:rPr>
      </w:pPr>
    </w:p>
    <w:p w14:paraId="717CC394" w14:textId="77777777" w:rsidR="00A0660C" w:rsidRPr="00495C57" w:rsidRDefault="00A0660C" w:rsidP="00A0660C">
      <w:pPr>
        <w:pStyle w:val="af1"/>
        <w:numPr>
          <w:ilvl w:val="0"/>
          <w:numId w:val="46"/>
        </w:numPr>
        <w:ind w:firstLine="0"/>
        <w:jc w:val="both"/>
        <w:rPr>
          <w:rFonts w:ascii="Arial" w:hAnsi="Arial" w:cs="Arial"/>
          <w:b/>
          <w:i/>
          <w:spacing w:val="-2"/>
          <w:sz w:val="18"/>
          <w:szCs w:val="18"/>
        </w:rPr>
      </w:pPr>
      <w:r w:rsidRPr="00495C57">
        <w:rPr>
          <w:rFonts w:ascii="Arial" w:hAnsi="Arial" w:cs="Arial"/>
          <w:i/>
          <w:sz w:val="18"/>
          <w:szCs w:val="18"/>
        </w:rPr>
        <w:t xml:space="preserve">Ως βαθμολογούμενη εμπειρία </w:t>
      </w:r>
      <w:r w:rsidRPr="00495C57">
        <w:rPr>
          <w:rFonts w:ascii="Arial" w:hAnsi="Arial" w:cs="Arial"/>
          <w:b/>
          <w:i/>
          <w:sz w:val="18"/>
          <w:szCs w:val="18"/>
        </w:rPr>
        <w:t xml:space="preserve"> </w:t>
      </w:r>
      <w:r w:rsidRPr="00495C57">
        <w:rPr>
          <w:rFonts w:ascii="Arial" w:hAnsi="Arial" w:cs="Arial"/>
          <w:i/>
          <w:sz w:val="18"/>
          <w:szCs w:val="18"/>
        </w:rPr>
        <w:t xml:space="preserve">λαμβάνεται υπόψη η απασχόληση σε αντίστοιχη θέση </w:t>
      </w:r>
      <w:r w:rsidR="000F2DD7">
        <w:rPr>
          <w:rFonts w:ascii="Arial" w:hAnsi="Arial" w:cs="Arial"/>
          <w:i/>
          <w:sz w:val="18"/>
          <w:szCs w:val="18"/>
        </w:rPr>
        <w:t xml:space="preserve">του οικείου Δήμου </w:t>
      </w:r>
      <w:r w:rsidRPr="00495C57">
        <w:rPr>
          <w:rFonts w:ascii="Arial" w:hAnsi="Arial" w:cs="Arial"/>
          <w:i/>
          <w:sz w:val="18"/>
          <w:szCs w:val="18"/>
        </w:rPr>
        <w:t>που έχει διανυθεί με συμβάσεις εργασίας ιδιωτικού δικαίου ορισμένου χρόνου ή με συμβάσεις μίσθωσης έργου μέσω των σχολικών επιτροπών</w:t>
      </w:r>
      <w:r>
        <w:rPr>
          <w:rFonts w:ascii="Arial" w:hAnsi="Arial" w:cs="Arial"/>
          <w:i/>
          <w:sz w:val="18"/>
          <w:szCs w:val="18"/>
        </w:rPr>
        <w:t xml:space="preserve"> για όσο διάστημα παρείχαν υπηρεσία.</w:t>
      </w:r>
    </w:p>
    <w:p w14:paraId="5A67FA54" w14:textId="77777777" w:rsidR="00C47A88" w:rsidRDefault="00A0660C" w:rsidP="00192165">
      <w:pPr>
        <w:pStyle w:val="af1"/>
        <w:tabs>
          <w:tab w:val="left" w:pos="360"/>
        </w:tabs>
        <w:ind w:left="975"/>
        <w:rPr>
          <w:rFonts w:ascii="Arial" w:hAnsi="Arial" w:cs="Arial"/>
          <w:b/>
          <w:i/>
          <w:spacing w:val="-2"/>
          <w:sz w:val="18"/>
          <w:szCs w:val="18"/>
        </w:rPr>
      </w:pPr>
      <w:r w:rsidRPr="00495C57">
        <w:rPr>
          <w:rFonts w:ascii="Arial" w:hAnsi="Arial" w:cs="Arial"/>
          <w:i/>
          <w:sz w:val="18"/>
          <w:szCs w:val="18"/>
        </w:rPr>
        <w:t>.</w:t>
      </w:r>
    </w:p>
    <w:p w14:paraId="61FB4234" w14:textId="77777777" w:rsidR="00C47A88" w:rsidRDefault="00192165" w:rsidP="00735473">
      <w:pPr>
        <w:pStyle w:val="af1"/>
        <w:numPr>
          <w:ilvl w:val="0"/>
          <w:numId w:val="50"/>
        </w:numPr>
        <w:tabs>
          <w:tab w:val="left" w:pos="360"/>
        </w:tabs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 xml:space="preserve">ΠΟΛΥΤΕΚΝΟΙ </w:t>
      </w:r>
      <w:r w:rsidR="00C94D03">
        <w:rPr>
          <w:rFonts w:ascii="Arial" w:hAnsi="Arial" w:cs="Arial"/>
          <w:b/>
          <w:spacing w:val="-2"/>
          <w:sz w:val="18"/>
          <w:szCs w:val="18"/>
        </w:rPr>
        <w:t>ή</w:t>
      </w:r>
      <w:r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C47A88" w:rsidRPr="00182C1C">
        <w:rPr>
          <w:rFonts w:ascii="Arial" w:hAnsi="Arial" w:cs="Arial"/>
          <w:b/>
          <w:spacing w:val="-2"/>
          <w:sz w:val="18"/>
          <w:szCs w:val="18"/>
        </w:rPr>
        <w:t>ΤΕΚΝΟ ΠΟΛΥΤΕΚΝΗΣ ΟΙΚΟΓΕΝΕΙΑΣ (20 μονάδες και 10 μονάδες για κάθε τέκνο πέραν του τρίτου)</w:t>
      </w:r>
    </w:p>
    <w:tbl>
      <w:tblPr>
        <w:tblW w:w="6722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655"/>
        <w:gridCol w:w="656"/>
        <w:gridCol w:w="655"/>
        <w:gridCol w:w="656"/>
        <w:gridCol w:w="655"/>
        <w:gridCol w:w="656"/>
        <w:gridCol w:w="655"/>
        <w:gridCol w:w="656"/>
      </w:tblGrid>
      <w:tr w:rsidR="00C47A88" w:rsidRPr="00A0660C" w14:paraId="7B74ADA4" w14:textId="77777777" w:rsidTr="00C47A88">
        <w:trPr>
          <w:trHeight w:val="369"/>
        </w:trPr>
        <w:tc>
          <w:tcPr>
            <w:tcW w:w="1478" w:type="dxa"/>
            <w:vAlign w:val="center"/>
          </w:tcPr>
          <w:p w14:paraId="7F27AEFC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Αριθμός τέκνων</w:t>
            </w:r>
          </w:p>
        </w:tc>
        <w:tc>
          <w:tcPr>
            <w:tcW w:w="655" w:type="dxa"/>
            <w:vAlign w:val="center"/>
          </w:tcPr>
          <w:p w14:paraId="3071018B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4</w:t>
            </w:r>
          </w:p>
        </w:tc>
        <w:tc>
          <w:tcPr>
            <w:tcW w:w="656" w:type="dxa"/>
            <w:vAlign w:val="center"/>
          </w:tcPr>
          <w:p w14:paraId="7A54FF0B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655" w:type="dxa"/>
            <w:vAlign w:val="center"/>
          </w:tcPr>
          <w:p w14:paraId="29C94920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</w:p>
        </w:tc>
        <w:tc>
          <w:tcPr>
            <w:tcW w:w="656" w:type="dxa"/>
            <w:vAlign w:val="center"/>
          </w:tcPr>
          <w:p w14:paraId="2A071B7B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7</w:t>
            </w:r>
          </w:p>
        </w:tc>
        <w:tc>
          <w:tcPr>
            <w:tcW w:w="655" w:type="dxa"/>
            <w:vAlign w:val="center"/>
          </w:tcPr>
          <w:p w14:paraId="6DB602C4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8</w:t>
            </w:r>
          </w:p>
        </w:tc>
        <w:tc>
          <w:tcPr>
            <w:tcW w:w="656" w:type="dxa"/>
            <w:vAlign w:val="center"/>
          </w:tcPr>
          <w:p w14:paraId="7A95052C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9</w:t>
            </w:r>
          </w:p>
        </w:tc>
        <w:tc>
          <w:tcPr>
            <w:tcW w:w="655" w:type="dxa"/>
            <w:vAlign w:val="center"/>
          </w:tcPr>
          <w:p w14:paraId="41F45F72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656" w:type="dxa"/>
            <w:vAlign w:val="center"/>
          </w:tcPr>
          <w:p w14:paraId="56FE78FF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...</w:t>
            </w:r>
          </w:p>
        </w:tc>
      </w:tr>
      <w:tr w:rsidR="00C47A88" w:rsidRPr="00A0660C" w14:paraId="7F98E9E0" w14:textId="77777777" w:rsidTr="00C47A88">
        <w:trPr>
          <w:trHeight w:val="443"/>
        </w:trPr>
        <w:tc>
          <w:tcPr>
            <w:tcW w:w="1478" w:type="dxa"/>
            <w:vAlign w:val="center"/>
          </w:tcPr>
          <w:p w14:paraId="46367912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655" w:type="dxa"/>
            <w:vAlign w:val="center"/>
          </w:tcPr>
          <w:p w14:paraId="32CF7132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30</w:t>
            </w:r>
          </w:p>
        </w:tc>
        <w:tc>
          <w:tcPr>
            <w:tcW w:w="656" w:type="dxa"/>
            <w:vAlign w:val="center"/>
          </w:tcPr>
          <w:p w14:paraId="5B3653D8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40</w:t>
            </w:r>
          </w:p>
        </w:tc>
        <w:tc>
          <w:tcPr>
            <w:tcW w:w="655" w:type="dxa"/>
            <w:vAlign w:val="center"/>
          </w:tcPr>
          <w:p w14:paraId="4E3B66A6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50</w:t>
            </w:r>
          </w:p>
        </w:tc>
        <w:tc>
          <w:tcPr>
            <w:tcW w:w="656" w:type="dxa"/>
            <w:vAlign w:val="center"/>
          </w:tcPr>
          <w:p w14:paraId="57DDDEB2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60</w:t>
            </w:r>
          </w:p>
        </w:tc>
        <w:tc>
          <w:tcPr>
            <w:tcW w:w="655" w:type="dxa"/>
            <w:vAlign w:val="center"/>
          </w:tcPr>
          <w:p w14:paraId="75B53E2F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70</w:t>
            </w:r>
          </w:p>
        </w:tc>
        <w:tc>
          <w:tcPr>
            <w:tcW w:w="656" w:type="dxa"/>
            <w:vAlign w:val="center"/>
          </w:tcPr>
          <w:p w14:paraId="451F8404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80</w:t>
            </w:r>
          </w:p>
        </w:tc>
        <w:tc>
          <w:tcPr>
            <w:tcW w:w="655" w:type="dxa"/>
            <w:vAlign w:val="center"/>
          </w:tcPr>
          <w:p w14:paraId="65185981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90</w:t>
            </w:r>
          </w:p>
        </w:tc>
        <w:tc>
          <w:tcPr>
            <w:tcW w:w="656" w:type="dxa"/>
            <w:vAlign w:val="center"/>
          </w:tcPr>
          <w:p w14:paraId="722E91B6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…</w:t>
            </w:r>
          </w:p>
        </w:tc>
      </w:tr>
    </w:tbl>
    <w:p w14:paraId="285132D5" w14:textId="77777777" w:rsidR="00C47A88" w:rsidRDefault="00C47A88" w:rsidP="00A0660C">
      <w:pPr>
        <w:pStyle w:val="af1"/>
        <w:numPr>
          <w:ilvl w:val="0"/>
          <w:numId w:val="46"/>
        </w:numPr>
        <w:ind w:firstLine="0"/>
        <w:jc w:val="both"/>
        <w:rPr>
          <w:rFonts w:ascii="Arial" w:hAnsi="Arial" w:cs="Arial"/>
          <w:i/>
          <w:sz w:val="18"/>
          <w:szCs w:val="18"/>
        </w:rPr>
      </w:pPr>
      <w:r w:rsidRPr="00495C57">
        <w:rPr>
          <w:rFonts w:ascii="Arial" w:hAnsi="Arial" w:cs="Arial"/>
          <w:i/>
          <w:sz w:val="18"/>
          <w:szCs w:val="18"/>
        </w:rPr>
        <w:t>υποψήφιος που είναι ταυτόχρονα πολύτεκνος και  τέκνο πολύτεκνης οικογένειας, δικαιούται να κάνει χρήση της προσφ</w:t>
      </w:r>
      <w:r>
        <w:rPr>
          <w:rFonts w:ascii="Arial" w:hAnsi="Arial" w:cs="Arial"/>
          <w:i/>
          <w:sz w:val="18"/>
          <w:szCs w:val="18"/>
        </w:rPr>
        <w:t>ο</w:t>
      </w:r>
      <w:r w:rsidRPr="00495C57">
        <w:rPr>
          <w:rFonts w:ascii="Arial" w:hAnsi="Arial" w:cs="Arial"/>
          <w:i/>
          <w:sz w:val="18"/>
          <w:szCs w:val="18"/>
        </w:rPr>
        <w:t>ρότερης βαθμολογικά από τις δύο ιδιότητες. Αποκλείεται η αθροιστική βαθμολόγηση των παραπάνω κριτηρίων</w:t>
      </w:r>
    </w:p>
    <w:p w14:paraId="4E17E3FA" w14:textId="77777777" w:rsidR="00192165" w:rsidRDefault="00192165" w:rsidP="00192165">
      <w:pPr>
        <w:pStyle w:val="af1"/>
        <w:tabs>
          <w:tab w:val="left" w:pos="284"/>
        </w:tabs>
        <w:ind w:left="567"/>
        <w:rPr>
          <w:rFonts w:ascii="Arial" w:hAnsi="Arial" w:cs="Arial"/>
          <w:b/>
          <w:spacing w:val="-2"/>
          <w:sz w:val="18"/>
          <w:szCs w:val="18"/>
        </w:rPr>
      </w:pPr>
    </w:p>
    <w:p w14:paraId="0591DC6B" w14:textId="77777777" w:rsidR="00C47A88" w:rsidRDefault="00192165" w:rsidP="00735473">
      <w:pPr>
        <w:pStyle w:val="af1"/>
        <w:numPr>
          <w:ilvl w:val="0"/>
          <w:numId w:val="50"/>
        </w:numPr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 xml:space="preserve">ΤΡΙΤΕΚΝΟΙ </w:t>
      </w:r>
      <w:r w:rsidR="00C94D03">
        <w:rPr>
          <w:rFonts w:ascii="Arial" w:hAnsi="Arial" w:cs="Arial"/>
          <w:b/>
          <w:spacing w:val="-2"/>
          <w:sz w:val="18"/>
          <w:szCs w:val="18"/>
        </w:rPr>
        <w:t xml:space="preserve">ή </w:t>
      </w:r>
      <w:r w:rsidR="00C47A88" w:rsidRPr="00182C1C">
        <w:rPr>
          <w:rFonts w:ascii="Arial" w:hAnsi="Arial" w:cs="Arial"/>
          <w:b/>
          <w:spacing w:val="-2"/>
          <w:sz w:val="18"/>
          <w:szCs w:val="18"/>
        </w:rPr>
        <w:t>ΤΕΚΝΟ ΤΡΙΤΕΚ</w:t>
      </w:r>
      <w:r w:rsidR="00C47A88">
        <w:rPr>
          <w:rFonts w:ascii="Arial" w:hAnsi="Arial" w:cs="Arial"/>
          <w:b/>
          <w:spacing w:val="-2"/>
          <w:sz w:val="18"/>
          <w:szCs w:val="18"/>
        </w:rPr>
        <w:t>ΝΗΣ ΟΙΚΟΓΕΝΕΙΑΣ (15 μονάδες</w:t>
      </w:r>
      <w:r w:rsidR="00C47A88" w:rsidRPr="00182C1C">
        <w:rPr>
          <w:rFonts w:ascii="Arial" w:hAnsi="Arial" w:cs="Arial"/>
          <w:b/>
          <w:spacing w:val="-2"/>
          <w:sz w:val="18"/>
          <w:szCs w:val="18"/>
        </w:rPr>
        <w:t>)</w:t>
      </w: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709"/>
      </w:tblGrid>
      <w:tr w:rsidR="00C47A88" w:rsidRPr="00A0660C" w14:paraId="63DFF211" w14:textId="77777777" w:rsidTr="00C47A88">
        <w:trPr>
          <w:trHeight w:val="369"/>
        </w:trPr>
        <w:tc>
          <w:tcPr>
            <w:tcW w:w="1478" w:type="dxa"/>
            <w:vAlign w:val="center"/>
          </w:tcPr>
          <w:p w14:paraId="47C1AC3E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Αριθμός τέκνων</w:t>
            </w:r>
          </w:p>
        </w:tc>
        <w:tc>
          <w:tcPr>
            <w:tcW w:w="709" w:type="dxa"/>
            <w:vAlign w:val="center"/>
          </w:tcPr>
          <w:p w14:paraId="6BF9A947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</w:tr>
      <w:tr w:rsidR="00C47A88" w:rsidRPr="00A0660C" w14:paraId="2BD02C6D" w14:textId="77777777" w:rsidTr="00C47A88">
        <w:trPr>
          <w:trHeight w:val="443"/>
        </w:trPr>
        <w:tc>
          <w:tcPr>
            <w:tcW w:w="1478" w:type="dxa"/>
            <w:vAlign w:val="center"/>
          </w:tcPr>
          <w:p w14:paraId="215657F6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709" w:type="dxa"/>
            <w:vAlign w:val="center"/>
          </w:tcPr>
          <w:p w14:paraId="08792D6C" w14:textId="77777777" w:rsidR="00C47A88" w:rsidRPr="008025E0" w:rsidRDefault="00C47A88" w:rsidP="00C47A88">
            <w:pPr>
              <w:pStyle w:val="af1"/>
              <w:tabs>
                <w:tab w:val="left" w:pos="0"/>
                <w:tab w:val="left" w:pos="360"/>
              </w:tabs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15</w:t>
            </w:r>
          </w:p>
        </w:tc>
      </w:tr>
    </w:tbl>
    <w:p w14:paraId="6C45212B" w14:textId="77777777" w:rsidR="00C47A88" w:rsidRDefault="00C47A88" w:rsidP="00C47A88">
      <w:pPr>
        <w:pStyle w:val="af1"/>
        <w:jc w:val="both"/>
        <w:rPr>
          <w:rFonts w:ascii="Arial" w:hAnsi="Arial" w:cs="Arial"/>
          <w:i/>
          <w:sz w:val="18"/>
          <w:szCs w:val="18"/>
        </w:rPr>
      </w:pPr>
      <w:r w:rsidRPr="00495C57">
        <w:rPr>
          <w:rFonts w:ascii="Arial" w:hAnsi="Arial" w:cs="Arial"/>
          <w:i/>
          <w:sz w:val="18"/>
          <w:szCs w:val="18"/>
        </w:rPr>
        <w:t xml:space="preserve">υποψήφιος που είναι ταυτόχρονα </w:t>
      </w:r>
      <w:proofErr w:type="spellStart"/>
      <w:r>
        <w:rPr>
          <w:rFonts w:ascii="Arial" w:hAnsi="Arial" w:cs="Arial"/>
          <w:i/>
          <w:sz w:val="18"/>
          <w:szCs w:val="18"/>
        </w:rPr>
        <w:t>τρίτεκνος</w:t>
      </w:r>
      <w:proofErr w:type="spellEnd"/>
      <w:r w:rsidRPr="00495C57">
        <w:rPr>
          <w:rFonts w:ascii="Arial" w:hAnsi="Arial" w:cs="Arial"/>
          <w:i/>
          <w:sz w:val="18"/>
          <w:szCs w:val="18"/>
        </w:rPr>
        <w:t xml:space="preserve"> και  τέκνο </w:t>
      </w:r>
      <w:proofErr w:type="spellStart"/>
      <w:r>
        <w:rPr>
          <w:rFonts w:ascii="Arial" w:hAnsi="Arial" w:cs="Arial"/>
          <w:i/>
          <w:sz w:val="18"/>
          <w:szCs w:val="18"/>
        </w:rPr>
        <w:t>τρίτεκνης</w:t>
      </w:r>
      <w:proofErr w:type="spellEnd"/>
      <w:r w:rsidRPr="00495C57">
        <w:rPr>
          <w:rFonts w:ascii="Arial" w:hAnsi="Arial" w:cs="Arial"/>
          <w:i/>
          <w:sz w:val="18"/>
          <w:szCs w:val="18"/>
        </w:rPr>
        <w:t xml:space="preserve"> οικογένειας, δικαιούται να κάνει χρήση της προσφ</w:t>
      </w:r>
      <w:r>
        <w:rPr>
          <w:rFonts w:ascii="Arial" w:hAnsi="Arial" w:cs="Arial"/>
          <w:i/>
          <w:sz w:val="18"/>
          <w:szCs w:val="18"/>
        </w:rPr>
        <w:t>ο</w:t>
      </w:r>
      <w:r w:rsidRPr="00495C57">
        <w:rPr>
          <w:rFonts w:ascii="Arial" w:hAnsi="Arial" w:cs="Arial"/>
          <w:i/>
          <w:sz w:val="18"/>
          <w:szCs w:val="18"/>
        </w:rPr>
        <w:t>ρότερης βαθμολογικά από τις δύο ιδιότητες. Αποκλείεται η αθροιστική βαθμολόγηση των παραπάνω κριτηρίων</w:t>
      </w:r>
    </w:p>
    <w:p w14:paraId="33166B14" w14:textId="77777777" w:rsidR="00A0660C" w:rsidRPr="00192165" w:rsidRDefault="00A0660C" w:rsidP="00735473">
      <w:pPr>
        <w:pStyle w:val="af1"/>
        <w:numPr>
          <w:ilvl w:val="0"/>
          <w:numId w:val="50"/>
        </w:numPr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  <w:r w:rsidRPr="00192165">
        <w:rPr>
          <w:rFonts w:ascii="Arial" w:hAnsi="Arial" w:cs="Arial"/>
          <w:b/>
          <w:spacing w:val="-2"/>
          <w:sz w:val="18"/>
          <w:szCs w:val="18"/>
        </w:rPr>
        <w:t>ΑΝΗΛΙΚΑ ΤΕΚΝΑ (5 μονάδες για καθένα από τα δύο πρώτα τέκνα και 10 μονάδες για το τρίτο)</w:t>
      </w:r>
    </w:p>
    <w:tbl>
      <w:tblPr>
        <w:tblW w:w="3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645"/>
        <w:gridCol w:w="646"/>
        <w:gridCol w:w="646"/>
      </w:tblGrid>
      <w:tr w:rsidR="00A0660C" w:rsidRPr="00182C1C" w14:paraId="6B954864" w14:textId="77777777" w:rsidTr="000F2DD7">
        <w:trPr>
          <w:trHeight w:val="478"/>
        </w:trPr>
        <w:tc>
          <w:tcPr>
            <w:tcW w:w="1663" w:type="dxa"/>
            <w:noWrap/>
            <w:vAlign w:val="center"/>
          </w:tcPr>
          <w:p w14:paraId="7E16ACDD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αριθμός τέκνων</w:t>
            </w:r>
          </w:p>
        </w:tc>
        <w:tc>
          <w:tcPr>
            <w:tcW w:w="645" w:type="dxa"/>
            <w:noWrap/>
            <w:vAlign w:val="center"/>
          </w:tcPr>
          <w:p w14:paraId="46F288E1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646" w:type="dxa"/>
            <w:noWrap/>
            <w:vAlign w:val="center"/>
          </w:tcPr>
          <w:p w14:paraId="6179FD79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646" w:type="dxa"/>
            <w:noWrap/>
            <w:vAlign w:val="center"/>
          </w:tcPr>
          <w:p w14:paraId="1FFDEDB7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</w:tr>
      <w:tr w:rsidR="00A0660C" w:rsidRPr="00182C1C" w14:paraId="3A2B324A" w14:textId="77777777" w:rsidTr="000F2DD7">
        <w:trPr>
          <w:trHeight w:val="478"/>
        </w:trPr>
        <w:tc>
          <w:tcPr>
            <w:tcW w:w="1663" w:type="dxa"/>
            <w:noWrap/>
            <w:vAlign w:val="center"/>
          </w:tcPr>
          <w:p w14:paraId="59070609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645" w:type="dxa"/>
            <w:noWrap/>
            <w:vAlign w:val="center"/>
          </w:tcPr>
          <w:p w14:paraId="7D7F5BB6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</w:t>
            </w:r>
          </w:p>
        </w:tc>
        <w:tc>
          <w:tcPr>
            <w:tcW w:w="646" w:type="dxa"/>
            <w:noWrap/>
            <w:vAlign w:val="center"/>
          </w:tcPr>
          <w:p w14:paraId="19EE4A28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646" w:type="dxa"/>
            <w:noWrap/>
            <w:vAlign w:val="center"/>
          </w:tcPr>
          <w:p w14:paraId="659FAFE1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20</w:t>
            </w:r>
          </w:p>
        </w:tc>
      </w:tr>
    </w:tbl>
    <w:p w14:paraId="26351BC6" w14:textId="77777777" w:rsidR="00192165" w:rsidRPr="00775197" w:rsidRDefault="00192165" w:rsidP="00A0660C">
      <w:pPr>
        <w:tabs>
          <w:tab w:val="left" w:pos="284"/>
        </w:tabs>
        <w:ind w:left="540"/>
        <w:rPr>
          <w:rFonts w:ascii="Arial" w:hAnsi="Arial" w:cs="Arial"/>
          <w:b/>
          <w:sz w:val="18"/>
          <w:szCs w:val="18"/>
        </w:rPr>
      </w:pPr>
    </w:p>
    <w:p w14:paraId="5E773B11" w14:textId="77777777" w:rsidR="004B669C" w:rsidRPr="00192165" w:rsidRDefault="00192165" w:rsidP="00735473">
      <w:pPr>
        <w:pStyle w:val="af1"/>
        <w:numPr>
          <w:ilvl w:val="0"/>
          <w:numId w:val="50"/>
        </w:numPr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</w:rPr>
        <w:t>ΜΟΝΟΓΟΝΕΑΣ ή Τ</w:t>
      </w:r>
      <w:r w:rsidR="004B669C" w:rsidRPr="00192165">
        <w:rPr>
          <w:rFonts w:ascii="Arial" w:hAnsi="Arial" w:cs="Arial"/>
          <w:b/>
          <w:spacing w:val="-2"/>
          <w:sz w:val="18"/>
          <w:szCs w:val="18"/>
        </w:rPr>
        <w:t xml:space="preserve">ΕΚΝΟ ΜΟΝΟΓΟΝΕΪΚΗΣ ΟΙΚΟΓΕΝΕΙΑΣ (10 μονάδες για κάθε τέκνο) </w:t>
      </w:r>
    </w:p>
    <w:tbl>
      <w:tblPr>
        <w:tblW w:w="3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645"/>
        <w:gridCol w:w="646"/>
        <w:gridCol w:w="646"/>
      </w:tblGrid>
      <w:tr w:rsidR="004B669C" w:rsidRPr="00182C1C" w14:paraId="15FB5659" w14:textId="77777777" w:rsidTr="004B669C">
        <w:trPr>
          <w:trHeight w:val="478"/>
        </w:trPr>
        <w:tc>
          <w:tcPr>
            <w:tcW w:w="1663" w:type="dxa"/>
            <w:noWrap/>
            <w:vAlign w:val="center"/>
          </w:tcPr>
          <w:p w14:paraId="1F21E799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αριθμός τέκνων</w:t>
            </w:r>
          </w:p>
        </w:tc>
        <w:tc>
          <w:tcPr>
            <w:tcW w:w="645" w:type="dxa"/>
            <w:noWrap/>
            <w:vAlign w:val="center"/>
          </w:tcPr>
          <w:p w14:paraId="72BEAC0D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</w:t>
            </w:r>
          </w:p>
        </w:tc>
        <w:tc>
          <w:tcPr>
            <w:tcW w:w="646" w:type="dxa"/>
            <w:noWrap/>
            <w:vAlign w:val="center"/>
          </w:tcPr>
          <w:p w14:paraId="17DB55E7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</w:t>
            </w:r>
          </w:p>
        </w:tc>
        <w:tc>
          <w:tcPr>
            <w:tcW w:w="646" w:type="dxa"/>
            <w:noWrap/>
            <w:vAlign w:val="center"/>
          </w:tcPr>
          <w:p w14:paraId="547B370A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</w:t>
            </w:r>
          </w:p>
        </w:tc>
      </w:tr>
      <w:tr w:rsidR="004B669C" w:rsidRPr="00182C1C" w14:paraId="7E4C8DAF" w14:textId="77777777" w:rsidTr="004B669C">
        <w:trPr>
          <w:trHeight w:val="478"/>
        </w:trPr>
        <w:tc>
          <w:tcPr>
            <w:tcW w:w="1663" w:type="dxa"/>
            <w:noWrap/>
            <w:vAlign w:val="center"/>
          </w:tcPr>
          <w:p w14:paraId="662C5465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645" w:type="dxa"/>
            <w:noWrap/>
            <w:vAlign w:val="center"/>
          </w:tcPr>
          <w:p w14:paraId="4DAE8C25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646" w:type="dxa"/>
            <w:noWrap/>
            <w:vAlign w:val="center"/>
          </w:tcPr>
          <w:p w14:paraId="3C433F08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20</w:t>
            </w:r>
          </w:p>
        </w:tc>
        <w:tc>
          <w:tcPr>
            <w:tcW w:w="646" w:type="dxa"/>
            <w:noWrap/>
            <w:vAlign w:val="center"/>
          </w:tcPr>
          <w:p w14:paraId="7AD5FCB4" w14:textId="77777777" w:rsidR="004B669C" w:rsidRPr="008025E0" w:rsidRDefault="004B669C" w:rsidP="004B669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30</w:t>
            </w:r>
          </w:p>
        </w:tc>
      </w:tr>
    </w:tbl>
    <w:p w14:paraId="59E45BFF" w14:textId="77777777" w:rsidR="00A0660C" w:rsidRPr="004B669C" w:rsidRDefault="004B669C" w:rsidP="004B669C">
      <w:pPr>
        <w:numPr>
          <w:ilvl w:val="0"/>
          <w:numId w:val="46"/>
        </w:numPr>
        <w:tabs>
          <w:tab w:val="left" w:pos="284"/>
        </w:tabs>
        <w:rPr>
          <w:rFonts w:ascii="Arial" w:hAnsi="Arial" w:cs="Arial"/>
          <w:b/>
          <w:i/>
          <w:sz w:val="18"/>
          <w:szCs w:val="18"/>
        </w:rPr>
      </w:pPr>
      <w:r w:rsidRPr="00495C57">
        <w:rPr>
          <w:rFonts w:ascii="Arial" w:hAnsi="Arial" w:cs="Arial"/>
          <w:i/>
          <w:sz w:val="18"/>
          <w:szCs w:val="18"/>
        </w:rPr>
        <w:lastRenderedPageBreak/>
        <w:t xml:space="preserve">υποψήφιος που είναι ταυτόχρονα </w:t>
      </w:r>
      <w:r>
        <w:rPr>
          <w:rFonts w:ascii="Arial" w:hAnsi="Arial" w:cs="Arial"/>
          <w:i/>
          <w:sz w:val="18"/>
          <w:szCs w:val="18"/>
        </w:rPr>
        <w:t>γονέας</w:t>
      </w:r>
      <w:r w:rsidRPr="00495C57">
        <w:rPr>
          <w:rFonts w:ascii="Arial" w:hAnsi="Arial" w:cs="Arial"/>
          <w:i/>
          <w:sz w:val="18"/>
          <w:szCs w:val="18"/>
        </w:rPr>
        <w:t xml:space="preserve"> και  τέκνο </w:t>
      </w:r>
      <w:r>
        <w:rPr>
          <w:rFonts w:ascii="Arial" w:hAnsi="Arial" w:cs="Arial"/>
          <w:i/>
          <w:sz w:val="18"/>
          <w:szCs w:val="18"/>
        </w:rPr>
        <w:t>μονογονεϊκής</w:t>
      </w:r>
      <w:r w:rsidRPr="00495C57">
        <w:rPr>
          <w:rFonts w:ascii="Arial" w:hAnsi="Arial" w:cs="Arial"/>
          <w:i/>
          <w:sz w:val="18"/>
          <w:szCs w:val="18"/>
        </w:rPr>
        <w:t xml:space="preserve"> οικογένειας, δικαιούται να κάνει χρήση της προσφ</w:t>
      </w:r>
      <w:r>
        <w:rPr>
          <w:rFonts w:ascii="Arial" w:hAnsi="Arial" w:cs="Arial"/>
          <w:i/>
          <w:sz w:val="18"/>
          <w:szCs w:val="18"/>
        </w:rPr>
        <w:t>ο</w:t>
      </w:r>
      <w:r w:rsidRPr="00495C57">
        <w:rPr>
          <w:rFonts w:ascii="Arial" w:hAnsi="Arial" w:cs="Arial"/>
          <w:i/>
          <w:sz w:val="18"/>
          <w:szCs w:val="18"/>
        </w:rPr>
        <w:t>ρότερης βαθμολογικά από τις δύο ιδιότητες. Αποκλείεται η αθροιστική βαθμολόγηση των παραπάνω κριτηρίων.</w:t>
      </w:r>
    </w:p>
    <w:p w14:paraId="28AA355B" w14:textId="77777777" w:rsidR="004B669C" w:rsidRDefault="004B669C" w:rsidP="004B669C">
      <w:pPr>
        <w:tabs>
          <w:tab w:val="left" w:pos="284"/>
        </w:tabs>
        <w:ind w:left="720"/>
        <w:rPr>
          <w:rFonts w:ascii="Arial" w:hAnsi="Arial" w:cs="Arial"/>
          <w:b/>
          <w:i/>
          <w:sz w:val="18"/>
          <w:szCs w:val="18"/>
        </w:rPr>
      </w:pPr>
    </w:p>
    <w:p w14:paraId="24CDB73B" w14:textId="77777777" w:rsidR="00A0660C" w:rsidRPr="00192165" w:rsidRDefault="00A0660C" w:rsidP="00735473">
      <w:pPr>
        <w:pStyle w:val="af1"/>
        <w:numPr>
          <w:ilvl w:val="0"/>
          <w:numId w:val="50"/>
        </w:numPr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  <w:r w:rsidRPr="00192165">
        <w:rPr>
          <w:rFonts w:ascii="Arial" w:hAnsi="Arial" w:cs="Arial"/>
          <w:b/>
          <w:spacing w:val="-2"/>
          <w:sz w:val="18"/>
          <w:szCs w:val="18"/>
        </w:rPr>
        <w:t xml:space="preserve"> ΑΝΑΠΗΡΙΑ ΓΟΝΕΑ, ΤΕΚΝΟΥ, ΑΔΕΛΦΟΥ Ή ΣΥΖΥΓΟΥ </w:t>
      </w:r>
    </w:p>
    <w:tbl>
      <w:tblPr>
        <w:tblW w:w="72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311"/>
        <w:gridCol w:w="1311"/>
        <w:gridCol w:w="1311"/>
        <w:gridCol w:w="1312"/>
      </w:tblGrid>
      <w:tr w:rsidR="00A0660C" w:rsidRPr="00182C1C" w14:paraId="52F08243" w14:textId="77777777" w:rsidTr="000F2DD7">
        <w:trPr>
          <w:trHeight w:val="478"/>
        </w:trPr>
        <w:tc>
          <w:tcPr>
            <w:tcW w:w="1984" w:type="dxa"/>
            <w:noWrap/>
            <w:vAlign w:val="center"/>
          </w:tcPr>
          <w:p w14:paraId="02FB1DBE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Ποσοστό αναπηρίας</w:t>
            </w:r>
          </w:p>
        </w:tc>
        <w:tc>
          <w:tcPr>
            <w:tcW w:w="1311" w:type="dxa"/>
            <w:noWrap/>
            <w:vAlign w:val="center"/>
          </w:tcPr>
          <w:p w14:paraId="76B0A430" w14:textId="77777777" w:rsidR="00A0660C" w:rsidRPr="008025E0" w:rsidRDefault="00A0660C" w:rsidP="000E60D6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50%-</w:t>
            </w:r>
            <w:r w:rsidR="000E60D6">
              <w:rPr>
                <w:rFonts w:ascii="Arial" w:hAnsi="Arial" w:cs="Arial"/>
                <w:spacing w:val="-2"/>
                <w:sz w:val="18"/>
                <w:szCs w:val="18"/>
              </w:rPr>
              <w:t>59</w:t>
            </w: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%</w:t>
            </w:r>
          </w:p>
        </w:tc>
        <w:tc>
          <w:tcPr>
            <w:tcW w:w="1311" w:type="dxa"/>
            <w:vAlign w:val="center"/>
          </w:tcPr>
          <w:p w14:paraId="7197BF0C" w14:textId="77777777" w:rsidR="00A0660C" w:rsidRPr="008025E0" w:rsidRDefault="00A0660C" w:rsidP="000E60D6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60%-6</w:t>
            </w:r>
            <w:r w:rsidR="000E60D6">
              <w:rPr>
                <w:rFonts w:ascii="Arial" w:hAnsi="Arial" w:cs="Arial"/>
                <w:spacing w:val="-2"/>
                <w:sz w:val="18"/>
                <w:szCs w:val="18"/>
              </w:rPr>
              <w:t>6</w:t>
            </w: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%</w:t>
            </w:r>
          </w:p>
        </w:tc>
        <w:tc>
          <w:tcPr>
            <w:tcW w:w="1311" w:type="dxa"/>
            <w:vAlign w:val="center"/>
          </w:tcPr>
          <w:p w14:paraId="658918A2" w14:textId="77777777" w:rsidR="00A0660C" w:rsidRPr="008025E0" w:rsidRDefault="00A0660C" w:rsidP="000E60D6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67%-</w:t>
            </w:r>
            <w:r w:rsidR="000E60D6">
              <w:rPr>
                <w:rFonts w:ascii="Arial" w:hAnsi="Arial" w:cs="Arial"/>
                <w:spacing w:val="-2"/>
                <w:sz w:val="18"/>
                <w:szCs w:val="18"/>
              </w:rPr>
              <w:t>69</w:t>
            </w: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%</w:t>
            </w:r>
          </w:p>
        </w:tc>
        <w:tc>
          <w:tcPr>
            <w:tcW w:w="1312" w:type="dxa"/>
            <w:vAlign w:val="center"/>
          </w:tcPr>
          <w:p w14:paraId="5782E0A2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70% και άνω</w:t>
            </w:r>
          </w:p>
        </w:tc>
      </w:tr>
      <w:tr w:rsidR="00A0660C" w:rsidRPr="00182C1C" w14:paraId="35268CEC" w14:textId="77777777" w:rsidTr="000F2DD7">
        <w:trPr>
          <w:trHeight w:val="478"/>
        </w:trPr>
        <w:tc>
          <w:tcPr>
            <w:tcW w:w="1984" w:type="dxa"/>
            <w:noWrap/>
            <w:vAlign w:val="center"/>
          </w:tcPr>
          <w:p w14:paraId="6FC23541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1311" w:type="dxa"/>
            <w:noWrap/>
            <w:vAlign w:val="center"/>
          </w:tcPr>
          <w:p w14:paraId="0881F48E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1311" w:type="dxa"/>
            <w:vAlign w:val="center"/>
          </w:tcPr>
          <w:p w14:paraId="7C8F9B76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12</w:t>
            </w:r>
          </w:p>
        </w:tc>
        <w:tc>
          <w:tcPr>
            <w:tcW w:w="1311" w:type="dxa"/>
            <w:vAlign w:val="center"/>
          </w:tcPr>
          <w:p w14:paraId="2C4C00B2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15</w:t>
            </w:r>
          </w:p>
        </w:tc>
        <w:tc>
          <w:tcPr>
            <w:tcW w:w="1312" w:type="dxa"/>
            <w:vAlign w:val="center"/>
          </w:tcPr>
          <w:p w14:paraId="7AC365D5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17</w:t>
            </w:r>
          </w:p>
        </w:tc>
      </w:tr>
    </w:tbl>
    <w:p w14:paraId="22F90CFB" w14:textId="77777777" w:rsidR="00DC6634" w:rsidRPr="00DC6634" w:rsidRDefault="00DC6634" w:rsidP="00DC6634">
      <w:pPr>
        <w:numPr>
          <w:ilvl w:val="0"/>
          <w:numId w:val="46"/>
        </w:numPr>
        <w:tabs>
          <w:tab w:val="left" w:pos="284"/>
        </w:tabs>
        <w:jc w:val="both"/>
        <w:rPr>
          <w:rFonts w:ascii="Arial" w:hAnsi="Arial" w:cs="Arial"/>
          <w:i/>
          <w:sz w:val="18"/>
          <w:szCs w:val="18"/>
        </w:rPr>
      </w:pPr>
      <w:r w:rsidRPr="00DC6634">
        <w:rPr>
          <w:rFonts w:ascii="Arial" w:hAnsi="Arial" w:cs="Arial"/>
          <w:i/>
          <w:sz w:val="18"/>
          <w:szCs w:val="18"/>
        </w:rPr>
        <w:t xml:space="preserve">Ο υποψήφιος,  στο πρόσωπο του οποίου συντρέχουν περισσότερες από μία περιπτώσεις ατόμων, των οποίων ασκεί το δικαίωμα προστασίας, δικαιούται να κάνει χρήση  της προσφορότερης για τον ίδιο </w:t>
      </w:r>
      <w:proofErr w:type="spellStart"/>
      <w:r w:rsidRPr="00DC6634">
        <w:rPr>
          <w:rFonts w:ascii="Arial" w:hAnsi="Arial" w:cs="Arial"/>
          <w:i/>
          <w:sz w:val="18"/>
          <w:szCs w:val="18"/>
        </w:rPr>
        <w:t>μοριοδότησης</w:t>
      </w:r>
      <w:proofErr w:type="spellEnd"/>
      <w:r w:rsidRPr="00DC6634">
        <w:rPr>
          <w:rFonts w:ascii="Arial" w:hAnsi="Arial" w:cs="Arial"/>
          <w:i/>
          <w:sz w:val="18"/>
          <w:szCs w:val="18"/>
        </w:rPr>
        <w:t xml:space="preserve"> και πάντως μόνο μίας εξ αυτών.</w:t>
      </w:r>
    </w:p>
    <w:p w14:paraId="4773CB74" w14:textId="77777777" w:rsidR="00CD7A8E" w:rsidRDefault="00CD7A8E" w:rsidP="00CD7A8E">
      <w:pPr>
        <w:pStyle w:val="af1"/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</w:p>
    <w:p w14:paraId="40510BEA" w14:textId="77777777" w:rsidR="00A0660C" w:rsidRPr="00192165" w:rsidRDefault="00A0660C" w:rsidP="00735473">
      <w:pPr>
        <w:pStyle w:val="af1"/>
        <w:numPr>
          <w:ilvl w:val="0"/>
          <w:numId w:val="50"/>
        </w:numPr>
        <w:tabs>
          <w:tab w:val="left" w:pos="284"/>
        </w:tabs>
        <w:rPr>
          <w:rFonts w:ascii="Arial" w:hAnsi="Arial" w:cs="Arial"/>
          <w:b/>
          <w:spacing w:val="-2"/>
          <w:sz w:val="18"/>
          <w:szCs w:val="18"/>
        </w:rPr>
      </w:pPr>
      <w:r w:rsidRPr="00192165">
        <w:rPr>
          <w:rFonts w:ascii="Arial" w:hAnsi="Arial" w:cs="Arial"/>
          <w:b/>
          <w:spacing w:val="-2"/>
          <w:sz w:val="18"/>
          <w:szCs w:val="18"/>
        </w:rPr>
        <w:t xml:space="preserve">ΗΛΙΚΙΑ </w:t>
      </w:r>
    </w:p>
    <w:tbl>
      <w:tblPr>
        <w:tblW w:w="55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772"/>
        <w:gridCol w:w="1772"/>
      </w:tblGrid>
      <w:tr w:rsidR="00A0660C" w:rsidRPr="00182C1C" w14:paraId="764A6264" w14:textId="77777777" w:rsidTr="000F2DD7">
        <w:trPr>
          <w:trHeight w:val="478"/>
        </w:trPr>
        <w:tc>
          <w:tcPr>
            <w:tcW w:w="1984" w:type="dxa"/>
            <w:noWrap/>
            <w:vAlign w:val="center"/>
          </w:tcPr>
          <w:p w14:paraId="0042E3A2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Ηλικία</w:t>
            </w:r>
          </w:p>
        </w:tc>
        <w:tc>
          <w:tcPr>
            <w:tcW w:w="1772" w:type="dxa"/>
            <w:noWrap/>
            <w:vAlign w:val="center"/>
          </w:tcPr>
          <w:p w14:paraId="2123663D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Έως</w:t>
            </w:r>
            <w:r w:rsidR="00A15168">
              <w:rPr>
                <w:rFonts w:ascii="Arial" w:hAnsi="Arial" w:cs="Arial"/>
                <w:spacing w:val="-2"/>
                <w:sz w:val="18"/>
                <w:szCs w:val="18"/>
              </w:rPr>
              <w:t xml:space="preserve"> και</w:t>
            </w: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 xml:space="preserve"> 50 ετών</w:t>
            </w:r>
          </w:p>
        </w:tc>
        <w:tc>
          <w:tcPr>
            <w:tcW w:w="1772" w:type="dxa"/>
            <w:vAlign w:val="center"/>
          </w:tcPr>
          <w:p w14:paraId="66160854" w14:textId="77777777" w:rsidR="00A0660C" w:rsidRPr="008025E0" w:rsidRDefault="00A15168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Ά</w:t>
            </w:r>
            <w:r w:rsidR="00A0660C" w:rsidRPr="008025E0">
              <w:rPr>
                <w:rFonts w:ascii="Arial" w:hAnsi="Arial" w:cs="Arial"/>
                <w:spacing w:val="-2"/>
                <w:sz w:val="18"/>
                <w:szCs w:val="18"/>
              </w:rPr>
              <w:t>νω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των 50 ετών</w:t>
            </w:r>
          </w:p>
        </w:tc>
      </w:tr>
      <w:tr w:rsidR="00A0660C" w:rsidRPr="00182C1C" w14:paraId="55A3C96F" w14:textId="77777777" w:rsidTr="000F2DD7">
        <w:trPr>
          <w:trHeight w:val="478"/>
        </w:trPr>
        <w:tc>
          <w:tcPr>
            <w:tcW w:w="1984" w:type="dxa"/>
            <w:noWrap/>
            <w:vAlign w:val="center"/>
          </w:tcPr>
          <w:p w14:paraId="1EAD9B67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μονάδες</w:t>
            </w:r>
          </w:p>
        </w:tc>
        <w:tc>
          <w:tcPr>
            <w:tcW w:w="1772" w:type="dxa"/>
            <w:noWrap/>
            <w:vAlign w:val="center"/>
          </w:tcPr>
          <w:p w14:paraId="052F88AD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</w:p>
        </w:tc>
        <w:tc>
          <w:tcPr>
            <w:tcW w:w="1772" w:type="dxa"/>
            <w:vAlign w:val="center"/>
          </w:tcPr>
          <w:p w14:paraId="0B9B088D" w14:textId="77777777" w:rsidR="00A0660C" w:rsidRPr="008025E0" w:rsidRDefault="00A0660C" w:rsidP="00A0660C">
            <w:pPr>
              <w:pStyle w:val="af1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025E0">
              <w:rPr>
                <w:rFonts w:ascii="Arial" w:hAnsi="Arial" w:cs="Arial"/>
                <w:spacing w:val="-2"/>
                <w:sz w:val="18"/>
                <w:szCs w:val="18"/>
              </w:rPr>
              <w:t>20</w:t>
            </w:r>
          </w:p>
        </w:tc>
      </w:tr>
    </w:tbl>
    <w:p w14:paraId="07739AB8" w14:textId="77777777" w:rsidR="0072468C" w:rsidRPr="00FD444B" w:rsidRDefault="0072468C" w:rsidP="00A0660C">
      <w:pPr>
        <w:tabs>
          <w:tab w:val="left" w:pos="0"/>
          <w:tab w:val="left" w:pos="567"/>
        </w:tabs>
        <w:jc w:val="both"/>
        <w:rPr>
          <w:rFonts w:ascii="Tahoma" w:hAnsi="Tahoma" w:cs="Tahoma"/>
          <w:sz w:val="20"/>
        </w:rPr>
      </w:pPr>
    </w:p>
    <w:p w14:paraId="79032DD4" w14:textId="77777777" w:rsidR="00EC53C7" w:rsidRPr="00FD444B" w:rsidRDefault="00FF7CA7" w:rsidP="00A0660C">
      <w:pPr>
        <w:pStyle w:val="a3"/>
        <w:keepNext/>
        <w:tabs>
          <w:tab w:val="left" w:pos="567"/>
        </w:tabs>
        <w:ind w:left="0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 xml:space="preserve">Ανάρτηση </w:t>
      </w:r>
      <w:r w:rsidR="00EC53C7" w:rsidRPr="00FD444B">
        <w:rPr>
          <w:rFonts w:ascii="Tahoma" w:hAnsi="Tahoma" w:cs="Tahoma"/>
          <w:b/>
          <w:sz w:val="20"/>
          <w:u w:val="single"/>
        </w:rPr>
        <w:t xml:space="preserve">της ανακοίνωσης </w:t>
      </w:r>
    </w:p>
    <w:p w14:paraId="0A020592" w14:textId="77777777" w:rsidR="00EC53C7" w:rsidRPr="006D227A" w:rsidRDefault="004C72A4" w:rsidP="006D227A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Ολόκληρη η</w:t>
      </w:r>
      <w:r w:rsidR="00C47A88">
        <w:rPr>
          <w:rFonts w:ascii="Tahoma" w:hAnsi="Tahoma" w:cs="Tahoma"/>
          <w:sz w:val="20"/>
        </w:rPr>
        <w:t xml:space="preserve"> ανακοίνωση </w:t>
      </w:r>
      <w:r>
        <w:rPr>
          <w:rFonts w:ascii="Tahoma" w:hAnsi="Tahoma" w:cs="Tahoma"/>
          <w:sz w:val="20"/>
        </w:rPr>
        <w:t>αναρτάται</w:t>
      </w:r>
      <w:r w:rsidR="00EC53C7" w:rsidRPr="00FD444B">
        <w:rPr>
          <w:rFonts w:ascii="Tahoma" w:hAnsi="Tahoma" w:cs="Tahoma"/>
          <w:sz w:val="20"/>
        </w:rPr>
        <w:t xml:space="preserve"> στο κατάστημα της υπηρεσίας μας και στο χώρο των ανακοινώσεων του δημοτικού καταστήματος του </w:t>
      </w:r>
      <w:r w:rsidR="00F001CB" w:rsidRPr="00FD444B">
        <w:rPr>
          <w:rFonts w:ascii="Tahoma" w:hAnsi="Tahoma" w:cs="Tahoma"/>
          <w:sz w:val="20"/>
        </w:rPr>
        <w:t>Δ</w:t>
      </w:r>
      <w:r w:rsidR="00EC53C7" w:rsidRPr="00FD444B">
        <w:rPr>
          <w:rFonts w:ascii="Tahoma" w:hAnsi="Tahoma" w:cs="Tahoma"/>
          <w:sz w:val="20"/>
        </w:rPr>
        <w:t>ήμου</w:t>
      </w:r>
      <w:r w:rsidR="009A4DE1" w:rsidRPr="009A4DE1">
        <w:rPr>
          <w:rFonts w:ascii="Tahoma" w:hAnsi="Tahoma" w:cs="Tahoma"/>
          <w:sz w:val="20"/>
        </w:rPr>
        <w:t xml:space="preserve"> </w:t>
      </w:r>
      <w:r w:rsidR="009A4DE1" w:rsidRPr="00C47A88">
        <w:rPr>
          <w:rFonts w:ascii="Tahoma" w:hAnsi="Tahoma" w:cs="Tahoma"/>
          <w:sz w:val="20"/>
        </w:rPr>
        <w:t xml:space="preserve">καθώς και στον διαδικτυακό τόπο του Δήμου </w:t>
      </w:r>
      <w:r w:rsidR="009A4DE1" w:rsidRPr="00C47A88">
        <w:rPr>
          <w:rFonts w:ascii="Tahoma" w:hAnsi="Tahoma" w:cs="Tahoma"/>
          <w:sz w:val="20"/>
          <w:lang w:val="en-US"/>
        </w:rPr>
        <w:t>www</w:t>
      </w:r>
      <w:r w:rsidR="006D227A">
        <w:rPr>
          <w:rFonts w:ascii="Tahoma" w:hAnsi="Tahoma" w:cs="Tahoma"/>
          <w:sz w:val="20"/>
        </w:rPr>
        <w:t>:</w:t>
      </w:r>
      <w:proofErr w:type="spellStart"/>
      <w:r w:rsidR="006D227A">
        <w:rPr>
          <w:rFonts w:ascii="Tahoma" w:hAnsi="Tahoma" w:cs="Tahoma"/>
          <w:sz w:val="20"/>
          <w:lang w:val="en-US"/>
        </w:rPr>
        <w:t>chios</w:t>
      </w:r>
      <w:proofErr w:type="spellEnd"/>
      <w:r w:rsidR="006D227A" w:rsidRPr="006D227A">
        <w:rPr>
          <w:rFonts w:ascii="Tahoma" w:hAnsi="Tahoma" w:cs="Tahoma"/>
          <w:sz w:val="20"/>
        </w:rPr>
        <w:t>.</w:t>
      </w:r>
      <w:r w:rsidR="006D227A">
        <w:rPr>
          <w:rFonts w:ascii="Tahoma" w:hAnsi="Tahoma" w:cs="Tahoma"/>
          <w:sz w:val="20"/>
          <w:lang w:val="en-US"/>
        </w:rPr>
        <w:t>gov</w:t>
      </w:r>
      <w:r w:rsidR="006D227A" w:rsidRPr="006D227A">
        <w:rPr>
          <w:rFonts w:ascii="Tahoma" w:hAnsi="Tahoma" w:cs="Tahoma"/>
          <w:sz w:val="20"/>
        </w:rPr>
        <w:t>.</w:t>
      </w:r>
      <w:r w:rsidR="006D227A">
        <w:rPr>
          <w:rFonts w:ascii="Tahoma" w:hAnsi="Tahoma" w:cs="Tahoma"/>
          <w:sz w:val="20"/>
          <w:lang w:val="en-US"/>
        </w:rPr>
        <w:t>gr</w:t>
      </w:r>
    </w:p>
    <w:p w14:paraId="0A9C66B8" w14:textId="77777777" w:rsidR="006D4C7F" w:rsidRDefault="006D4C7F" w:rsidP="00A0660C">
      <w:pPr>
        <w:pStyle w:val="1"/>
        <w:tabs>
          <w:tab w:val="clear" w:pos="0"/>
          <w:tab w:val="left" w:pos="567"/>
        </w:tabs>
        <w:rPr>
          <w:rFonts w:ascii="Tahoma" w:hAnsi="Tahoma" w:cs="Tahoma"/>
          <w:sz w:val="20"/>
        </w:rPr>
      </w:pPr>
    </w:p>
    <w:p w14:paraId="2D1D488F" w14:textId="77777777" w:rsidR="00EC53C7" w:rsidRPr="00FD444B" w:rsidRDefault="00EC53C7" w:rsidP="00A0660C">
      <w:pPr>
        <w:pStyle w:val="1"/>
        <w:tabs>
          <w:tab w:val="clear" w:pos="0"/>
          <w:tab w:val="left" w:pos="567"/>
        </w:tabs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sz w:val="20"/>
        </w:rPr>
        <w:t>Υποβολή αιτήσεων συμμετοχής</w:t>
      </w:r>
    </w:p>
    <w:p w14:paraId="577553C4" w14:textId="77777777" w:rsidR="00F001CB" w:rsidRPr="00AC2AE7" w:rsidRDefault="00EC53C7" w:rsidP="00A0660C">
      <w:pPr>
        <w:pStyle w:val="a3"/>
        <w:spacing w:before="120"/>
        <w:ind w:left="0"/>
        <w:jc w:val="both"/>
        <w:rPr>
          <w:rFonts w:ascii="Tahoma" w:hAnsi="Tahoma" w:cs="Tahoma"/>
          <w:b/>
          <w:sz w:val="20"/>
        </w:rPr>
      </w:pPr>
      <w:r w:rsidRPr="00FD444B">
        <w:rPr>
          <w:rFonts w:ascii="Tahoma" w:hAnsi="Tahoma" w:cs="Tahoma"/>
          <w:sz w:val="20"/>
        </w:rPr>
        <w:t xml:space="preserve">Οι ενδιαφερόμενοι καλούνται να συμπληρώσουν </w:t>
      </w:r>
      <w:r w:rsidR="000F2DD7">
        <w:rPr>
          <w:rFonts w:ascii="Tahoma" w:hAnsi="Tahoma" w:cs="Tahoma"/>
          <w:sz w:val="20"/>
        </w:rPr>
        <w:t xml:space="preserve">μόνο </w:t>
      </w:r>
      <w:r w:rsidRPr="00FD444B">
        <w:rPr>
          <w:rFonts w:ascii="Tahoma" w:hAnsi="Tahoma" w:cs="Tahoma"/>
          <w:sz w:val="20"/>
        </w:rPr>
        <w:t>την</w:t>
      </w:r>
      <w:r w:rsidR="00DB3180">
        <w:rPr>
          <w:rFonts w:ascii="Tahoma" w:hAnsi="Tahoma" w:cs="Tahoma"/>
          <w:sz w:val="20"/>
        </w:rPr>
        <w:t xml:space="preserve"> συνημμένη</w:t>
      </w:r>
      <w:r w:rsidRPr="00FD444B">
        <w:rPr>
          <w:rFonts w:ascii="Tahoma" w:hAnsi="Tahoma" w:cs="Tahoma"/>
          <w:sz w:val="20"/>
        </w:rPr>
        <w:t xml:space="preserve"> αίτηση </w:t>
      </w:r>
      <w:r w:rsidRPr="006D227A">
        <w:rPr>
          <w:rFonts w:ascii="Tahoma" w:hAnsi="Tahoma" w:cs="Tahoma"/>
          <w:sz w:val="20"/>
        </w:rPr>
        <w:t xml:space="preserve">με </w:t>
      </w:r>
      <w:r w:rsidR="00192165" w:rsidRPr="006D227A">
        <w:rPr>
          <w:rFonts w:ascii="Tahoma" w:hAnsi="Tahoma" w:cs="Tahoma"/>
          <w:b/>
          <w:sz w:val="20"/>
        </w:rPr>
        <w:t xml:space="preserve">αριθμό </w:t>
      </w:r>
      <w:r w:rsidR="00B44235">
        <w:rPr>
          <w:rFonts w:ascii="Tahoma" w:hAnsi="Tahoma" w:cs="Tahoma"/>
          <w:b/>
          <w:sz w:val="20"/>
        </w:rPr>
        <w:t>πρωτοκόλλου 55332/20.8.2020 (</w:t>
      </w:r>
      <w:r w:rsidR="006D227A" w:rsidRPr="006D227A">
        <w:rPr>
          <w:rFonts w:ascii="Tahoma" w:hAnsi="Tahoma" w:cs="Tahoma"/>
          <w:b/>
          <w:sz w:val="20"/>
        </w:rPr>
        <w:t>ΣΟΧ 3/2020</w:t>
      </w:r>
      <w:r w:rsidR="00B44235">
        <w:rPr>
          <w:rFonts w:ascii="Tahoma" w:hAnsi="Tahoma" w:cs="Tahoma"/>
          <w:b/>
          <w:sz w:val="20"/>
        </w:rPr>
        <w:t>)</w:t>
      </w:r>
      <w:r w:rsidR="006D227A">
        <w:rPr>
          <w:rFonts w:ascii="Tahoma" w:hAnsi="Tahoma" w:cs="Tahoma"/>
          <w:b/>
          <w:sz w:val="20"/>
        </w:rPr>
        <w:t xml:space="preserve"> </w:t>
      </w:r>
      <w:r w:rsidR="00192165">
        <w:rPr>
          <w:rFonts w:ascii="Tahoma" w:hAnsi="Tahoma" w:cs="Tahoma"/>
          <w:sz w:val="20"/>
        </w:rPr>
        <w:t>κ</w:t>
      </w:r>
      <w:r w:rsidRPr="00FD444B">
        <w:rPr>
          <w:rFonts w:ascii="Tahoma" w:hAnsi="Tahoma" w:cs="Tahoma"/>
          <w:sz w:val="20"/>
        </w:rPr>
        <w:t xml:space="preserve">αι να την υποβάλουν  </w:t>
      </w:r>
      <w:r w:rsidR="00F001CB" w:rsidRPr="00FD444B">
        <w:rPr>
          <w:rFonts w:ascii="Tahoma" w:hAnsi="Tahoma" w:cs="Tahoma"/>
          <w:b/>
          <w:sz w:val="20"/>
        </w:rPr>
        <w:t xml:space="preserve">ηλεκτρονικά στην ακόλουθη </w:t>
      </w:r>
      <w:r w:rsidR="00F001CB" w:rsidRPr="006D227A">
        <w:rPr>
          <w:rFonts w:ascii="Tahoma" w:hAnsi="Tahoma" w:cs="Tahoma"/>
          <w:b/>
          <w:sz w:val="20"/>
        </w:rPr>
        <w:t>διεύθυνση:</w:t>
      </w:r>
      <w:proofErr w:type="spellStart"/>
      <w:r w:rsidR="006D227A" w:rsidRPr="006D227A">
        <w:rPr>
          <w:rFonts w:ascii="Tahoma" w:hAnsi="Tahoma" w:cs="Tahoma"/>
          <w:b/>
          <w:sz w:val="20"/>
          <w:lang w:val="en-US"/>
        </w:rPr>
        <w:t>pro</w:t>
      </w:r>
      <w:r w:rsidR="00AC2AE7">
        <w:rPr>
          <w:rFonts w:ascii="Tahoma" w:hAnsi="Tahoma" w:cs="Tahoma"/>
          <w:b/>
          <w:sz w:val="20"/>
          <w:lang w:val="en-US"/>
        </w:rPr>
        <w:t>tokollo</w:t>
      </w:r>
      <w:proofErr w:type="spellEnd"/>
      <w:r w:rsidR="006D227A" w:rsidRPr="006D227A">
        <w:rPr>
          <w:rFonts w:ascii="Tahoma" w:hAnsi="Tahoma" w:cs="Tahoma"/>
          <w:b/>
          <w:sz w:val="20"/>
        </w:rPr>
        <w:t>@</w:t>
      </w:r>
      <w:proofErr w:type="spellStart"/>
      <w:r w:rsidR="006D227A" w:rsidRPr="006D227A">
        <w:rPr>
          <w:rFonts w:ascii="Tahoma" w:hAnsi="Tahoma" w:cs="Tahoma"/>
          <w:b/>
          <w:sz w:val="20"/>
          <w:lang w:val="en-US"/>
        </w:rPr>
        <w:t>chios</w:t>
      </w:r>
      <w:proofErr w:type="spellEnd"/>
      <w:r w:rsidR="006D227A" w:rsidRPr="006D227A">
        <w:rPr>
          <w:rFonts w:ascii="Tahoma" w:hAnsi="Tahoma" w:cs="Tahoma"/>
          <w:b/>
          <w:sz w:val="20"/>
        </w:rPr>
        <w:t>.</w:t>
      </w:r>
      <w:r w:rsidR="006D227A" w:rsidRPr="006D227A">
        <w:rPr>
          <w:rFonts w:ascii="Tahoma" w:hAnsi="Tahoma" w:cs="Tahoma"/>
          <w:b/>
          <w:sz w:val="20"/>
          <w:lang w:val="en-US"/>
        </w:rPr>
        <w:t>gov</w:t>
      </w:r>
      <w:r w:rsidR="006D227A" w:rsidRPr="006D227A">
        <w:rPr>
          <w:rFonts w:ascii="Tahoma" w:hAnsi="Tahoma" w:cs="Tahoma"/>
          <w:b/>
          <w:sz w:val="20"/>
        </w:rPr>
        <w:t>.</w:t>
      </w:r>
      <w:r w:rsidR="006D227A" w:rsidRPr="006D227A">
        <w:rPr>
          <w:rFonts w:ascii="Tahoma" w:hAnsi="Tahoma" w:cs="Tahoma"/>
          <w:b/>
          <w:sz w:val="20"/>
          <w:lang w:val="en-US"/>
        </w:rPr>
        <w:t>gr</w:t>
      </w:r>
    </w:p>
    <w:p w14:paraId="4B1B5A6C" w14:textId="77777777" w:rsidR="00DB3180" w:rsidRPr="00C47A88" w:rsidRDefault="00DB3180" w:rsidP="00A0660C">
      <w:pPr>
        <w:pStyle w:val="a3"/>
        <w:spacing w:before="120"/>
        <w:ind w:left="0"/>
        <w:jc w:val="both"/>
        <w:rPr>
          <w:rFonts w:ascii="Tahoma" w:hAnsi="Tahoma" w:cs="Tahoma"/>
          <w:b/>
          <w:sz w:val="20"/>
        </w:rPr>
      </w:pPr>
      <w:r w:rsidRPr="00C47A88">
        <w:rPr>
          <w:rFonts w:ascii="Tahoma" w:hAnsi="Tahoma" w:cs="Tahoma"/>
          <w:b/>
          <w:sz w:val="20"/>
        </w:rPr>
        <w:t>Η αίτηση συμμετοχής, που θα υποβληθεί ηλεκτρονικά, πρέπει απαραιτήτως να εμφανίζεται υπογεγραμμένη, με φυσική υπογραφή. Ανυπόγραφες αιτήσεις δεν θα γίνονται δεκτές.</w:t>
      </w:r>
    </w:p>
    <w:p w14:paraId="7368C15D" w14:textId="77777777" w:rsidR="00EC53C7" w:rsidRPr="00FD444B" w:rsidRDefault="00EC53C7" w:rsidP="00A0660C">
      <w:pPr>
        <w:pStyle w:val="a3"/>
        <w:spacing w:before="120"/>
        <w:ind w:left="0"/>
        <w:jc w:val="both"/>
        <w:rPr>
          <w:rFonts w:ascii="Tahoma" w:hAnsi="Tahoma" w:cs="Tahoma"/>
          <w:sz w:val="20"/>
        </w:rPr>
      </w:pPr>
      <w:r w:rsidRPr="00FD444B">
        <w:rPr>
          <w:rFonts w:ascii="Tahoma" w:hAnsi="Tahoma" w:cs="Tahoma"/>
          <w:b/>
          <w:sz w:val="20"/>
        </w:rPr>
        <w:t>Η προθεσμία υποβολής των αιτήσεων είναι</w:t>
      </w:r>
      <w:r w:rsidRPr="00FD444B">
        <w:rPr>
          <w:rFonts w:ascii="Tahoma" w:hAnsi="Tahoma" w:cs="Tahoma"/>
          <w:b/>
          <w:bCs/>
          <w:sz w:val="20"/>
        </w:rPr>
        <w:t xml:space="preserve"> </w:t>
      </w:r>
      <w:r w:rsidR="006D227A">
        <w:rPr>
          <w:rFonts w:ascii="Tahoma" w:hAnsi="Tahoma" w:cs="Tahoma"/>
          <w:b/>
          <w:bCs/>
          <w:sz w:val="20"/>
        </w:rPr>
        <w:t>τρεις</w:t>
      </w:r>
      <w:r w:rsidRPr="00FD444B">
        <w:rPr>
          <w:rFonts w:ascii="Tahoma" w:hAnsi="Tahoma" w:cs="Tahoma"/>
          <w:b/>
          <w:bCs/>
          <w:sz w:val="20"/>
        </w:rPr>
        <w:t xml:space="preserve"> (</w:t>
      </w:r>
      <w:r w:rsidR="006D227A">
        <w:rPr>
          <w:rFonts w:ascii="Tahoma" w:hAnsi="Tahoma" w:cs="Tahoma"/>
          <w:b/>
          <w:bCs/>
          <w:sz w:val="20"/>
        </w:rPr>
        <w:t>3</w:t>
      </w:r>
      <w:r w:rsidRPr="00FD444B">
        <w:rPr>
          <w:rFonts w:ascii="Tahoma" w:hAnsi="Tahoma" w:cs="Tahoma"/>
          <w:b/>
          <w:bCs/>
          <w:sz w:val="20"/>
        </w:rPr>
        <w:t>)</w:t>
      </w:r>
      <w:r w:rsidR="00A15168">
        <w:rPr>
          <w:rFonts w:ascii="Tahoma" w:hAnsi="Tahoma" w:cs="Tahoma"/>
          <w:b/>
          <w:bCs/>
          <w:sz w:val="20"/>
        </w:rPr>
        <w:t xml:space="preserve"> </w:t>
      </w:r>
      <w:r w:rsidR="00DA07F7">
        <w:rPr>
          <w:rFonts w:ascii="Tahoma" w:hAnsi="Tahoma" w:cs="Tahoma"/>
          <w:b/>
          <w:bCs/>
          <w:sz w:val="20"/>
        </w:rPr>
        <w:t>εργάσιμες</w:t>
      </w:r>
      <w:r w:rsidRPr="00FD444B">
        <w:rPr>
          <w:rFonts w:ascii="Tahoma" w:hAnsi="Tahoma" w:cs="Tahoma"/>
          <w:b/>
          <w:bCs/>
          <w:sz w:val="20"/>
        </w:rPr>
        <w:t xml:space="preserve"> ημέρες </w:t>
      </w:r>
      <w:r w:rsidRPr="00FD444B">
        <w:rPr>
          <w:rFonts w:ascii="Tahoma" w:hAnsi="Tahoma" w:cs="Tahoma"/>
          <w:bCs/>
          <w:sz w:val="20"/>
        </w:rPr>
        <w:t>και</w:t>
      </w:r>
      <w:r w:rsidRPr="00FD444B">
        <w:rPr>
          <w:rFonts w:ascii="Tahoma" w:hAnsi="Tahoma" w:cs="Tahoma"/>
          <w:sz w:val="20"/>
        </w:rPr>
        <w:t xml:space="preserve"> αρχίζει από την </w:t>
      </w:r>
      <w:r w:rsidR="00192165">
        <w:rPr>
          <w:rFonts w:ascii="Tahoma" w:hAnsi="Tahoma" w:cs="Tahoma"/>
          <w:sz w:val="20"/>
        </w:rPr>
        <w:t xml:space="preserve">επόμενη </w:t>
      </w:r>
      <w:r w:rsidRPr="00FD444B">
        <w:rPr>
          <w:rFonts w:ascii="Tahoma" w:hAnsi="Tahoma" w:cs="Tahoma"/>
          <w:sz w:val="20"/>
        </w:rPr>
        <w:t>ημέρα της ανάρτησ</w:t>
      </w:r>
      <w:r w:rsidR="00CD7A8E">
        <w:rPr>
          <w:rFonts w:ascii="Tahoma" w:hAnsi="Tahoma" w:cs="Tahoma"/>
          <w:sz w:val="20"/>
        </w:rPr>
        <w:t>η</w:t>
      </w:r>
      <w:r w:rsidRPr="00FD444B">
        <w:rPr>
          <w:rFonts w:ascii="Tahoma" w:hAnsi="Tahoma" w:cs="Tahoma"/>
          <w:sz w:val="20"/>
        </w:rPr>
        <w:t xml:space="preserve">ς </w:t>
      </w:r>
      <w:r w:rsidR="00FF7CA7" w:rsidRPr="00FD444B">
        <w:rPr>
          <w:rFonts w:ascii="Tahoma" w:hAnsi="Tahoma" w:cs="Tahoma"/>
          <w:sz w:val="20"/>
        </w:rPr>
        <w:t>της ανακοίνωσης</w:t>
      </w:r>
      <w:r w:rsidRPr="00FD444B">
        <w:rPr>
          <w:rFonts w:ascii="Tahoma" w:hAnsi="Tahoma" w:cs="Tahoma"/>
          <w:sz w:val="20"/>
        </w:rPr>
        <w:t xml:space="preserve"> στο χώρο ανακοινώσεων του δημοτικού καταστήματος</w:t>
      </w:r>
      <w:r w:rsidR="00FF7CA7" w:rsidRPr="00CD7A8E">
        <w:rPr>
          <w:rFonts w:ascii="Tahoma" w:hAnsi="Tahoma" w:cs="Tahoma"/>
          <w:sz w:val="20"/>
        </w:rPr>
        <w:t>.</w:t>
      </w:r>
      <w:r w:rsidR="00DB3180" w:rsidRPr="00CD7A8E">
        <w:rPr>
          <w:rFonts w:ascii="Tahoma" w:hAnsi="Tahoma" w:cs="Tahoma"/>
          <w:sz w:val="20"/>
        </w:rPr>
        <w:t xml:space="preserve"> </w:t>
      </w:r>
      <w:r w:rsidR="00C5019C" w:rsidRPr="00CD7A8E">
        <w:rPr>
          <w:rFonts w:ascii="Tahoma" w:hAnsi="Tahoma" w:cs="Tahoma"/>
          <w:sz w:val="20"/>
        </w:rPr>
        <w:t xml:space="preserve">Η ανωτέρω </w:t>
      </w:r>
      <w:r w:rsidR="00CD7A8E" w:rsidRPr="00CD7A8E">
        <w:rPr>
          <w:rFonts w:ascii="Tahoma" w:hAnsi="Tahoma" w:cs="Tahoma"/>
          <w:sz w:val="20"/>
        </w:rPr>
        <w:t>προθεσμία</w:t>
      </w:r>
      <w:r w:rsidR="00C5019C" w:rsidRPr="00CD7A8E">
        <w:rPr>
          <w:rFonts w:ascii="Tahoma" w:hAnsi="Tahoma" w:cs="Tahoma"/>
          <w:sz w:val="20"/>
        </w:rPr>
        <w:t xml:space="preserve"> λήγει µε την παρέλευση ολόκληρης της τελευταίας </w:t>
      </w:r>
      <w:r w:rsidR="00CD7A8E" w:rsidRPr="00CD7A8E">
        <w:rPr>
          <w:rFonts w:ascii="Tahoma" w:hAnsi="Tahoma" w:cs="Tahoma"/>
          <w:sz w:val="20"/>
        </w:rPr>
        <w:t>ημέρας</w:t>
      </w:r>
      <w:r w:rsidR="00C5019C" w:rsidRPr="00CD7A8E">
        <w:rPr>
          <w:rFonts w:ascii="Tahoma" w:hAnsi="Tahoma" w:cs="Tahoma"/>
          <w:sz w:val="20"/>
        </w:rPr>
        <w:t xml:space="preserve"> και εάν αυτή </w:t>
      </w:r>
      <w:r w:rsidR="00DB3180" w:rsidRPr="00CD7A8E">
        <w:rPr>
          <w:rFonts w:ascii="Tahoma" w:hAnsi="Tahoma" w:cs="Tahoma"/>
          <w:sz w:val="20"/>
        </w:rPr>
        <w:t>είναι κ</w:t>
      </w:r>
      <w:r w:rsidR="00DB3180">
        <w:rPr>
          <w:rFonts w:ascii="Tahoma" w:hAnsi="Tahoma" w:cs="Tahoma"/>
          <w:sz w:val="20"/>
        </w:rPr>
        <w:t>ατά το νόμο εξαιρετέα (δημόσια αργία ή μη εργάσιμη) τότε η λήξη της προθεσμίας μετατίθεται την επόμενη εργάσιμη ημέρα.</w:t>
      </w:r>
    </w:p>
    <w:p w14:paraId="14CF0EB7" w14:textId="77777777" w:rsidR="005A725F" w:rsidRPr="00FD444B" w:rsidRDefault="005A725F" w:rsidP="00A0660C">
      <w:pPr>
        <w:pStyle w:val="a3"/>
        <w:ind w:left="0"/>
        <w:jc w:val="both"/>
        <w:rPr>
          <w:rFonts w:ascii="Tahoma" w:hAnsi="Tahoma" w:cs="Tahoma"/>
          <w:b/>
          <w:sz w:val="20"/>
          <w:u w:val="single"/>
        </w:rPr>
      </w:pPr>
    </w:p>
    <w:p w14:paraId="667434C1" w14:textId="77777777" w:rsidR="00EC53C7" w:rsidRPr="00FD444B" w:rsidRDefault="00EC53C7" w:rsidP="00A0660C">
      <w:pPr>
        <w:pStyle w:val="a3"/>
        <w:ind w:left="0"/>
        <w:jc w:val="both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>ΚΕΦΑΛΑΙΟ ΤΡΙΤΟ:  Κατάταξη υποψηφίων</w:t>
      </w:r>
    </w:p>
    <w:p w14:paraId="1318CBBF" w14:textId="77777777" w:rsidR="00EC53C7" w:rsidRPr="00FD444B" w:rsidRDefault="00EC53C7" w:rsidP="00A0660C">
      <w:pPr>
        <w:pStyle w:val="ac"/>
        <w:spacing w:before="60" w:line="240" w:lineRule="auto"/>
        <w:rPr>
          <w:sz w:val="20"/>
          <w:szCs w:val="20"/>
        </w:rPr>
      </w:pPr>
      <w:r w:rsidRPr="00FD444B">
        <w:rPr>
          <w:sz w:val="20"/>
          <w:szCs w:val="20"/>
        </w:rPr>
        <w:t>Αφού η υπηρεσία μας  επεξεργαστεί τις αιτήσεις των υποψηφίων</w:t>
      </w:r>
      <w:r w:rsidR="001A38EF" w:rsidRPr="00FD444B">
        <w:rPr>
          <w:sz w:val="20"/>
          <w:szCs w:val="20"/>
        </w:rPr>
        <w:t>,</w:t>
      </w:r>
      <w:r w:rsidR="006969F7">
        <w:rPr>
          <w:sz w:val="20"/>
          <w:szCs w:val="20"/>
        </w:rPr>
        <w:t xml:space="preserve"> σύμφωνα με τα βαθμολογούμενα κριτήρια που επικαλείται κάθε υποψήφιος,</w:t>
      </w:r>
      <w:r w:rsidR="001A38EF" w:rsidRPr="00FD444B">
        <w:rPr>
          <w:sz w:val="20"/>
          <w:szCs w:val="20"/>
        </w:rPr>
        <w:t xml:space="preserve"> τους</w:t>
      </w:r>
      <w:r w:rsidRPr="00FD444B">
        <w:rPr>
          <w:sz w:val="20"/>
          <w:szCs w:val="20"/>
        </w:rPr>
        <w:t xml:space="preserve"> κατατάσσει βάσει των κριτηρίων. Η </w:t>
      </w:r>
      <w:r w:rsidRPr="00FD444B">
        <w:rPr>
          <w:b/>
          <w:sz w:val="20"/>
          <w:szCs w:val="20"/>
        </w:rPr>
        <w:t>κατάταξη</w:t>
      </w:r>
      <w:r w:rsidRPr="00FD444B">
        <w:rPr>
          <w:sz w:val="20"/>
          <w:szCs w:val="20"/>
        </w:rPr>
        <w:t xml:space="preserve"> των υποψηφίων, βάσει της οποίας θα γίνει η </w:t>
      </w:r>
      <w:r w:rsidRPr="00FD444B">
        <w:rPr>
          <w:b/>
          <w:sz w:val="20"/>
          <w:szCs w:val="20"/>
        </w:rPr>
        <w:t>τελική επιλογή</w:t>
      </w:r>
      <w:r w:rsidRPr="00FD444B">
        <w:rPr>
          <w:sz w:val="20"/>
          <w:szCs w:val="20"/>
        </w:rPr>
        <w:t xml:space="preserve"> για την πρόσληψη με σύμβαση εργασίας ορισμένου χρόνου, πραγματοποιείται ως εξής: </w:t>
      </w:r>
    </w:p>
    <w:p w14:paraId="394D2CFD" w14:textId="77777777" w:rsidR="00EC53C7" w:rsidRPr="00FD444B" w:rsidRDefault="00EC53C7" w:rsidP="00A0660C">
      <w:pPr>
        <w:pStyle w:val="ac"/>
        <w:spacing w:line="240" w:lineRule="auto"/>
        <w:rPr>
          <w:sz w:val="20"/>
          <w:szCs w:val="20"/>
        </w:rPr>
      </w:pPr>
      <w:r w:rsidRPr="00FD444B">
        <w:rPr>
          <w:sz w:val="20"/>
          <w:szCs w:val="20"/>
        </w:rPr>
        <w:t xml:space="preserve">1. Πρώτα </w:t>
      </w:r>
      <w:proofErr w:type="spellStart"/>
      <w:r w:rsidRPr="00FD444B">
        <w:rPr>
          <w:sz w:val="20"/>
          <w:szCs w:val="20"/>
        </w:rPr>
        <w:t>απ</w:t>
      </w:r>
      <w:proofErr w:type="spellEnd"/>
      <w:r w:rsidRPr="00FD444B">
        <w:rPr>
          <w:sz w:val="20"/>
          <w:szCs w:val="20"/>
        </w:rPr>
        <w:t xml:space="preserve">΄ όλα οι υποψήφιοι κατατάσσονται στους πίνακες κατάταξης για </w:t>
      </w:r>
      <w:r w:rsidR="00FF7CA7" w:rsidRPr="00FD444B">
        <w:rPr>
          <w:sz w:val="20"/>
          <w:szCs w:val="20"/>
        </w:rPr>
        <w:t xml:space="preserve">τις θέσεις </w:t>
      </w:r>
      <w:r w:rsidRPr="00FD444B">
        <w:rPr>
          <w:sz w:val="20"/>
          <w:szCs w:val="20"/>
        </w:rPr>
        <w:t xml:space="preserve">με βάση τη βαθμολογία που συγκεντρώνουν στα </w:t>
      </w:r>
      <w:r w:rsidRPr="00FD444B">
        <w:rPr>
          <w:b/>
          <w:sz w:val="20"/>
          <w:szCs w:val="20"/>
        </w:rPr>
        <w:t>βαθμολογούμενα κριτήρια</w:t>
      </w:r>
      <w:r w:rsidRPr="00FD444B">
        <w:rPr>
          <w:sz w:val="20"/>
          <w:szCs w:val="20"/>
        </w:rPr>
        <w:t xml:space="preserve"> </w:t>
      </w:r>
      <w:r w:rsidRPr="00FD444B">
        <w:rPr>
          <w:i/>
          <w:sz w:val="20"/>
          <w:szCs w:val="20"/>
        </w:rPr>
        <w:t>(</w:t>
      </w:r>
      <w:r w:rsidR="00E972FF" w:rsidRPr="00FD444B">
        <w:rPr>
          <w:i/>
          <w:sz w:val="20"/>
          <w:szCs w:val="20"/>
        </w:rPr>
        <w:t xml:space="preserve">εμπειρία </w:t>
      </w:r>
      <w:r w:rsidRPr="00FD444B">
        <w:rPr>
          <w:i/>
          <w:sz w:val="20"/>
          <w:szCs w:val="20"/>
        </w:rPr>
        <w:t>αριθμός τέκνων πολύτεκνης οικογένειας,</w:t>
      </w:r>
      <w:r w:rsidR="006B71FE" w:rsidRPr="00FD444B">
        <w:rPr>
          <w:i/>
          <w:sz w:val="20"/>
          <w:szCs w:val="20"/>
        </w:rPr>
        <w:t xml:space="preserve"> </w:t>
      </w:r>
      <w:proofErr w:type="spellStart"/>
      <w:r w:rsidR="006B71FE" w:rsidRPr="00FD444B">
        <w:rPr>
          <w:i/>
          <w:sz w:val="20"/>
          <w:szCs w:val="20"/>
        </w:rPr>
        <w:t>τριτεκνία</w:t>
      </w:r>
      <w:proofErr w:type="spellEnd"/>
      <w:r w:rsidRPr="00FD444B">
        <w:rPr>
          <w:i/>
          <w:sz w:val="20"/>
          <w:szCs w:val="20"/>
        </w:rPr>
        <w:t xml:space="preserve"> αριθμός ανήλικων τέκνων, μονογονεϊκές </w:t>
      </w:r>
      <w:r w:rsidR="008B5A6F" w:rsidRPr="00FD444B">
        <w:rPr>
          <w:i/>
          <w:sz w:val="20"/>
          <w:szCs w:val="20"/>
        </w:rPr>
        <w:t>οικογένειε</w:t>
      </w:r>
      <w:r w:rsidR="00E972FF" w:rsidRPr="00FD444B">
        <w:rPr>
          <w:i/>
          <w:sz w:val="20"/>
          <w:szCs w:val="20"/>
        </w:rPr>
        <w:t>ς</w:t>
      </w:r>
      <w:r w:rsidR="008B5A6F" w:rsidRPr="00FD444B">
        <w:rPr>
          <w:i/>
          <w:sz w:val="20"/>
          <w:szCs w:val="20"/>
        </w:rPr>
        <w:t>, αναπηρία, ηλικία)</w:t>
      </w:r>
    </w:p>
    <w:p w14:paraId="60C3AE24" w14:textId="77777777" w:rsidR="0057505D" w:rsidRPr="00FD444B" w:rsidRDefault="00FF7CA7" w:rsidP="00A0660C">
      <w:pPr>
        <w:pStyle w:val="ac"/>
        <w:spacing w:line="240" w:lineRule="auto"/>
        <w:rPr>
          <w:sz w:val="20"/>
          <w:szCs w:val="20"/>
        </w:rPr>
      </w:pPr>
      <w:r w:rsidRPr="00FD444B">
        <w:rPr>
          <w:sz w:val="20"/>
          <w:szCs w:val="20"/>
        </w:rPr>
        <w:t>2</w:t>
      </w:r>
      <w:r w:rsidR="00EC53C7" w:rsidRPr="00FD444B">
        <w:rPr>
          <w:sz w:val="20"/>
          <w:szCs w:val="20"/>
        </w:rPr>
        <w:t xml:space="preserve">. </w:t>
      </w:r>
      <w:bookmarkStart w:id="0" w:name="_Hlk47303683"/>
      <w:r w:rsidR="00EC53C7" w:rsidRPr="00FD444B">
        <w:rPr>
          <w:sz w:val="20"/>
          <w:szCs w:val="20"/>
        </w:rPr>
        <w:t xml:space="preserve">Στην περίπτωση </w:t>
      </w:r>
      <w:r w:rsidR="00EC53C7" w:rsidRPr="00FD444B">
        <w:rPr>
          <w:b/>
          <w:sz w:val="20"/>
          <w:szCs w:val="20"/>
          <w:u w:val="single"/>
        </w:rPr>
        <w:t>ισοβαθμίας</w:t>
      </w:r>
      <w:r w:rsidR="00EC53C7" w:rsidRPr="00FD444B">
        <w:rPr>
          <w:sz w:val="20"/>
          <w:szCs w:val="20"/>
        </w:rPr>
        <w:t xml:space="preserve"> υποψηφίων στη συνολική βαθμολογία </w:t>
      </w:r>
      <w:r w:rsidR="00EC53C7" w:rsidRPr="00FD444B">
        <w:rPr>
          <w:b/>
          <w:sz w:val="20"/>
          <w:szCs w:val="20"/>
        </w:rPr>
        <w:t>προηγείται</w:t>
      </w:r>
      <w:r w:rsidR="00EC53C7" w:rsidRPr="00FD444B">
        <w:rPr>
          <w:sz w:val="20"/>
          <w:szCs w:val="20"/>
        </w:rPr>
        <w:t xml:space="preserve"> </w:t>
      </w:r>
      <w:r w:rsidR="00EC53C7" w:rsidRPr="00FD444B">
        <w:rPr>
          <w:b/>
          <w:sz w:val="20"/>
          <w:szCs w:val="20"/>
        </w:rPr>
        <w:t>αυτός που έχει τις περισσότερες μονάδες στο πρώτο βαθμολογούμενο κριτήριο</w:t>
      </w:r>
      <w:r w:rsidR="00EC53C7" w:rsidRPr="00FD444B">
        <w:rPr>
          <w:sz w:val="20"/>
          <w:szCs w:val="20"/>
        </w:rPr>
        <w:t xml:space="preserve"> </w:t>
      </w:r>
      <w:r w:rsidR="00EC53C7" w:rsidRPr="00FD444B">
        <w:rPr>
          <w:i/>
          <w:sz w:val="20"/>
          <w:szCs w:val="20"/>
        </w:rPr>
        <w:t xml:space="preserve">(χρόνος </w:t>
      </w:r>
      <w:r w:rsidR="006E5EB4" w:rsidRPr="00FD444B">
        <w:rPr>
          <w:i/>
          <w:sz w:val="20"/>
          <w:szCs w:val="20"/>
        </w:rPr>
        <w:t>εμπειρίας</w:t>
      </w:r>
      <w:r w:rsidR="00EC53C7" w:rsidRPr="00FD444B">
        <w:rPr>
          <w:i/>
          <w:sz w:val="20"/>
          <w:szCs w:val="20"/>
        </w:rPr>
        <w:t>)</w:t>
      </w:r>
      <w:r w:rsidR="00EC53C7" w:rsidRPr="00FD444B">
        <w:rPr>
          <w:sz w:val="20"/>
          <w:szCs w:val="20"/>
        </w:rPr>
        <w:t xml:space="preserve"> και, αν αυτές συμπίπτουν, αυτός που έχει τις περισσότερες μονάδες στο δεύτερο κριτήριο </w:t>
      </w:r>
      <w:r w:rsidR="00EC53C7" w:rsidRPr="00FD444B">
        <w:rPr>
          <w:i/>
          <w:sz w:val="20"/>
          <w:szCs w:val="20"/>
        </w:rPr>
        <w:t>(αριθμός τέκνων πολύτεκνης οικογένειας)</w:t>
      </w:r>
      <w:r w:rsidR="00EC53C7" w:rsidRPr="00FD444B">
        <w:rPr>
          <w:sz w:val="20"/>
          <w:szCs w:val="20"/>
        </w:rPr>
        <w:t xml:space="preserve"> και ούτω καθεξής.</w:t>
      </w:r>
      <w:r w:rsidR="0057505D" w:rsidRPr="00FD444B">
        <w:rPr>
          <w:sz w:val="20"/>
          <w:szCs w:val="20"/>
        </w:rPr>
        <w:t xml:space="preserve"> Αν εξαντληθούν όλα τα κριτήρια, η σειρά μεταξύ των υποψηφίων καθορίζεται με δημόσια κλήρωση</w:t>
      </w:r>
      <w:bookmarkEnd w:id="0"/>
      <w:r w:rsidR="0057505D" w:rsidRPr="00FD444B">
        <w:rPr>
          <w:sz w:val="20"/>
          <w:szCs w:val="20"/>
        </w:rPr>
        <w:t>.</w:t>
      </w:r>
    </w:p>
    <w:p w14:paraId="4DFC78D0" w14:textId="77777777" w:rsidR="00CC3D2B" w:rsidRDefault="00CC3D2B" w:rsidP="00A0660C">
      <w:pPr>
        <w:pStyle w:val="ac"/>
        <w:spacing w:line="240" w:lineRule="auto"/>
      </w:pPr>
    </w:p>
    <w:p w14:paraId="69B3A651" w14:textId="77777777" w:rsidR="00EC53C7" w:rsidRPr="0042152C" w:rsidRDefault="00EC53C7" w:rsidP="00A0660C">
      <w:pPr>
        <w:pStyle w:val="a3"/>
        <w:tabs>
          <w:tab w:val="left" w:pos="567"/>
        </w:tabs>
        <w:ind w:left="0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>ΚΕΦΑΛΑΙΟ ΤΕΤΑΡΤ</w:t>
      </w:r>
      <w:r w:rsidR="0042152C">
        <w:rPr>
          <w:rFonts w:ascii="Tahoma" w:hAnsi="Tahoma" w:cs="Tahoma"/>
          <w:b/>
          <w:sz w:val="20"/>
          <w:u w:val="single"/>
        </w:rPr>
        <w:t>Ο: Ανάρτηση πινάκων και υποβολή αντιρρήσεων</w:t>
      </w:r>
    </w:p>
    <w:p w14:paraId="2C005AB4" w14:textId="77777777" w:rsidR="00EC53C7" w:rsidRPr="00FD444B" w:rsidRDefault="00EC53C7" w:rsidP="00A0660C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bCs/>
          <w:sz w:val="20"/>
        </w:rPr>
      </w:pPr>
      <w:r w:rsidRPr="00FD444B">
        <w:rPr>
          <w:rFonts w:ascii="Tahoma" w:hAnsi="Tahoma" w:cs="Tahoma"/>
          <w:sz w:val="20"/>
        </w:rPr>
        <w:t xml:space="preserve">Μετά την κατάρτιση των πινάκων, η υπηρεσία μας </w:t>
      </w:r>
      <w:r w:rsidRPr="00FD444B">
        <w:rPr>
          <w:rFonts w:ascii="Tahoma" w:hAnsi="Tahoma" w:cs="Tahoma"/>
          <w:b/>
          <w:bCs/>
          <w:sz w:val="20"/>
        </w:rPr>
        <w:t>θα αναρτήσει,</w:t>
      </w:r>
      <w:r w:rsidRPr="00FD444B">
        <w:rPr>
          <w:rFonts w:ascii="Tahoma" w:hAnsi="Tahoma" w:cs="Tahoma"/>
          <w:sz w:val="20"/>
        </w:rPr>
        <w:t xml:space="preserve"> </w:t>
      </w:r>
      <w:r w:rsidRPr="00FD444B">
        <w:rPr>
          <w:rFonts w:ascii="Tahoma" w:hAnsi="Tahoma" w:cs="Tahoma"/>
          <w:b/>
          <w:bCs/>
          <w:sz w:val="20"/>
        </w:rPr>
        <w:t xml:space="preserve">το αργότερο μέσα σε </w:t>
      </w:r>
      <w:r w:rsidR="00002959" w:rsidRPr="00FD444B">
        <w:rPr>
          <w:rFonts w:ascii="Tahoma" w:hAnsi="Tahoma" w:cs="Tahoma"/>
          <w:b/>
          <w:bCs/>
          <w:sz w:val="20"/>
        </w:rPr>
        <w:t xml:space="preserve">πέντε </w:t>
      </w:r>
      <w:r w:rsidRPr="00FD444B">
        <w:rPr>
          <w:rFonts w:ascii="Tahoma" w:hAnsi="Tahoma" w:cs="Tahoma"/>
          <w:b/>
          <w:bCs/>
          <w:sz w:val="20"/>
        </w:rPr>
        <w:t>(</w:t>
      </w:r>
      <w:r w:rsidR="00002959" w:rsidRPr="00FD444B">
        <w:rPr>
          <w:rFonts w:ascii="Tahoma" w:hAnsi="Tahoma" w:cs="Tahoma"/>
          <w:b/>
          <w:bCs/>
          <w:sz w:val="20"/>
        </w:rPr>
        <w:t>5</w:t>
      </w:r>
      <w:r w:rsidRPr="00FD444B">
        <w:rPr>
          <w:rFonts w:ascii="Tahoma" w:hAnsi="Tahoma" w:cs="Tahoma"/>
          <w:b/>
          <w:bCs/>
          <w:sz w:val="20"/>
        </w:rPr>
        <w:t>) ημέρες από τη λήξη της προθεσμίας υποβολής των αιτήσεων συμμετοχής,</w:t>
      </w:r>
      <w:r w:rsidRPr="00FD444B">
        <w:rPr>
          <w:rFonts w:ascii="Tahoma" w:hAnsi="Tahoma" w:cs="Tahoma"/>
          <w:sz w:val="20"/>
        </w:rPr>
        <w:t xml:space="preserve"> </w:t>
      </w:r>
      <w:r w:rsidRPr="00FD444B">
        <w:rPr>
          <w:rFonts w:ascii="Tahoma" w:hAnsi="Tahoma" w:cs="Tahoma"/>
          <w:b/>
          <w:bCs/>
          <w:sz w:val="20"/>
        </w:rPr>
        <w:t>τους πίνακες κατάταξης</w:t>
      </w:r>
      <w:r w:rsidRPr="00FD444B">
        <w:rPr>
          <w:rFonts w:ascii="Tahoma" w:hAnsi="Tahoma" w:cs="Tahoma"/>
          <w:sz w:val="20"/>
        </w:rPr>
        <w:t xml:space="preserve"> </w:t>
      </w:r>
      <w:r w:rsidRPr="00FD444B">
        <w:rPr>
          <w:rFonts w:ascii="Tahoma" w:hAnsi="Tahoma" w:cs="Tahoma"/>
          <w:b/>
          <w:sz w:val="20"/>
        </w:rPr>
        <w:t>των υποψηφίων</w:t>
      </w:r>
      <w:r w:rsidRPr="00FD444B">
        <w:rPr>
          <w:rFonts w:ascii="Tahoma" w:hAnsi="Tahoma" w:cs="Tahoma"/>
          <w:sz w:val="20"/>
        </w:rPr>
        <w:t xml:space="preserve"> στο κατάστημα των γραφείων μας,  ενώ θα συνταχθεί </w:t>
      </w:r>
      <w:r w:rsidRPr="00FD444B">
        <w:rPr>
          <w:rFonts w:ascii="Tahoma" w:hAnsi="Tahoma" w:cs="Tahoma"/>
          <w:b/>
          <w:sz w:val="20"/>
          <w:u w:val="single"/>
        </w:rPr>
        <w:t>και</w:t>
      </w:r>
      <w:r w:rsidRPr="00FD444B">
        <w:rPr>
          <w:rFonts w:ascii="Tahoma" w:hAnsi="Tahoma" w:cs="Tahoma"/>
          <w:sz w:val="20"/>
        </w:rPr>
        <w:t xml:space="preserve"> </w:t>
      </w:r>
      <w:r w:rsidRPr="00FD444B">
        <w:rPr>
          <w:rFonts w:ascii="Tahoma" w:hAnsi="Tahoma" w:cs="Tahoma"/>
          <w:b/>
          <w:sz w:val="20"/>
        </w:rPr>
        <w:t>σχετικό</w:t>
      </w:r>
      <w:r w:rsidRPr="00FD444B">
        <w:rPr>
          <w:rFonts w:ascii="Tahoma" w:hAnsi="Tahoma" w:cs="Tahoma"/>
          <w:sz w:val="20"/>
        </w:rPr>
        <w:t xml:space="preserve"> </w:t>
      </w:r>
      <w:r w:rsidRPr="00FD444B">
        <w:rPr>
          <w:rFonts w:ascii="Tahoma" w:hAnsi="Tahoma" w:cs="Tahoma"/>
          <w:b/>
          <w:sz w:val="20"/>
        </w:rPr>
        <w:t xml:space="preserve">πρακτικό ανάρτησης </w:t>
      </w:r>
      <w:r w:rsidRPr="00FD444B">
        <w:rPr>
          <w:rFonts w:ascii="Tahoma" w:hAnsi="Tahoma" w:cs="Tahoma"/>
          <w:sz w:val="20"/>
        </w:rPr>
        <w:t>το οποίο θα υπογραφεί από δύο (2) υπαλλήλους της υπηρεσίας</w:t>
      </w:r>
      <w:r w:rsidR="00E66E06" w:rsidRPr="00FD444B">
        <w:rPr>
          <w:rFonts w:ascii="Tahoma" w:hAnsi="Tahoma" w:cs="Tahoma"/>
          <w:sz w:val="20"/>
        </w:rPr>
        <w:t>.</w:t>
      </w:r>
    </w:p>
    <w:p w14:paraId="24A466BC" w14:textId="77777777" w:rsidR="00B44235" w:rsidRPr="00AC2AE7" w:rsidRDefault="00EC53C7" w:rsidP="00B44235">
      <w:pPr>
        <w:pStyle w:val="a3"/>
        <w:spacing w:before="120"/>
        <w:ind w:left="0"/>
        <w:jc w:val="both"/>
        <w:rPr>
          <w:rFonts w:ascii="Tahoma" w:hAnsi="Tahoma" w:cs="Tahoma"/>
          <w:b/>
          <w:sz w:val="20"/>
        </w:rPr>
      </w:pPr>
      <w:r w:rsidRPr="00FD444B">
        <w:rPr>
          <w:rFonts w:ascii="Tahoma" w:hAnsi="Tahoma" w:cs="Tahoma"/>
          <w:sz w:val="20"/>
        </w:rPr>
        <w:t xml:space="preserve">Κατά των πινάκων αυτών επιτρέπεται στους ενδιαφερόμενους η άσκηση </w:t>
      </w:r>
      <w:r w:rsidR="00192165">
        <w:rPr>
          <w:rFonts w:ascii="Tahoma" w:hAnsi="Tahoma" w:cs="Tahoma"/>
          <w:b/>
          <w:sz w:val="20"/>
        </w:rPr>
        <w:t>αντίρρησης</w:t>
      </w:r>
      <w:r w:rsidR="00757080">
        <w:rPr>
          <w:rFonts w:ascii="Tahoma" w:hAnsi="Tahoma" w:cs="Tahoma"/>
          <w:b/>
          <w:sz w:val="20"/>
        </w:rPr>
        <w:t xml:space="preserve"> </w:t>
      </w:r>
      <w:r w:rsidR="00757080" w:rsidRPr="00CD7A8E">
        <w:rPr>
          <w:rFonts w:ascii="Tahoma" w:hAnsi="Tahoma" w:cs="Tahoma"/>
          <w:b/>
          <w:sz w:val="20"/>
        </w:rPr>
        <w:t xml:space="preserve">ατελώς </w:t>
      </w:r>
      <w:r w:rsidRPr="00CD7A8E">
        <w:rPr>
          <w:rFonts w:ascii="Tahoma" w:hAnsi="Tahoma" w:cs="Tahoma"/>
          <w:sz w:val="20"/>
        </w:rPr>
        <w:t xml:space="preserve"> </w:t>
      </w:r>
      <w:r w:rsidR="00757080" w:rsidRPr="00CD7A8E">
        <w:rPr>
          <w:rFonts w:ascii="Tahoma" w:hAnsi="Tahoma" w:cs="Tahoma"/>
          <w:sz w:val="20"/>
        </w:rPr>
        <w:t xml:space="preserve">μόνο </w:t>
      </w:r>
      <w:r w:rsidR="00757080" w:rsidRPr="00CD7A8E">
        <w:rPr>
          <w:rFonts w:ascii="Tahoma" w:hAnsi="Tahoma" w:cs="Tahoma"/>
          <w:bCs/>
          <w:sz w:val="20"/>
        </w:rPr>
        <w:t xml:space="preserve">για εσφαλμένο υπολογισμό της </w:t>
      </w:r>
      <w:proofErr w:type="spellStart"/>
      <w:r w:rsidR="00757080" w:rsidRPr="00CD7A8E">
        <w:rPr>
          <w:rFonts w:ascii="Tahoma" w:hAnsi="Tahoma" w:cs="Tahoma"/>
          <w:bCs/>
          <w:sz w:val="20"/>
        </w:rPr>
        <w:t>μοριοδότησης</w:t>
      </w:r>
      <w:proofErr w:type="spellEnd"/>
      <w:r w:rsidR="00757080" w:rsidRPr="00CD7A8E">
        <w:rPr>
          <w:rFonts w:ascii="Tahoma" w:hAnsi="Tahoma" w:cs="Tahoma"/>
          <w:sz w:val="20"/>
        </w:rPr>
        <w:t xml:space="preserve"> </w:t>
      </w:r>
      <w:r w:rsidRPr="00CD7A8E">
        <w:rPr>
          <w:rFonts w:ascii="Tahoma" w:hAnsi="Tahoma" w:cs="Tahoma"/>
          <w:sz w:val="20"/>
        </w:rPr>
        <w:t xml:space="preserve">μέσα σε αποκλειστική </w:t>
      </w:r>
      <w:r w:rsidRPr="00CD7A8E">
        <w:rPr>
          <w:rFonts w:ascii="Tahoma" w:hAnsi="Tahoma" w:cs="Tahoma"/>
          <w:b/>
          <w:sz w:val="20"/>
        </w:rPr>
        <w:t>προθεσμία</w:t>
      </w:r>
      <w:r w:rsidRPr="00CD7A8E">
        <w:rPr>
          <w:rFonts w:ascii="Tahoma" w:hAnsi="Tahoma" w:cs="Tahoma"/>
          <w:sz w:val="20"/>
        </w:rPr>
        <w:t xml:space="preserve"> </w:t>
      </w:r>
      <w:r w:rsidRPr="00CD7A8E">
        <w:rPr>
          <w:rFonts w:ascii="Tahoma" w:hAnsi="Tahoma" w:cs="Tahoma"/>
          <w:b/>
          <w:sz w:val="20"/>
        </w:rPr>
        <w:t>δ</w:t>
      </w:r>
      <w:r w:rsidR="00002959" w:rsidRPr="00CD7A8E">
        <w:rPr>
          <w:rFonts w:ascii="Tahoma" w:hAnsi="Tahoma" w:cs="Tahoma"/>
          <w:b/>
          <w:sz w:val="20"/>
        </w:rPr>
        <w:t>ύο</w:t>
      </w:r>
      <w:r w:rsidRPr="00CD7A8E">
        <w:rPr>
          <w:rFonts w:ascii="Tahoma" w:hAnsi="Tahoma" w:cs="Tahoma"/>
          <w:b/>
          <w:sz w:val="20"/>
        </w:rPr>
        <w:t xml:space="preserve"> (</w:t>
      </w:r>
      <w:r w:rsidR="00002959" w:rsidRPr="00CD7A8E">
        <w:rPr>
          <w:rFonts w:ascii="Tahoma" w:hAnsi="Tahoma" w:cs="Tahoma"/>
          <w:b/>
          <w:sz w:val="20"/>
        </w:rPr>
        <w:t>2</w:t>
      </w:r>
      <w:r w:rsidRPr="00CD7A8E">
        <w:rPr>
          <w:rFonts w:ascii="Tahoma" w:hAnsi="Tahoma" w:cs="Tahoma"/>
          <w:b/>
          <w:sz w:val="20"/>
        </w:rPr>
        <w:t xml:space="preserve">) </w:t>
      </w:r>
      <w:r w:rsidR="0042152C">
        <w:rPr>
          <w:rFonts w:ascii="Tahoma" w:hAnsi="Tahoma" w:cs="Tahoma"/>
          <w:b/>
          <w:sz w:val="20"/>
        </w:rPr>
        <w:t xml:space="preserve">εργασίμων </w:t>
      </w:r>
      <w:r w:rsidRPr="00CD7A8E">
        <w:rPr>
          <w:rFonts w:ascii="Tahoma" w:hAnsi="Tahoma" w:cs="Tahoma"/>
          <w:b/>
          <w:sz w:val="20"/>
        </w:rPr>
        <w:t>ημερών</w:t>
      </w:r>
      <w:r w:rsidR="00307867" w:rsidRPr="00CD7A8E">
        <w:rPr>
          <w:rFonts w:ascii="Tahoma" w:hAnsi="Tahoma" w:cs="Tahoma"/>
          <w:bCs/>
          <w:sz w:val="20"/>
        </w:rPr>
        <w:t xml:space="preserve"> </w:t>
      </w:r>
      <w:r w:rsidRPr="00CD7A8E">
        <w:rPr>
          <w:rFonts w:ascii="Tahoma" w:hAnsi="Tahoma" w:cs="Tahoma"/>
          <w:sz w:val="20"/>
        </w:rPr>
        <w:lastRenderedPageBreak/>
        <w:t>η οποία αρχίζει από την επόμενη ημέρα της ανάρτησής τους.</w:t>
      </w:r>
      <w:r w:rsidRPr="00CD7A8E">
        <w:rPr>
          <w:rFonts w:ascii="Tahoma" w:hAnsi="Tahoma" w:cs="Tahoma"/>
          <w:b/>
          <w:sz w:val="20"/>
        </w:rPr>
        <w:t xml:space="preserve"> </w:t>
      </w:r>
      <w:r w:rsidRPr="00CD7A8E">
        <w:rPr>
          <w:rFonts w:ascii="Tahoma" w:hAnsi="Tahoma" w:cs="Tahoma"/>
          <w:bCs/>
          <w:sz w:val="20"/>
        </w:rPr>
        <w:t xml:space="preserve">Η </w:t>
      </w:r>
      <w:r w:rsidR="00192165" w:rsidRPr="00CD7A8E">
        <w:rPr>
          <w:rFonts w:ascii="Tahoma" w:hAnsi="Tahoma" w:cs="Tahoma"/>
          <w:bCs/>
          <w:sz w:val="20"/>
        </w:rPr>
        <w:t>αντίρρηση</w:t>
      </w:r>
      <w:r w:rsidRPr="00CD7A8E">
        <w:rPr>
          <w:rFonts w:ascii="Tahoma" w:hAnsi="Tahoma" w:cs="Tahoma"/>
          <w:bCs/>
          <w:sz w:val="20"/>
        </w:rPr>
        <w:t xml:space="preserve"> </w:t>
      </w:r>
      <w:r w:rsidR="00757080" w:rsidRPr="00CD7A8E">
        <w:rPr>
          <w:rFonts w:ascii="Tahoma" w:hAnsi="Tahoma" w:cs="Tahoma"/>
          <w:bCs/>
          <w:sz w:val="20"/>
        </w:rPr>
        <w:t>υποβάλλεται</w:t>
      </w:r>
      <w:r w:rsidR="00757080">
        <w:rPr>
          <w:rFonts w:ascii="Tahoma" w:hAnsi="Tahoma" w:cs="Tahoma"/>
          <w:bCs/>
          <w:sz w:val="20"/>
        </w:rPr>
        <w:t xml:space="preserve"> </w:t>
      </w:r>
      <w:r w:rsidR="00DB3180">
        <w:rPr>
          <w:rFonts w:ascii="Tahoma" w:hAnsi="Tahoma" w:cs="Tahoma"/>
          <w:sz w:val="20"/>
        </w:rPr>
        <w:t xml:space="preserve">ηλεκτρονικά στην ηλεκτρονική διεύθυνση </w:t>
      </w:r>
      <w:proofErr w:type="spellStart"/>
      <w:r w:rsidR="00B44235" w:rsidRPr="006D227A">
        <w:rPr>
          <w:rFonts w:ascii="Tahoma" w:hAnsi="Tahoma" w:cs="Tahoma"/>
          <w:b/>
          <w:sz w:val="20"/>
          <w:lang w:val="en-US"/>
        </w:rPr>
        <w:t>pro</w:t>
      </w:r>
      <w:r w:rsidR="00B44235">
        <w:rPr>
          <w:rFonts w:ascii="Tahoma" w:hAnsi="Tahoma" w:cs="Tahoma"/>
          <w:b/>
          <w:sz w:val="20"/>
          <w:lang w:val="en-US"/>
        </w:rPr>
        <w:t>tokollo</w:t>
      </w:r>
      <w:proofErr w:type="spellEnd"/>
      <w:r w:rsidR="00B44235" w:rsidRPr="006D227A">
        <w:rPr>
          <w:rFonts w:ascii="Tahoma" w:hAnsi="Tahoma" w:cs="Tahoma"/>
          <w:b/>
          <w:sz w:val="20"/>
        </w:rPr>
        <w:t>@</w:t>
      </w:r>
      <w:proofErr w:type="spellStart"/>
      <w:r w:rsidR="00B44235" w:rsidRPr="006D227A">
        <w:rPr>
          <w:rFonts w:ascii="Tahoma" w:hAnsi="Tahoma" w:cs="Tahoma"/>
          <w:b/>
          <w:sz w:val="20"/>
          <w:lang w:val="en-US"/>
        </w:rPr>
        <w:t>chios</w:t>
      </w:r>
      <w:proofErr w:type="spellEnd"/>
      <w:r w:rsidR="00B44235" w:rsidRPr="006D227A">
        <w:rPr>
          <w:rFonts w:ascii="Tahoma" w:hAnsi="Tahoma" w:cs="Tahoma"/>
          <w:b/>
          <w:sz w:val="20"/>
        </w:rPr>
        <w:t>.</w:t>
      </w:r>
      <w:r w:rsidR="00B44235" w:rsidRPr="006D227A">
        <w:rPr>
          <w:rFonts w:ascii="Tahoma" w:hAnsi="Tahoma" w:cs="Tahoma"/>
          <w:b/>
          <w:sz w:val="20"/>
          <w:lang w:val="en-US"/>
        </w:rPr>
        <w:t>gov</w:t>
      </w:r>
      <w:r w:rsidR="00B44235" w:rsidRPr="006D227A">
        <w:rPr>
          <w:rFonts w:ascii="Tahoma" w:hAnsi="Tahoma" w:cs="Tahoma"/>
          <w:b/>
          <w:sz w:val="20"/>
        </w:rPr>
        <w:t>.</w:t>
      </w:r>
      <w:r w:rsidR="00B44235" w:rsidRPr="006D227A">
        <w:rPr>
          <w:rFonts w:ascii="Tahoma" w:hAnsi="Tahoma" w:cs="Tahoma"/>
          <w:b/>
          <w:sz w:val="20"/>
          <w:lang w:val="en-US"/>
        </w:rPr>
        <w:t>gr</w:t>
      </w:r>
    </w:p>
    <w:p w14:paraId="52060EBE" w14:textId="77777777" w:rsidR="009B0865" w:rsidRPr="003974C9" w:rsidRDefault="009B0865" w:rsidP="00A0660C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bCs/>
          <w:sz w:val="20"/>
        </w:rPr>
      </w:pPr>
    </w:p>
    <w:p w14:paraId="4D705DB3" w14:textId="77777777" w:rsidR="00757080" w:rsidRPr="00CD7A8E" w:rsidRDefault="00757080" w:rsidP="00CD7A8E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sz w:val="20"/>
        </w:rPr>
      </w:pPr>
      <w:r w:rsidRPr="00CD7A8E">
        <w:rPr>
          <w:rFonts w:ascii="Tahoma" w:hAnsi="Tahoma" w:cs="Tahoma"/>
          <w:sz w:val="20"/>
        </w:rPr>
        <w:t xml:space="preserve">Μετά την εξέταση των αντιρρήσεων ανακοινώνεται ο τελικός πίνακας επιτυχόντων – </w:t>
      </w:r>
      <w:proofErr w:type="spellStart"/>
      <w:r w:rsidRPr="00CD7A8E">
        <w:rPr>
          <w:rFonts w:ascii="Tahoma" w:hAnsi="Tahoma" w:cs="Tahoma"/>
          <w:sz w:val="20"/>
        </w:rPr>
        <w:t>προσληπτέων</w:t>
      </w:r>
      <w:proofErr w:type="spellEnd"/>
      <w:r w:rsidRPr="00CD7A8E">
        <w:rPr>
          <w:rFonts w:ascii="Tahoma" w:hAnsi="Tahoma" w:cs="Tahoma"/>
          <w:sz w:val="20"/>
        </w:rPr>
        <w:t>. Οι τελικοί πίνακες αναρτώνται στον πίνακα ανακοινώσεων του δημοτικού καταστήματος και στην ιστοσελίδα του δήμου.</w:t>
      </w:r>
    </w:p>
    <w:p w14:paraId="6AC76B39" w14:textId="77777777" w:rsidR="00757080" w:rsidRDefault="00757080" w:rsidP="00A0660C">
      <w:pPr>
        <w:pStyle w:val="a3"/>
        <w:tabs>
          <w:tab w:val="left" w:pos="567"/>
        </w:tabs>
        <w:spacing w:before="120"/>
        <w:ind w:left="0"/>
        <w:jc w:val="both"/>
        <w:rPr>
          <w:rFonts w:ascii="Tahoma" w:hAnsi="Tahoma" w:cs="Tahoma"/>
          <w:bCs/>
          <w:sz w:val="20"/>
        </w:rPr>
      </w:pPr>
    </w:p>
    <w:p w14:paraId="7F6969AE" w14:textId="77777777" w:rsidR="00EC53C7" w:rsidRPr="00FD444B" w:rsidRDefault="00EC53C7" w:rsidP="00A0660C">
      <w:pPr>
        <w:pStyle w:val="a3"/>
        <w:tabs>
          <w:tab w:val="left" w:pos="567"/>
        </w:tabs>
        <w:ind w:left="0"/>
        <w:rPr>
          <w:rFonts w:ascii="Tahoma" w:hAnsi="Tahoma" w:cs="Tahoma"/>
          <w:b/>
          <w:sz w:val="20"/>
          <w:u w:val="single"/>
        </w:rPr>
      </w:pPr>
      <w:r w:rsidRPr="00FD444B">
        <w:rPr>
          <w:rFonts w:ascii="Tahoma" w:hAnsi="Tahoma" w:cs="Tahoma"/>
          <w:b/>
          <w:sz w:val="20"/>
          <w:u w:val="single"/>
        </w:rPr>
        <w:t xml:space="preserve">ΚΕΦΑΛΑΙΟ ΠΕΜΠΤΟ: Πρόσληψη </w:t>
      </w:r>
    </w:p>
    <w:p w14:paraId="0A0841B5" w14:textId="77777777" w:rsidR="00DB3180" w:rsidRDefault="00DB3180" w:rsidP="00DB3180">
      <w:pPr>
        <w:pStyle w:val="ac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Τ</w:t>
      </w:r>
      <w:r w:rsidR="00EC53C7" w:rsidRPr="00FD444B">
        <w:rPr>
          <w:sz w:val="20"/>
          <w:szCs w:val="20"/>
        </w:rPr>
        <w:t xml:space="preserve">ο προσωπικό </w:t>
      </w:r>
      <w:r>
        <w:rPr>
          <w:sz w:val="20"/>
          <w:szCs w:val="20"/>
        </w:rPr>
        <w:t xml:space="preserve">προσλαμβάνεται </w:t>
      </w:r>
      <w:r w:rsidR="00EC53C7" w:rsidRPr="00FD444B">
        <w:rPr>
          <w:sz w:val="20"/>
          <w:szCs w:val="20"/>
        </w:rPr>
        <w:t xml:space="preserve">με σύμβαση εργασίας ιδιωτικού δικαίου ορισμένου χρόνου </w:t>
      </w:r>
      <w:r w:rsidR="00EC53C7" w:rsidRPr="00FD444B">
        <w:rPr>
          <w:b/>
          <w:sz w:val="20"/>
          <w:szCs w:val="20"/>
        </w:rPr>
        <w:t>αμέσως μετά</w:t>
      </w:r>
      <w:r w:rsidR="00EC53C7" w:rsidRPr="00FD444B">
        <w:rPr>
          <w:sz w:val="20"/>
          <w:szCs w:val="20"/>
        </w:rPr>
        <w:t xml:space="preserve"> την κατάρτιση των </w:t>
      </w:r>
      <w:r w:rsidR="00757080" w:rsidRPr="00CD7A8E">
        <w:rPr>
          <w:sz w:val="20"/>
          <w:szCs w:val="20"/>
        </w:rPr>
        <w:t>τελικών</w:t>
      </w:r>
      <w:r w:rsidR="00757080">
        <w:rPr>
          <w:sz w:val="20"/>
          <w:szCs w:val="20"/>
        </w:rPr>
        <w:t xml:space="preserve"> </w:t>
      </w:r>
      <w:r w:rsidR="00EC53C7" w:rsidRPr="00FD444B">
        <w:rPr>
          <w:sz w:val="20"/>
          <w:szCs w:val="20"/>
        </w:rPr>
        <w:t>πινάκων κατάταξης των υποψηφίων</w:t>
      </w:r>
      <w:r>
        <w:rPr>
          <w:sz w:val="20"/>
          <w:szCs w:val="20"/>
        </w:rPr>
        <w:t xml:space="preserve"> με απόφαση του αρμόδιου προς διορισμό οργάνου.</w:t>
      </w:r>
    </w:p>
    <w:p w14:paraId="79CD7C37" w14:textId="77777777" w:rsidR="00B916E7" w:rsidRPr="00B44235" w:rsidRDefault="00873F00" w:rsidP="00B44235">
      <w:pPr>
        <w:pStyle w:val="a3"/>
        <w:spacing w:before="120"/>
        <w:ind w:left="0"/>
        <w:jc w:val="both"/>
        <w:rPr>
          <w:b/>
          <w:sz w:val="24"/>
          <w:szCs w:val="24"/>
          <w:u w:val="single"/>
        </w:rPr>
      </w:pPr>
      <w:r w:rsidRPr="00B44235">
        <w:rPr>
          <w:sz w:val="24"/>
          <w:szCs w:val="24"/>
          <w:highlight w:val="lightGray"/>
        </w:rPr>
        <w:t xml:space="preserve">Κατά την πρόσληψή τους οι επιτυχόντες οφείλουν τα προσκομίσουν τα στοιχεία που απαιτούνται για την απόδειξη των απαιτούμενων προσόντων, των λοιπών ιδιοτήτων τους και της εμπειρίας τους </w:t>
      </w:r>
      <w:r w:rsidRPr="00B44235">
        <w:rPr>
          <w:b/>
          <w:sz w:val="24"/>
          <w:szCs w:val="24"/>
          <w:highlight w:val="lightGray"/>
        </w:rPr>
        <w:t xml:space="preserve">ηλεκτρονικά στην διεύθυνση ηλεκτρονικού ταχυδρομείου </w:t>
      </w:r>
      <w:hyperlink r:id="rId9" w:history="1">
        <w:r w:rsidR="00B44235" w:rsidRPr="00B44235">
          <w:rPr>
            <w:rStyle w:val="-"/>
            <w:rFonts w:ascii="Tahoma" w:hAnsi="Tahoma" w:cs="Tahoma"/>
            <w:b/>
            <w:sz w:val="24"/>
            <w:szCs w:val="24"/>
            <w:lang w:val="en-US"/>
          </w:rPr>
          <w:t>protokollo</w:t>
        </w:r>
        <w:r w:rsidR="00B44235" w:rsidRPr="00B44235">
          <w:rPr>
            <w:rStyle w:val="-"/>
            <w:rFonts w:ascii="Tahoma" w:hAnsi="Tahoma" w:cs="Tahoma"/>
            <w:b/>
            <w:sz w:val="24"/>
            <w:szCs w:val="24"/>
          </w:rPr>
          <w:t>@</w:t>
        </w:r>
        <w:r w:rsidR="00B44235" w:rsidRPr="00B44235">
          <w:rPr>
            <w:rStyle w:val="-"/>
            <w:rFonts w:ascii="Tahoma" w:hAnsi="Tahoma" w:cs="Tahoma"/>
            <w:b/>
            <w:sz w:val="24"/>
            <w:szCs w:val="24"/>
            <w:lang w:val="en-US"/>
          </w:rPr>
          <w:t>chios</w:t>
        </w:r>
        <w:r w:rsidR="00B44235" w:rsidRPr="00B44235">
          <w:rPr>
            <w:rStyle w:val="-"/>
            <w:rFonts w:ascii="Tahoma" w:hAnsi="Tahoma" w:cs="Tahoma"/>
            <w:b/>
            <w:sz w:val="24"/>
            <w:szCs w:val="24"/>
          </w:rPr>
          <w:t>.</w:t>
        </w:r>
        <w:r w:rsidR="00B44235" w:rsidRPr="00B44235">
          <w:rPr>
            <w:rStyle w:val="-"/>
            <w:rFonts w:ascii="Tahoma" w:hAnsi="Tahoma" w:cs="Tahoma"/>
            <w:b/>
            <w:sz w:val="24"/>
            <w:szCs w:val="24"/>
            <w:lang w:val="en-US"/>
          </w:rPr>
          <w:t>gov</w:t>
        </w:r>
        <w:r w:rsidR="00B44235" w:rsidRPr="00B44235">
          <w:rPr>
            <w:rStyle w:val="-"/>
            <w:rFonts w:ascii="Tahoma" w:hAnsi="Tahoma" w:cs="Tahoma"/>
            <w:b/>
            <w:sz w:val="24"/>
            <w:szCs w:val="24"/>
          </w:rPr>
          <w:t>.</w:t>
        </w:r>
        <w:r w:rsidR="00B44235" w:rsidRPr="00B44235">
          <w:rPr>
            <w:rStyle w:val="-"/>
            <w:rFonts w:ascii="Tahoma" w:hAnsi="Tahoma" w:cs="Tahoma"/>
            <w:b/>
            <w:sz w:val="24"/>
            <w:szCs w:val="24"/>
            <w:lang w:val="en-US"/>
          </w:rPr>
          <w:t>gr</w:t>
        </w:r>
      </w:hyperlink>
      <w:r w:rsidR="00B44235" w:rsidRPr="00B44235">
        <w:rPr>
          <w:rFonts w:ascii="Tahoma" w:hAnsi="Tahoma" w:cs="Tahoma"/>
          <w:b/>
          <w:sz w:val="24"/>
          <w:szCs w:val="24"/>
        </w:rPr>
        <w:t xml:space="preserve"> </w:t>
      </w:r>
      <w:r w:rsidR="0065735B" w:rsidRPr="00B44235">
        <w:rPr>
          <w:b/>
          <w:sz w:val="24"/>
          <w:szCs w:val="24"/>
          <w:highlight w:val="lightGray"/>
        </w:rPr>
        <w:t>,</w:t>
      </w:r>
      <w:r w:rsidRPr="00B44235">
        <w:rPr>
          <w:sz w:val="24"/>
          <w:szCs w:val="24"/>
          <w:highlight w:val="lightGray"/>
        </w:rPr>
        <w:t xml:space="preserve"> </w:t>
      </w:r>
      <w:r w:rsidR="00471994" w:rsidRPr="00B44235">
        <w:rPr>
          <w:sz w:val="24"/>
          <w:szCs w:val="24"/>
          <w:highlight w:val="lightGray"/>
        </w:rPr>
        <w:t>εντός αποκλειστικής προθεσμίας</w:t>
      </w:r>
      <w:r w:rsidRPr="00B44235">
        <w:rPr>
          <w:b/>
          <w:sz w:val="24"/>
          <w:szCs w:val="24"/>
          <w:highlight w:val="lightGray"/>
          <w:u w:val="single"/>
        </w:rPr>
        <w:t xml:space="preserve"> 1</w:t>
      </w:r>
      <w:r w:rsidR="00C86DB2" w:rsidRPr="00B44235">
        <w:rPr>
          <w:b/>
          <w:sz w:val="24"/>
          <w:szCs w:val="24"/>
          <w:highlight w:val="lightGray"/>
          <w:u w:val="single"/>
        </w:rPr>
        <w:t>0</w:t>
      </w:r>
      <w:r w:rsidRPr="00B44235">
        <w:rPr>
          <w:b/>
          <w:sz w:val="24"/>
          <w:szCs w:val="24"/>
          <w:highlight w:val="lightGray"/>
          <w:u w:val="single"/>
        </w:rPr>
        <w:t xml:space="preserve"> ημερών μετά την πρόσληψή </w:t>
      </w:r>
      <w:r w:rsidR="005F2DEB" w:rsidRPr="00B44235">
        <w:rPr>
          <w:b/>
          <w:sz w:val="24"/>
          <w:szCs w:val="24"/>
          <w:highlight w:val="lightGray"/>
          <w:u w:val="single"/>
        </w:rPr>
        <w:t>τους</w:t>
      </w:r>
      <w:r w:rsidR="005F2DEB" w:rsidRPr="00B44235">
        <w:rPr>
          <w:b/>
          <w:sz w:val="24"/>
          <w:szCs w:val="24"/>
          <w:u w:val="single"/>
        </w:rPr>
        <w:t xml:space="preserve">    </w:t>
      </w:r>
    </w:p>
    <w:p w14:paraId="5B234469" w14:textId="77777777" w:rsidR="008919A8" w:rsidRDefault="00B916E7" w:rsidP="00DB3180">
      <w:pPr>
        <w:pStyle w:val="ac"/>
        <w:spacing w:line="240" w:lineRule="auto"/>
        <w:rPr>
          <w:sz w:val="20"/>
          <w:szCs w:val="20"/>
        </w:rPr>
      </w:pPr>
      <w:r w:rsidRPr="00CD7A8E">
        <w:rPr>
          <w:sz w:val="20"/>
          <w:szCs w:val="20"/>
        </w:rPr>
        <w:t xml:space="preserve">Τυχόν </w:t>
      </w:r>
      <w:proofErr w:type="spellStart"/>
      <w:r w:rsidRPr="00CD7A8E">
        <w:rPr>
          <w:sz w:val="20"/>
          <w:szCs w:val="20"/>
        </w:rPr>
        <w:t>αναµόρφωση</w:t>
      </w:r>
      <w:proofErr w:type="spellEnd"/>
      <w:r w:rsidRPr="00CD7A8E">
        <w:rPr>
          <w:sz w:val="20"/>
          <w:szCs w:val="20"/>
        </w:rPr>
        <w:t xml:space="preserve"> των πινάκων μετά τον έλεγχο των δικαιολογητικών των </w:t>
      </w:r>
      <w:proofErr w:type="spellStart"/>
      <w:r w:rsidRPr="00CD7A8E">
        <w:rPr>
          <w:sz w:val="20"/>
          <w:szCs w:val="20"/>
        </w:rPr>
        <w:t>προσληπτέων</w:t>
      </w:r>
      <w:proofErr w:type="spellEnd"/>
      <w:r w:rsidRPr="00CD7A8E">
        <w:rPr>
          <w:sz w:val="20"/>
          <w:szCs w:val="20"/>
        </w:rPr>
        <w:t xml:space="preserve"> που συνεπάγεται ανακατάταξη των υποψηφίων, εκτελείται υποχρεωτικά από το φορέα, </w:t>
      </w:r>
      <w:r w:rsidR="008919A8" w:rsidRPr="008919A8">
        <w:rPr>
          <w:sz w:val="20"/>
          <w:szCs w:val="20"/>
        </w:rPr>
        <w:t xml:space="preserve">ενώ καταγγέλλεται η σύμβαση όσων υποψηφίων δεν δικαιούνται πρόσληψης βάσει της νέας κατάταξης. Οι υποψήφιοι των οποίων καταγγέλθηκε η σύμβαση λαμβάνουν τις αποδοχές που προβλέπονται για την απασχόλησή τους έως την ημέρα της καταγγελίας της σύμβασης, χωρίς οποιαδήποτε αποζημίωση από την αιτία αυτή. </w:t>
      </w:r>
      <w:r w:rsidRPr="00CD7A8E">
        <w:rPr>
          <w:sz w:val="20"/>
          <w:szCs w:val="20"/>
        </w:rPr>
        <w:t xml:space="preserve"> </w:t>
      </w:r>
    </w:p>
    <w:p w14:paraId="730468DA" w14:textId="77777777" w:rsidR="006969F7" w:rsidRDefault="006969F7" w:rsidP="00DB3180">
      <w:pPr>
        <w:pStyle w:val="ac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Προσληφθέντες που αποχωρούν πριν από την λήξη της σύμβασής τους, </w:t>
      </w:r>
      <w:r>
        <w:rPr>
          <w:b/>
          <w:sz w:val="20"/>
          <w:szCs w:val="20"/>
        </w:rPr>
        <w:t>αντικαθίστανται</w:t>
      </w:r>
      <w:r>
        <w:rPr>
          <w:sz w:val="20"/>
          <w:szCs w:val="20"/>
        </w:rPr>
        <w:t xml:space="preserve"> με άλλους από τους εγγεγραμμένους και διαθέσιμους στον πίνακα της οικείας ειδικότητας, κατά τη σειρά εγγραφής τους σε αυτόν. </w:t>
      </w:r>
    </w:p>
    <w:p w14:paraId="0B3764F1" w14:textId="77777777" w:rsidR="006969F7" w:rsidRDefault="006969F7" w:rsidP="00DB3180">
      <w:pPr>
        <w:pStyle w:val="ac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Σε κάθε περίπτωση, οι υποψήφιοι που προσλαμβάνονται λόγω αντικατάστασης αποχωρούντων υποψηφίων, απασχολούνται για το </w:t>
      </w:r>
      <w:r>
        <w:rPr>
          <w:b/>
          <w:sz w:val="20"/>
          <w:szCs w:val="20"/>
        </w:rPr>
        <w:t xml:space="preserve">υπολειπόμενο, </w:t>
      </w:r>
      <w:r>
        <w:rPr>
          <w:sz w:val="20"/>
          <w:szCs w:val="20"/>
        </w:rPr>
        <w:t xml:space="preserve">κατά περίπτωση, χρονικό διάστημα και μέχρι συμπληρώσεως της </w:t>
      </w:r>
      <w:r>
        <w:rPr>
          <w:b/>
          <w:sz w:val="20"/>
          <w:szCs w:val="20"/>
        </w:rPr>
        <w:t xml:space="preserve">εγκεκριμένης διάρκειας </w:t>
      </w:r>
      <w:r>
        <w:rPr>
          <w:sz w:val="20"/>
          <w:szCs w:val="20"/>
        </w:rPr>
        <w:t>της σύμβασης εργασίας ορισμένου χρόνου.</w:t>
      </w:r>
    </w:p>
    <w:p w14:paraId="67281AD6" w14:textId="77777777" w:rsidR="00EC53C7" w:rsidRPr="00FD444B" w:rsidRDefault="00EC53C7" w:rsidP="00A0660C">
      <w:pPr>
        <w:pStyle w:val="a3"/>
        <w:tabs>
          <w:tab w:val="left" w:pos="567"/>
        </w:tabs>
        <w:ind w:left="0"/>
        <w:rPr>
          <w:rFonts w:ascii="Tahoma" w:hAnsi="Tahoma" w:cs="Tahoma"/>
          <w:sz w:val="20"/>
        </w:rPr>
      </w:pPr>
    </w:p>
    <w:p w14:paraId="089A60CF" w14:textId="77777777" w:rsidR="004B669C" w:rsidRDefault="004B669C" w:rsidP="004B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/>
        <w:jc w:val="both"/>
        <w:rPr>
          <w:rFonts w:ascii="Arial" w:hAnsi="Arial" w:cs="Arial"/>
          <w:b/>
          <w:szCs w:val="24"/>
        </w:rPr>
      </w:pPr>
      <w:r w:rsidRPr="00753C0A">
        <w:rPr>
          <w:rFonts w:ascii="Arial" w:hAnsi="Arial" w:cs="Arial"/>
          <w:b/>
          <w:szCs w:val="24"/>
          <w:u w:val="single"/>
        </w:rPr>
        <w:t>ΑΝΑΠΟΣΠΑΣΤΟ ΤΜΗΜΑ</w:t>
      </w:r>
      <w:r w:rsidRPr="00753C0A">
        <w:rPr>
          <w:rFonts w:ascii="Arial" w:hAnsi="Arial" w:cs="Arial"/>
          <w:b/>
          <w:szCs w:val="24"/>
        </w:rPr>
        <w:t xml:space="preserve"> τ</w:t>
      </w:r>
      <w:r>
        <w:rPr>
          <w:rFonts w:ascii="Arial" w:hAnsi="Arial" w:cs="Arial"/>
          <w:b/>
          <w:szCs w:val="24"/>
        </w:rPr>
        <w:t>ης παρούσας ανακοίνωσης αποτελούν:</w:t>
      </w:r>
    </w:p>
    <w:p w14:paraId="2580893E" w14:textId="77777777" w:rsidR="004B669C" w:rsidRPr="004B669C" w:rsidRDefault="004B669C" w:rsidP="004B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α. </w:t>
      </w:r>
      <w:r w:rsidRPr="004B669C">
        <w:rPr>
          <w:rFonts w:ascii="Arial" w:hAnsi="Arial" w:cs="Arial"/>
          <w:szCs w:val="24"/>
        </w:rPr>
        <w:t>Το έντυπο</w:t>
      </w:r>
      <w:r>
        <w:rPr>
          <w:rFonts w:ascii="Arial" w:hAnsi="Arial" w:cs="Arial"/>
          <w:szCs w:val="24"/>
        </w:rPr>
        <w:t xml:space="preserve"> </w:t>
      </w:r>
      <w:r w:rsidRPr="003C2E65">
        <w:rPr>
          <w:rFonts w:ascii="Arial" w:hAnsi="Arial" w:cs="Arial"/>
          <w:b/>
          <w:szCs w:val="24"/>
        </w:rPr>
        <w:t>«ΑΙΤΗΣΗ – ΥΠΕΥΘΥΝΗ ΔΗΛΩΣΗ»</w:t>
      </w:r>
      <w:r w:rsidRPr="004B669C">
        <w:rPr>
          <w:rFonts w:ascii="Arial" w:hAnsi="Arial" w:cs="Arial"/>
          <w:szCs w:val="24"/>
        </w:rPr>
        <w:t xml:space="preserve"> </w:t>
      </w:r>
      <w:r w:rsidRPr="003C2E65">
        <w:rPr>
          <w:rFonts w:ascii="Arial" w:hAnsi="Arial" w:cs="Arial"/>
          <w:szCs w:val="24"/>
        </w:rPr>
        <w:t xml:space="preserve">που συμπληρώνουν </w:t>
      </w:r>
      <w:r w:rsidR="00FD5D24" w:rsidRPr="00CD7A8E">
        <w:rPr>
          <w:rFonts w:ascii="Arial" w:hAnsi="Arial" w:cs="Arial"/>
          <w:szCs w:val="24"/>
        </w:rPr>
        <w:t>και υποβάλλουν ηλεκτρονικά</w:t>
      </w:r>
      <w:r w:rsidR="00FD5D24">
        <w:rPr>
          <w:rFonts w:ascii="Arial" w:hAnsi="Arial" w:cs="Arial"/>
          <w:szCs w:val="24"/>
        </w:rPr>
        <w:t xml:space="preserve"> </w:t>
      </w:r>
      <w:r w:rsidRPr="003C2E65">
        <w:rPr>
          <w:rFonts w:ascii="Arial" w:hAnsi="Arial" w:cs="Arial"/>
          <w:szCs w:val="24"/>
        </w:rPr>
        <w:t>οι υποψήφιοι</w:t>
      </w:r>
      <w:r w:rsidR="003C2E65">
        <w:rPr>
          <w:rFonts w:ascii="Arial" w:hAnsi="Arial" w:cs="Arial"/>
          <w:b/>
          <w:szCs w:val="24"/>
        </w:rPr>
        <w:t xml:space="preserve"> και</w:t>
      </w:r>
    </w:p>
    <w:p w14:paraId="4F1DD129" w14:textId="77777777" w:rsidR="004B669C" w:rsidRDefault="003C2E65" w:rsidP="004B6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β.</w:t>
      </w:r>
      <w:r w:rsidR="004B669C" w:rsidRPr="00753C0A">
        <w:rPr>
          <w:rFonts w:ascii="Arial" w:hAnsi="Arial" w:cs="Arial"/>
          <w:b/>
          <w:szCs w:val="24"/>
        </w:rPr>
        <w:t xml:space="preserve"> </w:t>
      </w:r>
      <w:r w:rsidR="004B669C" w:rsidRPr="003C2E65">
        <w:rPr>
          <w:rFonts w:ascii="Arial" w:hAnsi="Arial" w:cs="Arial"/>
          <w:szCs w:val="24"/>
        </w:rPr>
        <w:t>το</w:t>
      </w:r>
      <w:r w:rsidR="004B669C" w:rsidRPr="00753C0A">
        <w:rPr>
          <w:rFonts w:ascii="Arial" w:hAnsi="Arial" w:cs="Arial"/>
          <w:b/>
          <w:szCs w:val="24"/>
        </w:rPr>
        <w:t xml:space="preserve"> </w:t>
      </w:r>
      <w:r w:rsidR="004B669C" w:rsidRPr="003C2E65">
        <w:rPr>
          <w:rFonts w:ascii="Arial" w:hAnsi="Arial" w:cs="Arial"/>
          <w:b/>
          <w:iCs/>
          <w:szCs w:val="24"/>
        </w:rPr>
        <w:t>«</w:t>
      </w:r>
      <w:r>
        <w:rPr>
          <w:rFonts w:ascii="Arial" w:hAnsi="Arial" w:cs="Arial"/>
          <w:b/>
          <w:iCs/>
          <w:szCs w:val="24"/>
        </w:rPr>
        <w:t>ΠΑΡΑΡΤΗΜΑ</w:t>
      </w:r>
      <w:r w:rsidR="004B669C" w:rsidRPr="003C2E65">
        <w:rPr>
          <w:rFonts w:ascii="Arial" w:hAnsi="Arial" w:cs="Arial"/>
          <w:b/>
          <w:iCs/>
          <w:szCs w:val="24"/>
        </w:rPr>
        <w:t xml:space="preserve"> για την πρόσληψη καθαριστών – καθαριστριών στις σχολικές μονάδες των Δήμων</w:t>
      </w:r>
      <w:r w:rsidR="004B669C" w:rsidRPr="003C2E65">
        <w:rPr>
          <w:rFonts w:ascii="Arial" w:hAnsi="Arial" w:cs="Arial"/>
          <w:b/>
          <w:szCs w:val="24"/>
        </w:rPr>
        <w:t>»</w:t>
      </w:r>
      <w:r w:rsidR="004B669C" w:rsidRPr="00753C0A">
        <w:rPr>
          <w:rFonts w:ascii="Arial" w:hAnsi="Arial" w:cs="Arial"/>
          <w:b/>
          <w:szCs w:val="24"/>
        </w:rPr>
        <w:t xml:space="preserve">, </w:t>
      </w:r>
      <w:r w:rsidR="004B669C" w:rsidRPr="003C2E65">
        <w:rPr>
          <w:rFonts w:ascii="Arial" w:hAnsi="Arial" w:cs="Arial"/>
          <w:szCs w:val="24"/>
        </w:rPr>
        <w:t xml:space="preserve">το οποίο περιλαμβάνει: </w:t>
      </w:r>
      <w:proofErr w:type="spellStart"/>
      <w:r w:rsidR="004B669C" w:rsidRPr="003C2E65">
        <w:rPr>
          <w:rFonts w:ascii="Arial" w:hAnsi="Arial" w:cs="Arial"/>
          <w:szCs w:val="24"/>
          <w:lang w:val="en-US"/>
        </w:rPr>
        <w:t>i</w:t>
      </w:r>
      <w:proofErr w:type="spellEnd"/>
      <w:r w:rsidR="004B669C" w:rsidRPr="003C2E65">
        <w:rPr>
          <w:rFonts w:ascii="Arial" w:hAnsi="Arial" w:cs="Arial"/>
          <w:szCs w:val="24"/>
        </w:rPr>
        <w:t xml:space="preserve">) οδηγίες για τη συμπλήρωση της αίτησης – υπεύθυνης δήλωσης με πρωτόκολλο </w:t>
      </w:r>
      <w:r w:rsidR="004B669C" w:rsidRPr="005F2DEB">
        <w:rPr>
          <w:rFonts w:ascii="Arial" w:hAnsi="Arial" w:cs="Arial"/>
          <w:smallCaps/>
          <w:szCs w:val="24"/>
        </w:rPr>
        <w:t xml:space="preserve">ΑΝΑΚΟΙΝΩΣΗΣ </w:t>
      </w:r>
      <w:r w:rsidR="00AA5149">
        <w:rPr>
          <w:rFonts w:ascii="Arial" w:hAnsi="Arial" w:cs="Arial"/>
          <w:smallCaps/>
          <w:szCs w:val="24"/>
        </w:rPr>
        <w:t>55332/20.8.2020</w:t>
      </w:r>
      <w:r w:rsidR="004B669C" w:rsidRPr="005F2DEB">
        <w:rPr>
          <w:rFonts w:ascii="Arial" w:hAnsi="Arial" w:cs="Arial"/>
          <w:szCs w:val="24"/>
        </w:rPr>
        <w:t>,</w:t>
      </w:r>
      <w:r w:rsidR="004B669C" w:rsidRPr="003C2E65">
        <w:rPr>
          <w:rFonts w:ascii="Arial" w:hAnsi="Arial" w:cs="Arial"/>
          <w:szCs w:val="24"/>
        </w:rPr>
        <w:t xml:space="preserve"> σε συνδυασμό με επισημάνσεις σχετικά με τα προσόντα και τα βαθμολογούμενα κριτήρια κατάταξης των υποψηφίων και </w:t>
      </w:r>
      <w:r w:rsidR="004B669C" w:rsidRPr="003C2E65">
        <w:rPr>
          <w:rFonts w:ascii="Arial" w:hAnsi="Arial" w:cs="Arial"/>
          <w:szCs w:val="24"/>
          <w:lang w:val="en-US"/>
        </w:rPr>
        <w:t>ii</w:t>
      </w:r>
      <w:r w:rsidR="004B669C" w:rsidRPr="003C2E65">
        <w:rPr>
          <w:rFonts w:ascii="Arial" w:hAnsi="Arial" w:cs="Arial"/>
          <w:szCs w:val="24"/>
        </w:rPr>
        <w:t>) τα δικαιολογητικά που απαιτούνται για την έγκυρη συμμετοχή τους στη διαδικασία επιλογής.</w:t>
      </w:r>
      <w:r w:rsidR="004B669C" w:rsidRPr="00753C0A">
        <w:rPr>
          <w:rFonts w:ascii="Arial" w:hAnsi="Arial" w:cs="Arial"/>
          <w:b/>
          <w:szCs w:val="24"/>
        </w:rPr>
        <w:t xml:space="preserve"> </w:t>
      </w:r>
    </w:p>
    <w:p w14:paraId="45EDF03B" w14:textId="77777777" w:rsidR="003C2E65" w:rsidRDefault="003C2E65" w:rsidP="00A0660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</w:p>
    <w:p w14:paraId="5425D535" w14:textId="77777777" w:rsidR="00EC53C7" w:rsidRPr="00FD444B" w:rsidRDefault="000076F1" w:rsidP="00A0660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Ο Δήμαρχος Χίου</w:t>
      </w:r>
    </w:p>
    <w:p w14:paraId="4A7140EC" w14:textId="77777777" w:rsidR="00EC53C7" w:rsidRPr="00FD444B" w:rsidRDefault="00EC53C7" w:rsidP="00A0660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  <w:highlight w:val="yellow"/>
        </w:rPr>
      </w:pPr>
    </w:p>
    <w:p w14:paraId="75D4826F" w14:textId="77777777" w:rsidR="00EC53C7" w:rsidRPr="00FD444B" w:rsidRDefault="00EC53C7" w:rsidP="00A0660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  <w:highlight w:val="yellow"/>
        </w:rPr>
      </w:pPr>
    </w:p>
    <w:p w14:paraId="749CE152" w14:textId="77777777" w:rsidR="004B669C" w:rsidRDefault="000076F1" w:rsidP="004B669C">
      <w:pPr>
        <w:pStyle w:val="a3"/>
        <w:tabs>
          <w:tab w:val="left" w:pos="567"/>
        </w:tabs>
        <w:ind w:left="4678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Σταμάτιος </w:t>
      </w:r>
      <w:proofErr w:type="spellStart"/>
      <w:r>
        <w:rPr>
          <w:rFonts w:ascii="Tahoma" w:hAnsi="Tahoma" w:cs="Tahoma"/>
          <w:b/>
          <w:sz w:val="20"/>
        </w:rPr>
        <w:t>Κάρμαντζης</w:t>
      </w:r>
      <w:proofErr w:type="spellEnd"/>
    </w:p>
    <w:sectPr w:rsidR="004B669C" w:rsidSect="00711773">
      <w:footerReference w:type="even" r:id="rId10"/>
      <w:footerReference w:type="default" r:id="rId11"/>
      <w:pgSz w:w="11906" w:h="16838" w:code="9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B51BA" w14:textId="77777777" w:rsidR="004A74AB" w:rsidRDefault="004A74AB">
      <w:r>
        <w:separator/>
      </w:r>
    </w:p>
  </w:endnote>
  <w:endnote w:type="continuationSeparator" w:id="0">
    <w:p w14:paraId="0955F108" w14:textId="77777777" w:rsidR="004A74AB" w:rsidRDefault="004A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63EA5" w14:textId="77777777" w:rsidR="00CD7A8E" w:rsidRPr="00A03E1D" w:rsidRDefault="00A836F6">
    <w:pPr>
      <w:pStyle w:val="a5"/>
      <w:framePr w:wrap="around" w:vAnchor="text" w:hAnchor="margin" w:xAlign="center" w:y="1"/>
      <w:rPr>
        <w:rStyle w:val="a6"/>
        <w:color w:val="333399"/>
      </w:rPr>
    </w:pPr>
    <w:r w:rsidRPr="00A03E1D">
      <w:rPr>
        <w:rStyle w:val="a6"/>
        <w:color w:val="333399"/>
      </w:rPr>
      <w:fldChar w:fldCharType="begin"/>
    </w:r>
    <w:r w:rsidR="00CD7A8E" w:rsidRPr="00A03E1D">
      <w:rPr>
        <w:rStyle w:val="a6"/>
        <w:color w:val="333399"/>
      </w:rPr>
      <w:instrText xml:space="preserve">PAGE  </w:instrText>
    </w:r>
    <w:r w:rsidRPr="00A03E1D">
      <w:rPr>
        <w:rStyle w:val="a6"/>
        <w:color w:val="333399"/>
      </w:rPr>
      <w:fldChar w:fldCharType="separate"/>
    </w:r>
    <w:r w:rsidR="00CD7A8E">
      <w:rPr>
        <w:rStyle w:val="a6"/>
        <w:noProof/>
        <w:color w:val="333399"/>
      </w:rPr>
      <w:t>1</w:t>
    </w:r>
    <w:r w:rsidRPr="00A03E1D">
      <w:rPr>
        <w:rStyle w:val="a6"/>
        <w:color w:val="333399"/>
      </w:rPr>
      <w:fldChar w:fldCharType="end"/>
    </w:r>
  </w:p>
  <w:p w14:paraId="51DE27CB" w14:textId="77777777" w:rsidR="00CD7A8E" w:rsidRPr="00A03E1D" w:rsidRDefault="00CD7A8E">
    <w:pPr>
      <w:pStyle w:val="a5"/>
      <w:rPr>
        <w:color w:val="33339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C8C33" w14:textId="77777777" w:rsidR="004C72A4" w:rsidRDefault="004A74A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270DB">
      <w:rPr>
        <w:noProof/>
      </w:rPr>
      <w:t>3</w:t>
    </w:r>
    <w:r>
      <w:rPr>
        <w:noProof/>
      </w:rPr>
      <w:fldChar w:fldCharType="end"/>
    </w:r>
  </w:p>
  <w:p w14:paraId="58CB6634" w14:textId="77777777" w:rsidR="004C72A4" w:rsidRDefault="004C72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C6E2C" w14:textId="77777777" w:rsidR="004A74AB" w:rsidRDefault="004A74AB">
      <w:r>
        <w:separator/>
      </w:r>
    </w:p>
  </w:footnote>
  <w:footnote w:type="continuationSeparator" w:id="0">
    <w:p w14:paraId="242009E2" w14:textId="77777777" w:rsidR="004A74AB" w:rsidRDefault="004A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701B"/>
    <w:multiLevelType w:val="hybridMultilevel"/>
    <w:tmpl w:val="97169B18"/>
    <w:lvl w:ilvl="0" w:tplc="04080001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1" w15:restartNumberingAfterBreak="0">
    <w:nsid w:val="055A7123"/>
    <w:multiLevelType w:val="hybridMultilevel"/>
    <w:tmpl w:val="2040BE6C"/>
    <w:lvl w:ilvl="0" w:tplc="33220F9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06BD3900"/>
    <w:multiLevelType w:val="hybridMultilevel"/>
    <w:tmpl w:val="F03AA294"/>
    <w:lvl w:ilvl="0" w:tplc="97FAFEE4">
      <w:start w:val="1"/>
      <w:numFmt w:val="decimal"/>
      <w:lvlText w:val="%1."/>
      <w:lvlJc w:val="left"/>
      <w:pPr>
        <w:ind w:left="22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924" w:hanging="360"/>
      </w:pPr>
    </w:lvl>
    <w:lvl w:ilvl="2" w:tplc="0408001B" w:tentative="1">
      <w:start w:val="1"/>
      <w:numFmt w:val="lowerRoman"/>
      <w:lvlText w:val="%3."/>
      <w:lvlJc w:val="right"/>
      <w:pPr>
        <w:ind w:left="3644" w:hanging="180"/>
      </w:pPr>
    </w:lvl>
    <w:lvl w:ilvl="3" w:tplc="0408000F" w:tentative="1">
      <w:start w:val="1"/>
      <w:numFmt w:val="decimal"/>
      <w:lvlText w:val="%4."/>
      <w:lvlJc w:val="left"/>
      <w:pPr>
        <w:ind w:left="4364" w:hanging="360"/>
      </w:pPr>
    </w:lvl>
    <w:lvl w:ilvl="4" w:tplc="04080019" w:tentative="1">
      <w:start w:val="1"/>
      <w:numFmt w:val="lowerLetter"/>
      <w:lvlText w:val="%5."/>
      <w:lvlJc w:val="left"/>
      <w:pPr>
        <w:ind w:left="5084" w:hanging="360"/>
      </w:pPr>
    </w:lvl>
    <w:lvl w:ilvl="5" w:tplc="0408001B" w:tentative="1">
      <w:start w:val="1"/>
      <w:numFmt w:val="lowerRoman"/>
      <w:lvlText w:val="%6."/>
      <w:lvlJc w:val="right"/>
      <w:pPr>
        <w:ind w:left="5804" w:hanging="180"/>
      </w:pPr>
    </w:lvl>
    <w:lvl w:ilvl="6" w:tplc="0408000F" w:tentative="1">
      <w:start w:val="1"/>
      <w:numFmt w:val="decimal"/>
      <w:lvlText w:val="%7."/>
      <w:lvlJc w:val="left"/>
      <w:pPr>
        <w:ind w:left="6524" w:hanging="360"/>
      </w:pPr>
    </w:lvl>
    <w:lvl w:ilvl="7" w:tplc="04080019" w:tentative="1">
      <w:start w:val="1"/>
      <w:numFmt w:val="lowerLetter"/>
      <w:lvlText w:val="%8."/>
      <w:lvlJc w:val="left"/>
      <w:pPr>
        <w:ind w:left="7244" w:hanging="360"/>
      </w:pPr>
    </w:lvl>
    <w:lvl w:ilvl="8" w:tplc="0408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07A60D23"/>
    <w:multiLevelType w:val="singleLevel"/>
    <w:tmpl w:val="D242E17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4" w15:restartNumberingAfterBreak="0">
    <w:nsid w:val="082B1D64"/>
    <w:multiLevelType w:val="hybridMultilevel"/>
    <w:tmpl w:val="B0122FF4"/>
    <w:lvl w:ilvl="0" w:tplc="4A400C4A">
      <w:start w:val="1"/>
      <w:numFmt w:val="decimal"/>
      <w:lvlText w:val="(%1)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875FDB"/>
    <w:multiLevelType w:val="singleLevel"/>
    <w:tmpl w:val="B726BE9E"/>
    <w:lvl w:ilvl="0">
      <w:start w:val="1"/>
      <w:numFmt w:val="decimal"/>
      <w:lvlText w:val="(%1)"/>
      <w:lvlJc w:val="left"/>
      <w:pPr>
        <w:tabs>
          <w:tab w:val="num" w:pos="958"/>
        </w:tabs>
        <w:ind w:left="958" w:hanging="390"/>
      </w:pPr>
      <w:rPr>
        <w:rFonts w:hint="default"/>
        <w:b/>
      </w:rPr>
    </w:lvl>
  </w:abstractNum>
  <w:abstractNum w:abstractNumId="6" w15:restartNumberingAfterBreak="0">
    <w:nsid w:val="105838BA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21E3E"/>
    <w:multiLevelType w:val="singleLevel"/>
    <w:tmpl w:val="F9D28EB6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8" w15:restartNumberingAfterBreak="0">
    <w:nsid w:val="11855C39"/>
    <w:multiLevelType w:val="hybridMultilevel"/>
    <w:tmpl w:val="AB28C2E4"/>
    <w:lvl w:ilvl="0" w:tplc="3D1E1040">
      <w:start w:val="4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95" w:hanging="360"/>
      </w:pPr>
    </w:lvl>
    <w:lvl w:ilvl="2" w:tplc="0408001B" w:tentative="1">
      <w:start w:val="1"/>
      <w:numFmt w:val="lowerRoman"/>
      <w:lvlText w:val="%3."/>
      <w:lvlJc w:val="right"/>
      <w:pPr>
        <w:ind w:left="2415" w:hanging="180"/>
      </w:pPr>
    </w:lvl>
    <w:lvl w:ilvl="3" w:tplc="0408000F" w:tentative="1">
      <w:start w:val="1"/>
      <w:numFmt w:val="decimal"/>
      <w:lvlText w:val="%4."/>
      <w:lvlJc w:val="left"/>
      <w:pPr>
        <w:ind w:left="3135" w:hanging="360"/>
      </w:pPr>
    </w:lvl>
    <w:lvl w:ilvl="4" w:tplc="04080019" w:tentative="1">
      <w:start w:val="1"/>
      <w:numFmt w:val="lowerLetter"/>
      <w:lvlText w:val="%5."/>
      <w:lvlJc w:val="left"/>
      <w:pPr>
        <w:ind w:left="3855" w:hanging="360"/>
      </w:pPr>
    </w:lvl>
    <w:lvl w:ilvl="5" w:tplc="0408001B" w:tentative="1">
      <w:start w:val="1"/>
      <w:numFmt w:val="lowerRoman"/>
      <w:lvlText w:val="%6."/>
      <w:lvlJc w:val="right"/>
      <w:pPr>
        <w:ind w:left="4575" w:hanging="180"/>
      </w:pPr>
    </w:lvl>
    <w:lvl w:ilvl="6" w:tplc="0408000F" w:tentative="1">
      <w:start w:val="1"/>
      <w:numFmt w:val="decimal"/>
      <w:lvlText w:val="%7."/>
      <w:lvlJc w:val="left"/>
      <w:pPr>
        <w:ind w:left="5295" w:hanging="360"/>
      </w:pPr>
    </w:lvl>
    <w:lvl w:ilvl="7" w:tplc="04080019" w:tentative="1">
      <w:start w:val="1"/>
      <w:numFmt w:val="lowerLetter"/>
      <w:lvlText w:val="%8."/>
      <w:lvlJc w:val="left"/>
      <w:pPr>
        <w:ind w:left="6015" w:hanging="360"/>
      </w:pPr>
    </w:lvl>
    <w:lvl w:ilvl="8" w:tplc="0408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12864F24"/>
    <w:multiLevelType w:val="multilevel"/>
    <w:tmpl w:val="75744A94"/>
    <w:lvl w:ilvl="0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10" w15:restartNumberingAfterBreak="0">
    <w:nsid w:val="141E003B"/>
    <w:multiLevelType w:val="hybridMultilevel"/>
    <w:tmpl w:val="CA7CA6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E2DCD"/>
    <w:multiLevelType w:val="singleLevel"/>
    <w:tmpl w:val="876A5D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5D95DBA"/>
    <w:multiLevelType w:val="hybridMultilevel"/>
    <w:tmpl w:val="2FF89F1A"/>
    <w:lvl w:ilvl="0" w:tplc="BEAA36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B851DB"/>
    <w:multiLevelType w:val="singleLevel"/>
    <w:tmpl w:val="F9D28E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8551FBB"/>
    <w:multiLevelType w:val="hybridMultilevel"/>
    <w:tmpl w:val="F9DE4B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A75B8"/>
    <w:multiLevelType w:val="hybridMultilevel"/>
    <w:tmpl w:val="F6F018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9A7F6C"/>
    <w:multiLevelType w:val="multilevel"/>
    <w:tmpl w:val="CA8E1E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DA3DB5"/>
    <w:multiLevelType w:val="hybridMultilevel"/>
    <w:tmpl w:val="CA7CA6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3131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6F8301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FA6DA5"/>
    <w:multiLevelType w:val="hybridMultilevel"/>
    <w:tmpl w:val="5D68FB3C"/>
    <w:lvl w:ilvl="0" w:tplc="9ED846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B616E2D"/>
    <w:multiLevelType w:val="hybridMultilevel"/>
    <w:tmpl w:val="F1B07340"/>
    <w:lvl w:ilvl="0" w:tplc="0408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2D124064"/>
    <w:multiLevelType w:val="hybridMultilevel"/>
    <w:tmpl w:val="FC32C622"/>
    <w:lvl w:ilvl="0" w:tplc="63EA6F02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DA4A1C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0C2372D"/>
    <w:multiLevelType w:val="singleLevel"/>
    <w:tmpl w:val="BEAA36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</w:abstractNum>
  <w:abstractNum w:abstractNumId="25" w15:restartNumberingAfterBreak="0">
    <w:nsid w:val="313B6AC2"/>
    <w:multiLevelType w:val="singleLevel"/>
    <w:tmpl w:val="BE3ED4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32F934D2"/>
    <w:multiLevelType w:val="hybridMultilevel"/>
    <w:tmpl w:val="57BC30E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7F21DD"/>
    <w:multiLevelType w:val="hybridMultilevel"/>
    <w:tmpl w:val="A3CA2976"/>
    <w:lvl w:ilvl="0" w:tplc="2D6CD56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FA394D"/>
    <w:multiLevelType w:val="singleLevel"/>
    <w:tmpl w:val="58B4764C"/>
    <w:lvl w:ilvl="0">
      <w:start w:val="1"/>
      <w:numFmt w:val="decimal"/>
      <w:lvlText w:val="(%1)"/>
      <w:lvlJc w:val="left"/>
      <w:pPr>
        <w:tabs>
          <w:tab w:val="num" w:pos="1242"/>
        </w:tabs>
        <w:ind w:left="1242" w:hanging="390"/>
      </w:pPr>
      <w:rPr>
        <w:rFonts w:hint="default"/>
        <w:b/>
      </w:rPr>
    </w:lvl>
  </w:abstractNum>
  <w:abstractNum w:abstractNumId="29" w15:restartNumberingAfterBreak="0">
    <w:nsid w:val="4195243E"/>
    <w:multiLevelType w:val="hybridMultilevel"/>
    <w:tmpl w:val="87D8D58A"/>
    <w:lvl w:ilvl="0" w:tplc="B05645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70B49"/>
    <w:multiLevelType w:val="singleLevel"/>
    <w:tmpl w:val="0408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44733C0A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7636AF4"/>
    <w:multiLevelType w:val="hybridMultilevel"/>
    <w:tmpl w:val="CE62356E"/>
    <w:lvl w:ilvl="0" w:tplc="BD9A3F4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79B4EA1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47EB5341"/>
    <w:multiLevelType w:val="multilevel"/>
    <w:tmpl w:val="75744A94"/>
    <w:lvl w:ilvl="0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35" w15:restartNumberingAfterBreak="0">
    <w:nsid w:val="49CA03A3"/>
    <w:multiLevelType w:val="multilevel"/>
    <w:tmpl w:val="DBF6F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9985403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DDC172C"/>
    <w:multiLevelType w:val="multilevel"/>
    <w:tmpl w:val="F9AE24AE"/>
    <w:lvl w:ilvl="0">
      <w:start w:val="1"/>
      <w:numFmt w:val="bullet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27"/>
        </w:tabs>
        <w:ind w:left="20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47"/>
        </w:tabs>
        <w:ind w:left="27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7"/>
        </w:tabs>
        <w:ind w:left="34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07"/>
        </w:tabs>
        <w:ind w:left="49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7"/>
        </w:tabs>
        <w:ind w:left="56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7"/>
        </w:tabs>
        <w:ind w:left="63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67"/>
        </w:tabs>
        <w:ind w:left="7067" w:hanging="360"/>
      </w:pPr>
      <w:rPr>
        <w:rFonts w:ascii="Wingdings" w:hAnsi="Wingdings" w:hint="default"/>
      </w:rPr>
    </w:lvl>
  </w:abstractNum>
  <w:abstractNum w:abstractNumId="38" w15:restartNumberingAfterBreak="0">
    <w:nsid w:val="5E2753E5"/>
    <w:multiLevelType w:val="singleLevel"/>
    <w:tmpl w:val="2A429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31D1880"/>
    <w:multiLevelType w:val="hybridMultilevel"/>
    <w:tmpl w:val="51128FF0"/>
    <w:lvl w:ilvl="0" w:tplc="B22CEA5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D6E6E"/>
    <w:multiLevelType w:val="hybridMultilevel"/>
    <w:tmpl w:val="5EB6DAF8"/>
    <w:lvl w:ilvl="0" w:tplc="9ED846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09307E1"/>
    <w:multiLevelType w:val="hybridMultilevel"/>
    <w:tmpl w:val="D4F09936"/>
    <w:lvl w:ilvl="0" w:tplc="B726BE9E">
      <w:start w:val="1"/>
      <w:numFmt w:val="decimal"/>
      <w:lvlText w:val="(%1)"/>
      <w:lvlJc w:val="left"/>
      <w:pPr>
        <w:tabs>
          <w:tab w:val="num" w:pos="958"/>
        </w:tabs>
        <w:ind w:left="958" w:hanging="39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98666D"/>
    <w:multiLevelType w:val="hybridMultilevel"/>
    <w:tmpl w:val="77D83F86"/>
    <w:lvl w:ilvl="0" w:tplc="9ED846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6CE06E3"/>
    <w:multiLevelType w:val="hybridMultilevel"/>
    <w:tmpl w:val="A2A64CB6"/>
    <w:lvl w:ilvl="0" w:tplc="8FF4E902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63FC5"/>
    <w:multiLevelType w:val="multilevel"/>
    <w:tmpl w:val="B5AE8C0C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decimal"/>
      <w:lvlText w:val="(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AD92429"/>
    <w:multiLevelType w:val="multilevel"/>
    <w:tmpl w:val="7F1AA9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78044A"/>
    <w:multiLevelType w:val="hybridMultilevel"/>
    <w:tmpl w:val="216ED2A6"/>
    <w:lvl w:ilvl="0" w:tplc="448CFE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7"/>
  </w:num>
  <w:num w:numId="5">
    <w:abstractNumId w:val="36"/>
  </w:num>
  <w:num w:numId="6">
    <w:abstractNumId w:val="23"/>
  </w:num>
  <w:num w:numId="7">
    <w:abstractNumId w:val="38"/>
  </w:num>
  <w:num w:numId="8">
    <w:abstractNumId w:val="33"/>
  </w:num>
  <w:num w:numId="9">
    <w:abstractNumId w:val="24"/>
  </w:num>
  <w:num w:numId="10">
    <w:abstractNumId w:val="19"/>
  </w:num>
  <w:num w:numId="11">
    <w:abstractNumId w:val="18"/>
  </w:num>
  <w:num w:numId="12">
    <w:abstractNumId w:val="3"/>
  </w:num>
  <w:num w:numId="13">
    <w:abstractNumId w:val="5"/>
  </w:num>
  <w:num w:numId="14">
    <w:abstractNumId w:val="28"/>
  </w:num>
  <w:num w:numId="15">
    <w:abstractNumId w:val="30"/>
  </w:num>
  <w:num w:numId="16">
    <w:abstractNumId w:val="31"/>
  </w:num>
  <w:num w:numId="17">
    <w:abstractNumId w:val="6"/>
  </w:num>
  <w:num w:numId="1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15"/>
  </w:num>
  <w:num w:numId="22">
    <w:abstractNumId w:val="0"/>
  </w:num>
  <w:num w:numId="23">
    <w:abstractNumId w:val="37"/>
  </w:num>
  <w:num w:numId="24">
    <w:abstractNumId w:val="34"/>
  </w:num>
  <w:num w:numId="25">
    <w:abstractNumId w:val="9"/>
  </w:num>
  <w:num w:numId="26">
    <w:abstractNumId w:val="40"/>
  </w:num>
  <w:num w:numId="27">
    <w:abstractNumId w:val="42"/>
  </w:num>
  <w:num w:numId="28">
    <w:abstractNumId w:val="20"/>
  </w:num>
  <w:num w:numId="29">
    <w:abstractNumId w:val="12"/>
  </w:num>
  <w:num w:numId="30">
    <w:abstractNumId w:val="32"/>
  </w:num>
  <w:num w:numId="31">
    <w:abstractNumId w:val="41"/>
  </w:num>
  <w:num w:numId="32">
    <w:abstractNumId w:val="4"/>
  </w:num>
  <w:num w:numId="33">
    <w:abstractNumId w:val="35"/>
  </w:num>
  <w:num w:numId="34">
    <w:abstractNumId w:val="45"/>
  </w:num>
  <w:num w:numId="35">
    <w:abstractNumId w:val="39"/>
  </w:num>
  <w:num w:numId="36">
    <w:abstractNumId w:val="44"/>
  </w:num>
  <w:num w:numId="37">
    <w:abstractNumId w:val="27"/>
  </w:num>
  <w:num w:numId="38">
    <w:abstractNumId w:val="46"/>
  </w:num>
  <w:num w:numId="39">
    <w:abstractNumId w:val="26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9"/>
  </w:num>
  <w:num w:numId="43">
    <w:abstractNumId w:val="2"/>
  </w:num>
  <w:num w:numId="44">
    <w:abstractNumId w:val="14"/>
  </w:num>
  <w:num w:numId="45">
    <w:abstractNumId w:val="43"/>
  </w:num>
  <w:num w:numId="46">
    <w:abstractNumId w:val="22"/>
  </w:num>
  <w:num w:numId="47">
    <w:abstractNumId w:val="1"/>
  </w:num>
  <w:num w:numId="48">
    <w:abstractNumId w:val="8"/>
  </w:num>
  <w:num w:numId="49">
    <w:abstractNumId w:val="17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FA8"/>
    <w:rsid w:val="00000078"/>
    <w:rsid w:val="00002959"/>
    <w:rsid w:val="000042CE"/>
    <w:rsid w:val="00005406"/>
    <w:rsid w:val="0000619F"/>
    <w:rsid w:val="000076F1"/>
    <w:rsid w:val="00010BCD"/>
    <w:rsid w:val="000113A7"/>
    <w:rsid w:val="00011BDA"/>
    <w:rsid w:val="00013DAE"/>
    <w:rsid w:val="000144EB"/>
    <w:rsid w:val="000148CE"/>
    <w:rsid w:val="00017745"/>
    <w:rsid w:val="00017FE6"/>
    <w:rsid w:val="000201C4"/>
    <w:rsid w:val="0002054D"/>
    <w:rsid w:val="000208CF"/>
    <w:rsid w:val="00020940"/>
    <w:rsid w:val="000217B3"/>
    <w:rsid w:val="0002432C"/>
    <w:rsid w:val="00025663"/>
    <w:rsid w:val="000256E6"/>
    <w:rsid w:val="000310E1"/>
    <w:rsid w:val="00031451"/>
    <w:rsid w:val="00032BCE"/>
    <w:rsid w:val="00032E79"/>
    <w:rsid w:val="00036369"/>
    <w:rsid w:val="00036FA5"/>
    <w:rsid w:val="00037658"/>
    <w:rsid w:val="00037C80"/>
    <w:rsid w:val="00037D94"/>
    <w:rsid w:val="00041D9A"/>
    <w:rsid w:val="000423A0"/>
    <w:rsid w:val="00042E03"/>
    <w:rsid w:val="00046678"/>
    <w:rsid w:val="000471DE"/>
    <w:rsid w:val="00052EBB"/>
    <w:rsid w:val="000552E8"/>
    <w:rsid w:val="000557A5"/>
    <w:rsid w:val="000637E9"/>
    <w:rsid w:val="000657CB"/>
    <w:rsid w:val="00066D4F"/>
    <w:rsid w:val="00067269"/>
    <w:rsid w:val="00067821"/>
    <w:rsid w:val="000707E2"/>
    <w:rsid w:val="00071C9F"/>
    <w:rsid w:val="0007295A"/>
    <w:rsid w:val="000732D7"/>
    <w:rsid w:val="0007497B"/>
    <w:rsid w:val="00076512"/>
    <w:rsid w:val="00080A07"/>
    <w:rsid w:val="00080C38"/>
    <w:rsid w:val="00084A03"/>
    <w:rsid w:val="0008678F"/>
    <w:rsid w:val="00087127"/>
    <w:rsid w:val="0009151D"/>
    <w:rsid w:val="00091AD5"/>
    <w:rsid w:val="000932F3"/>
    <w:rsid w:val="00093516"/>
    <w:rsid w:val="0009588D"/>
    <w:rsid w:val="000958FD"/>
    <w:rsid w:val="000A0206"/>
    <w:rsid w:val="000A116E"/>
    <w:rsid w:val="000A2559"/>
    <w:rsid w:val="000A607E"/>
    <w:rsid w:val="000B1647"/>
    <w:rsid w:val="000B1EE5"/>
    <w:rsid w:val="000B492C"/>
    <w:rsid w:val="000B49BC"/>
    <w:rsid w:val="000B5C5D"/>
    <w:rsid w:val="000B719C"/>
    <w:rsid w:val="000B7F5B"/>
    <w:rsid w:val="000B7FFC"/>
    <w:rsid w:val="000C0AF0"/>
    <w:rsid w:val="000C1765"/>
    <w:rsid w:val="000C17F3"/>
    <w:rsid w:val="000C2FAD"/>
    <w:rsid w:val="000C346E"/>
    <w:rsid w:val="000C38B6"/>
    <w:rsid w:val="000C4EF6"/>
    <w:rsid w:val="000C50D9"/>
    <w:rsid w:val="000D0180"/>
    <w:rsid w:val="000D0B68"/>
    <w:rsid w:val="000D0CA3"/>
    <w:rsid w:val="000D206D"/>
    <w:rsid w:val="000D4CC1"/>
    <w:rsid w:val="000D4F30"/>
    <w:rsid w:val="000D60F6"/>
    <w:rsid w:val="000E05E8"/>
    <w:rsid w:val="000E107B"/>
    <w:rsid w:val="000E2C6C"/>
    <w:rsid w:val="000E4693"/>
    <w:rsid w:val="000E60D6"/>
    <w:rsid w:val="000F2DD7"/>
    <w:rsid w:val="000F4850"/>
    <w:rsid w:val="000F5410"/>
    <w:rsid w:val="000F5EFA"/>
    <w:rsid w:val="00100054"/>
    <w:rsid w:val="001017BB"/>
    <w:rsid w:val="00103D2C"/>
    <w:rsid w:val="00110E16"/>
    <w:rsid w:val="00113676"/>
    <w:rsid w:val="00114C12"/>
    <w:rsid w:val="00115BFE"/>
    <w:rsid w:val="001168A4"/>
    <w:rsid w:val="00116AB6"/>
    <w:rsid w:val="00117078"/>
    <w:rsid w:val="00120257"/>
    <w:rsid w:val="00120BED"/>
    <w:rsid w:val="00121454"/>
    <w:rsid w:val="00121DE3"/>
    <w:rsid w:val="001222A8"/>
    <w:rsid w:val="0012559E"/>
    <w:rsid w:val="0012597F"/>
    <w:rsid w:val="00125FDA"/>
    <w:rsid w:val="00126873"/>
    <w:rsid w:val="00126B06"/>
    <w:rsid w:val="00127492"/>
    <w:rsid w:val="00127C12"/>
    <w:rsid w:val="00130349"/>
    <w:rsid w:val="00130DBA"/>
    <w:rsid w:val="00131B0A"/>
    <w:rsid w:val="00135E25"/>
    <w:rsid w:val="00135E34"/>
    <w:rsid w:val="00136AD5"/>
    <w:rsid w:val="001409D5"/>
    <w:rsid w:val="00140D77"/>
    <w:rsid w:val="001412D9"/>
    <w:rsid w:val="00147302"/>
    <w:rsid w:val="00147328"/>
    <w:rsid w:val="00147969"/>
    <w:rsid w:val="00147F26"/>
    <w:rsid w:val="00150300"/>
    <w:rsid w:val="00154CAD"/>
    <w:rsid w:val="0015646C"/>
    <w:rsid w:val="00157BF8"/>
    <w:rsid w:val="00160296"/>
    <w:rsid w:val="00161211"/>
    <w:rsid w:val="001621A3"/>
    <w:rsid w:val="0016445E"/>
    <w:rsid w:val="001648B2"/>
    <w:rsid w:val="00164FF8"/>
    <w:rsid w:val="00166CAF"/>
    <w:rsid w:val="00171F86"/>
    <w:rsid w:val="0017237C"/>
    <w:rsid w:val="00177C45"/>
    <w:rsid w:val="001808BF"/>
    <w:rsid w:val="0018194B"/>
    <w:rsid w:val="0018712F"/>
    <w:rsid w:val="001900A3"/>
    <w:rsid w:val="001902BF"/>
    <w:rsid w:val="00190A41"/>
    <w:rsid w:val="00192165"/>
    <w:rsid w:val="00193958"/>
    <w:rsid w:val="0019672B"/>
    <w:rsid w:val="001A0C94"/>
    <w:rsid w:val="001A10EA"/>
    <w:rsid w:val="001A12E0"/>
    <w:rsid w:val="001A2D9B"/>
    <w:rsid w:val="001A2E96"/>
    <w:rsid w:val="001A38EF"/>
    <w:rsid w:val="001A656F"/>
    <w:rsid w:val="001A6D2F"/>
    <w:rsid w:val="001B351D"/>
    <w:rsid w:val="001B4C19"/>
    <w:rsid w:val="001B5CBD"/>
    <w:rsid w:val="001B6F26"/>
    <w:rsid w:val="001C107A"/>
    <w:rsid w:val="001C1AC4"/>
    <w:rsid w:val="001C1B9D"/>
    <w:rsid w:val="001C2653"/>
    <w:rsid w:val="001C267B"/>
    <w:rsid w:val="001C3027"/>
    <w:rsid w:val="001C3480"/>
    <w:rsid w:val="001C5727"/>
    <w:rsid w:val="001C7774"/>
    <w:rsid w:val="001C7B41"/>
    <w:rsid w:val="001C7E8B"/>
    <w:rsid w:val="001D140D"/>
    <w:rsid w:val="001D2982"/>
    <w:rsid w:val="001D38F2"/>
    <w:rsid w:val="001D3BCE"/>
    <w:rsid w:val="001D5A65"/>
    <w:rsid w:val="001D6C93"/>
    <w:rsid w:val="001E0868"/>
    <w:rsid w:val="001E52A8"/>
    <w:rsid w:val="001E5FCF"/>
    <w:rsid w:val="001E668D"/>
    <w:rsid w:val="001E6E3A"/>
    <w:rsid w:val="001E701F"/>
    <w:rsid w:val="001E711A"/>
    <w:rsid w:val="001F36CD"/>
    <w:rsid w:val="001F372A"/>
    <w:rsid w:val="001F71D4"/>
    <w:rsid w:val="001F7FC7"/>
    <w:rsid w:val="0020438F"/>
    <w:rsid w:val="00204C7A"/>
    <w:rsid w:val="00206195"/>
    <w:rsid w:val="002076D2"/>
    <w:rsid w:val="002111FC"/>
    <w:rsid w:val="00211AA5"/>
    <w:rsid w:val="00214377"/>
    <w:rsid w:val="002162B3"/>
    <w:rsid w:val="002218F6"/>
    <w:rsid w:val="00221ABC"/>
    <w:rsid w:val="00221D13"/>
    <w:rsid w:val="002224C8"/>
    <w:rsid w:val="00225303"/>
    <w:rsid w:val="002258A9"/>
    <w:rsid w:val="00225EBF"/>
    <w:rsid w:val="002302FC"/>
    <w:rsid w:val="002331BF"/>
    <w:rsid w:val="002336B5"/>
    <w:rsid w:val="0023578D"/>
    <w:rsid w:val="00236D87"/>
    <w:rsid w:val="00240851"/>
    <w:rsid w:val="00246967"/>
    <w:rsid w:val="0024736F"/>
    <w:rsid w:val="002504E4"/>
    <w:rsid w:val="002508A8"/>
    <w:rsid w:val="002515EB"/>
    <w:rsid w:val="00251FCB"/>
    <w:rsid w:val="00252586"/>
    <w:rsid w:val="00253089"/>
    <w:rsid w:val="00253898"/>
    <w:rsid w:val="0026436F"/>
    <w:rsid w:val="00265522"/>
    <w:rsid w:val="00267BEA"/>
    <w:rsid w:val="00267DD3"/>
    <w:rsid w:val="002701EB"/>
    <w:rsid w:val="00271819"/>
    <w:rsid w:val="00273D3E"/>
    <w:rsid w:val="00274024"/>
    <w:rsid w:val="00276FE7"/>
    <w:rsid w:val="00277239"/>
    <w:rsid w:val="00285634"/>
    <w:rsid w:val="00286F51"/>
    <w:rsid w:val="00290429"/>
    <w:rsid w:val="002915C8"/>
    <w:rsid w:val="002933B1"/>
    <w:rsid w:val="00293652"/>
    <w:rsid w:val="002947F2"/>
    <w:rsid w:val="002A2242"/>
    <w:rsid w:val="002A406A"/>
    <w:rsid w:val="002A49C9"/>
    <w:rsid w:val="002A61D9"/>
    <w:rsid w:val="002A764D"/>
    <w:rsid w:val="002B0588"/>
    <w:rsid w:val="002B1013"/>
    <w:rsid w:val="002B182F"/>
    <w:rsid w:val="002B237F"/>
    <w:rsid w:val="002B30DA"/>
    <w:rsid w:val="002B4872"/>
    <w:rsid w:val="002B4B52"/>
    <w:rsid w:val="002B4FFA"/>
    <w:rsid w:val="002B68CF"/>
    <w:rsid w:val="002B71CB"/>
    <w:rsid w:val="002C1EE6"/>
    <w:rsid w:val="002C2076"/>
    <w:rsid w:val="002C2D66"/>
    <w:rsid w:val="002C3234"/>
    <w:rsid w:val="002C360F"/>
    <w:rsid w:val="002C3677"/>
    <w:rsid w:val="002D24EA"/>
    <w:rsid w:val="002D34C1"/>
    <w:rsid w:val="002D6391"/>
    <w:rsid w:val="002D7F00"/>
    <w:rsid w:val="002E6ED5"/>
    <w:rsid w:val="002E76CD"/>
    <w:rsid w:val="002F3699"/>
    <w:rsid w:val="002F62E0"/>
    <w:rsid w:val="002F749E"/>
    <w:rsid w:val="003009F7"/>
    <w:rsid w:val="00300C5C"/>
    <w:rsid w:val="003015DE"/>
    <w:rsid w:val="00302C27"/>
    <w:rsid w:val="00304A49"/>
    <w:rsid w:val="00306CDF"/>
    <w:rsid w:val="00307466"/>
    <w:rsid w:val="00307867"/>
    <w:rsid w:val="00310F1F"/>
    <w:rsid w:val="003111D5"/>
    <w:rsid w:val="00311CDB"/>
    <w:rsid w:val="003130D3"/>
    <w:rsid w:val="00313932"/>
    <w:rsid w:val="00314874"/>
    <w:rsid w:val="00317581"/>
    <w:rsid w:val="003204D3"/>
    <w:rsid w:val="003208B2"/>
    <w:rsid w:val="00322F9A"/>
    <w:rsid w:val="00323C3C"/>
    <w:rsid w:val="003272B3"/>
    <w:rsid w:val="00332F07"/>
    <w:rsid w:val="00334F26"/>
    <w:rsid w:val="00335333"/>
    <w:rsid w:val="00336B1B"/>
    <w:rsid w:val="00336E7D"/>
    <w:rsid w:val="003376AD"/>
    <w:rsid w:val="00337EFA"/>
    <w:rsid w:val="00340ACC"/>
    <w:rsid w:val="00341CA8"/>
    <w:rsid w:val="00342193"/>
    <w:rsid w:val="0034549E"/>
    <w:rsid w:val="00350C4D"/>
    <w:rsid w:val="00351966"/>
    <w:rsid w:val="00351A6D"/>
    <w:rsid w:val="00352CD7"/>
    <w:rsid w:val="00353E2B"/>
    <w:rsid w:val="0035469A"/>
    <w:rsid w:val="00355A7B"/>
    <w:rsid w:val="00355D1D"/>
    <w:rsid w:val="00355F7C"/>
    <w:rsid w:val="00356468"/>
    <w:rsid w:val="003579DA"/>
    <w:rsid w:val="0036060C"/>
    <w:rsid w:val="003616E4"/>
    <w:rsid w:val="00362FA7"/>
    <w:rsid w:val="00364AA9"/>
    <w:rsid w:val="00366711"/>
    <w:rsid w:val="003702FD"/>
    <w:rsid w:val="003704D4"/>
    <w:rsid w:val="00371727"/>
    <w:rsid w:val="003724EA"/>
    <w:rsid w:val="00374BF2"/>
    <w:rsid w:val="0038005A"/>
    <w:rsid w:val="003801B7"/>
    <w:rsid w:val="0038105D"/>
    <w:rsid w:val="00383395"/>
    <w:rsid w:val="0038379D"/>
    <w:rsid w:val="00384635"/>
    <w:rsid w:val="00384E7E"/>
    <w:rsid w:val="00384FEA"/>
    <w:rsid w:val="00385370"/>
    <w:rsid w:val="00386DD8"/>
    <w:rsid w:val="0039085A"/>
    <w:rsid w:val="003919FC"/>
    <w:rsid w:val="00392012"/>
    <w:rsid w:val="003925BF"/>
    <w:rsid w:val="003934FB"/>
    <w:rsid w:val="00393CE3"/>
    <w:rsid w:val="00394DED"/>
    <w:rsid w:val="00395315"/>
    <w:rsid w:val="00395BA0"/>
    <w:rsid w:val="003974C9"/>
    <w:rsid w:val="003A0DDB"/>
    <w:rsid w:val="003A2CA4"/>
    <w:rsid w:val="003A30AA"/>
    <w:rsid w:val="003A31E0"/>
    <w:rsid w:val="003A415B"/>
    <w:rsid w:val="003A6294"/>
    <w:rsid w:val="003A62A0"/>
    <w:rsid w:val="003A6A1D"/>
    <w:rsid w:val="003A7A9E"/>
    <w:rsid w:val="003B1906"/>
    <w:rsid w:val="003B2A72"/>
    <w:rsid w:val="003B317A"/>
    <w:rsid w:val="003B4C84"/>
    <w:rsid w:val="003B51A3"/>
    <w:rsid w:val="003B578B"/>
    <w:rsid w:val="003B6D5E"/>
    <w:rsid w:val="003B7FE0"/>
    <w:rsid w:val="003C0499"/>
    <w:rsid w:val="003C1CD1"/>
    <w:rsid w:val="003C2E65"/>
    <w:rsid w:val="003C3563"/>
    <w:rsid w:val="003D03F1"/>
    <w:rsid w:val="003D0C0C"/>
    <w:rsid w:val="003D2CF7"/>
    <w:rsid w:val="003D39FA"/>
    <w:rsid w:val="003D5A64"/>
    <w:rsid w:val="003D6B17"/>
    <w:rsid w:val="003D6BD0"/>
    <w:rsid w:val="003E174A"/>
    <w:rsid w:val="003E1DB3"/>
    <w:rsid w:val="003E20BF"/>
    <w:rsid w:val="003E2BDF"/>
    <w:rsid w:val="003E2F11"/>
    <w:rsid w:val="003E3076"/>
    <w:rsid w:val="003E5BE7"/>
    <w:rsid w:val="003E6E96"/>
    <w:rsid w:val="003F2DF8"/>
    <w:rsid w:val="003F5E47"/>
    <w:rsid w:val="004002F3"/>
    <w:rsid w:val="00401073"/>
    <w:rsid w:val="00401709"/>
    <w:rsid w:val="00401DFA"/>
    <w:rsid w:val="004026C7"/>
    <w:rsid w:val="00402B15"/>
    <w:rsid w:val="00403A02"/>
    <w:rsid w:val="00403CE8"/>
    <w:rsid w:val="00403E5E"/>
    <w:rsid w:val="00404693"/>
    <w:rsid w:val="004049DA"/>
    <w:rsid w:val="00404AF2"/>
    <w:rsid w:val="004056CE"/>
    <w:rsid w:val="004073B6"/>
    <w:rsid w:val="00410DAA"/>
    <w:rsid w:val="00416E56"/>
    <w:rsid w:val="004170BE"/>
    <w:rsid w:val="004172D8"/>
    <w:rsid w:val="0041753C"/>
    <w:rsid w:val="00420D02"/>
    <w:rsid w:val="004210F7"/>
    <w:rsid w:val="0042152C"/>
    <w:rsid w:val="0042281A"/>
    <w:rsid w:val="00423EA4"/>
    <w:rsid w:val="004254B4"/>
    <w:rsid w:val="00425F28"/>
    <w:rsid w:val="004262CE"/>
    <w:rsid w:val="00430870"/>
    <w:rsid w:val="004308BA"/>
    <w:rsid w:val="00432906"/>
    <w:rsid w:val="00432BC9"/>
    <w:rsid w:val="00433B50"/>
    <w:rsid w:val="00435237"/>
    <w:rsid w:val="00436635"/>
    <w:rsid w:val="00436971"/>
    <w:rsid w:val="0043714F"/>
    <w:rsid w:val="00440078"/>
    <w:rsid w:val="00440664"/>
    <w:rsid w:val="0044217C"/>
    <w:rsid w:val="0044300D"/>
    <w:rsid w:val="00443FA0"/>
    <w:rsid w:val="004442FC"/>
    <w:rsid w:val="004444E7"/>
    <w:rsid w:val="004459E0"/>
    <w:rsid w:val="004459E5"/>
    <w:rsid w:val="00446275"/>
    <w:rsid w:val="00446CA9"/>
    <w:rsid w:val="00447126"/>
    <w:rsid w:val="00451305"/>
    <w:rsid w:val="004518A8"/>
    <w:rsid w:val="004528C5"/>
    <w:rsid w:val="00453A85"/>
    <w:rsid w:val="004559BF"/>
    <w:rsid w:val="004603C3"/>
    <w:rsid w:val="004609B4"/>
    <w:rsid w:val="00461194"/>
    <w:rsid w:val="004636D5"/>
    <w:rsid w:val="00466209"/>
    <w:rsid w:val="004700D1"/>
    <w:rsid w:val="00470DFD"/>
    <w:rsid w:val="00471994"/>
    <w:rsid w:val="00472948"/>
    <w:rsid w:val="00472B1C"/>
    <w:rsid w:val="00473938"/>
    <w:rsid w:val="00475FED"/>
    <w:rsid w:val="004765A6"/>
    <w:rsid w:val="00477A04"/>
    <w:rsid w:val="00481C86"/>
    <w:rsid w:val="00482707"/>
    <w:rsid w:val="00482A82"/>
    <w:rsid w:val="00482FE4"/>
    <w:rsid w:val="00483B55"/>
    <w:rsid w:val="00483F32"/>
    <w:rsid w:val="004849D8"/>
    <w:rsid w:val="00484BE6"/>
    <w:rsid w:val="00484F78"/>
    <w:rsid w:val="00485B8F"/>
    <w:rsid w:val="004911A3"/>
    <w:rsid w:val="0049329F"/>
    <w:rsid w:val="00494077"/>
    <w:rsid w:val="004A3BC3"/>
    <w:rsid w:val="004A41EC"/>
    <w:rsid w:val="004A4F15"/>
    <w:rsid w:val="004A5BAF"/>
    <w:rsid w:val="004A74AB"/>
    <w:rsid w:val="004B029E"/>
    <w:rsid w:val="004B0EEE"/>
    <w:rsid w:val="004B1773"/>
    <w:rsid w:val="004B2953"/>
    <w:rsid w:val="004B4AA8"/>
    <w:rsid w:val="004B669C"/>
    <w:rsid w:val="004C12DA"/>
    <w:rsid w:val="004C1FA0"/>
    <w:rsid w:val="004C359A"/>
    <w:rsid w:val="004C4160"/>
    <w:rsid w:val="004C4DED"/>
    <w:rsid w:val="004C7277"/>
    <w:rsid w:val="004C72A4"/>
    <w:rsid w:val="004D06D3"/>
    <w:rsid w:val="004D0E1C"/>
    <w:rsid w:val="004D33BE"/>
    <w:rsid w:val="004D33C2"/>
    <w:rsid w:val="004D715B"/>
    <w:rsid w:val="004D7750"/>
    <w:rsid w:val="004D7A35"/>
    <w:rsid w:val="004E14CB"/>
    <w:rsid w:val="004E1AD4"/>
    <w:rsid w:val="004E3F69"/>
    <w:rsid w:val="004E77C2"/>
    <w:rsid w:val="004F3B65"/>
    <w:rsid w:val="004F4A70"/>
    <w:rsid w:val="004F667E"/>
    <w:rsid w:val="004F6832"/>
    <w:rsid w:val="0050444B"/>
    <w:rsid w:val="00507D17"/>
    <w:rsid w:val="00507EC7"/>
    <w:rsid w:val="00510FF9"/>
    <w:rsid w:val="00512DDA"/>
    <w:rsid w:val="005133B9"/>
    <w:rsid w:val="00515E26"/>
    <w:rsid w:val="00516048"/>
    <w:rsid w:val="00516890"/>
    <w:rsid w:val="00516DEC"/>
    <w:rsid w:val="00520679"/>
    <w:rsid w:val="005256A9"/>
    <w:rsid w:val="00525803"/>
    <w:rsid w:val="00525DE6"/>
    <w:rsid w:val="00526D28"/>
    <w:rsid w:val="005270DB"/>
    <w:rsid w:val="00527476"/>
    <w:rsid w:val="0053330D"/>
    <w:rsid w:val="00534859"/>
    <w:rsid w:val="00537E31"/>
    <w:rsid w:val="0054140D"/>
    <w:rsid w:val="005432D5"/>
    <w:rsid w:val="00543AF3"/>
    <w:rsid w:val="00544846"/>
    <w:rsid w:val="0054581A"/>
    <w:rsid w:val="005476C4"/>
    <w:rsid w:val="00547E36"/>
    <w:rsid w:val="00550084"/>
    <w:rsid w:val="005512C1"/>
    <w:rsid w:val="00551C68"/>
    <w:rsid w:val="00552F3E"/>
    <w:rsid w:val="005544ED"/>
    <w:rsid w:val="00554E65"/>
    <w:rsid w:val="00555C3A"/>
    <w:rsid w:val="00556FEA"/>
    <w:rsid w:val="00557309"/>
    <w:rsid w:val="00557840"/>
    <w:rsid w:val="00557C5A"/>
    <w:rsid w:val="00561FB7"/>
    <w:rsid w:val="00562E73"/>
    <w:rsid w:val="0056370D"/>
    <w:rsid w:val="00563914"/>
    <w:rsid w:val="00566353"/>
    <w:rsid w:val="00567629"/>
    <w:rsid w:val="005676D0"/>
    <w:rsid w:val="005713B9"/>
    <w:rsid w:val="005720C9"/>
    <w:rsid w:val="00572E3D"/>
    <w:rsid w:val="00574164"/>
    <w:rsid w:val="00574C91"/>
    <w:rsid w:val="0057505D"/>
    <w:rsid w:val="00576055"/>
    <w:rsid w:val="00577EEA"/>
    <w:rsid w:val="005800A2"/>
    <w:rsid w:val="00580CDF"/>
    <w:rsid w:val="00582730"/>
    <w:rsid w:val="00583580"/>
    <w:rsid w:val="005875C7"/>
    <w:rsid w:val="00591E23"/>
    <w:rsid w:val="00592A9B"/>
    <w:rsid w:val="00593B76"/>
    <w:rsid w:val="0059404D"/>
    <w:rsid w:val="0059446D"/>
    <w:rsid w:val="00594CDB"/>
    <w:rsid w:val="005978E1"/>
    <w:rsid w:val="005A2EF9"/>
    <w:rsid w:val="005A2F62"/>
    <w:rsid w:val="005A3BA4"/>
    <w:rsid w:val="005A3FE0"/>
    <w:rsid w:val="005A4F34"/>
    <w:rsid w:val="005A54DA"/>
    <w:rsid w:val="005A66E2"/>
    <w:rsid w:val="005A6E75"/>
    <w:rsid w:val="005A6F0A"/>
    <w:rsid w:val="005A7004"/>
    <w:rsid w:val="005A71FC"/>
    <w:rsid w:val="005A725F"/>
    <w:rsid w:val="005A76D0"/>
    <w:rsid w:val="005A7B65"/>
    <w:rsid w:val="005B1FA3"/>
    <w:rsid w:val="005B7412"/>
    <w:rsid w:val="005C06B0"/>
    <w:rsid w:val="005C23B9"/>
    <w:rsid w:val="005C2C83"/>
    <w:rsid w:val="005C30DE"/>
    <w:rsid w:val="005C3B20"/>
    <w:rsid w:val="005C406C"/>
    <w:rsid w:val="005C4145"/>
    <w:rsid w:val="005C4CBC"/>
    <w:rsid w:val="005C502D"/>
    <w:rsid w:val="005C69F5"/>
    <w:rsid w:val="005C6BA4"/>
    <w:rsid w:val="005D2312"/>
    <w:rsid w:val="005D3928"/>
    <w:rsid w:val="005D3E3D"/>
    <w:rsid w:val="005D62B6"/>
    <w:rsid w:val="005E0E4F"/>
    <w:rsid w:val="005E1B8C"/>
    <w:rsid w:val="005E2D15"/>
    <w:rsid w:val="005E4051"/>
    <w:rsid w:val="005E6ED4"/>
    <w:rsid w:val="005E7D2B"/>
    <w:rsid w:val="005F0A33"/>
    <w:rsid w:val="005F2115"/>
    <w:rsid w:val="005F2DEB"/>
    <w:rsid w:val="005F3BD7"/>
    <w:rsid w:val="005F460F"/>
    <w:rsid w:val="005F558C"/>
    <w:rsid w:val="005F71D3"/>
    <w:rsid w:val="00600270"/>
    <w:rsid w:val="00601D63"/>
    <w:rsid w:val="00602A59"/>
    <w:rsid w:val="00605C48"/>
    <w:rsid w:val="00605EBD"/>
    <w:rsid w:val="006072AA"/>
    <w:rsid w:val="0061052E"/>
    <w:rsid w:val="0061072D"/>
    <w:rsid w:val="006108FB"/>
    <w:rsid w:val="00611129"/>
    <w:rsid w:val="00611AD1"/>
    <w:rsid w:val="0061327A"/>
    <w:rsid w:val="006132BD"/>
    <w:rsid w:val="00613BF4"/>
    <w:rsid w:val="00614E17"/>
    <w:rsid w:val="00615D08"/>
    <w:rsid w:val="00615E86"/>
    <w:rsid w:val="00624B24"/>
    <w:rsid w:val="00624E3E"/>
    <w:rsid w:val="00626096"/>
    <w:rsid w:val="00627DA7"/>
    <w:rsid w:val="00630AE6"/>
    <w:rsid w:val="00631A08"/>
    <w:rsid w:val="00633353"/>
    <w:rsid w:val="00636C2A"/>
    <w:rsid w:val="00636F5D"/>
    <w:rsid w:val="00637A0F"/>
    <w:rsid w:val="00641340"/>
    <w:rsid w:val="00643462"/>
    <w:rsid w:val="00644CF8"/>
    <w:rsid w:val="00646FA3"/>
    <w:rsid w:val="006476FA"/>
    <w:rsid w:val="00647E32"/>
    <w:rsid w:val="006519F4"/>
    <w:rsid w:val="00652948"/>
    <w:rsid w:val="00653127"/>
    <w:rsid w:val="00654C4E"/>
    <w:rsid w:val="006558DA"/>
    <w:rsid w:val="00656DEA"/>
    <w:rsid w:val="0065735B"/>
    <w:rsid w:val="00660FE3"/>
    <w:rsid w:val="006616D1"/>
    <w:rsid w:val="00661740"/>
    <w:rsid w:val="00666520"/>
    <w:rsid w:val="00666F91"/>
    <w:rsid w:val="00667842"/>
    <w:rsid w:val="006705EB"/>
    <w:rsid w:val="0067150E"/>
    <w:rsid w:val="00672136"/>
    <w:rsid w:val="0067270E"/>
    <w:rsid w:val="00672F2A"/>
    <w:rsid w:val="00682549"/>
    <w:rsid w:val="0068301E"/>
    <w:rsid w:val="006831B2"/>
    <w:rsid w:val="00683592"/>
    <w:rsid w:val="0068425C"/>
    <w:rsid w:val="0068694C"/>
    <w:rsid w:val="00687BA5"/>
    <w:rsid w:val="00691D22"/>
    <w:rsid w:val="006934A5"/>
    <w:rsid w:val="006937D0"/>
    <w:rsid w:val="00694FCD"/>
    <w:rsid w:val="006969F7"/>
    <w:rsid w:val="006A07CD"/>
    <w:rsid w:val="006A1E2A"/>
    <w:rsid w:val="006A26A9"/>
    <w:rsid w:val="006A463B"/>
    <w:rsid w:val="006A504C"/>
    <w:rsid w:val="006A55C3"/>
    <w:rsid w:val="006A7050"/>
    <w:rsid w:val="006B064F"/>
    <w:rsid w:val="006B0D7D"/>
    <w:rsid w:val="006B1979"/>
    <w:rsid w:val="006B2DBA"/>
    <w:rsid w:val="006B3A8B"/>
    <w:rsid w:val="006B44AE"/>
    <w:rsid w:val="006B71FE"/>
    <w:rsid w:val="006C2615"/>
    <w:rsid w:val="006C2AE4"/>
    <w:rsid w:val="006C2DB9"/>
    <w:rsid w:val="006C304E"/>
    <w:rsid w:val="006C50AF"/>
    <w:rsid w:val="006C555A"/>
    <w:rsid w:val="006C5F34"/>
    <w:rsid w:val="006C672C"/>
    <w:rsid w:val="006D227A"/>
    <w:rsid w:val="006D2360"/>
    <w:rsid w:val="006D4024"/>
    <w:rsid w:val="006D4C7F"/>
    <w:rsid w:val="006D5282"/>
    <w:rsid w:val="006D7110"/>
    <w:rsid w:val="006D7243"/>
    <w:rsid w:val="006E0396"/>
    <w:rsid w:val="006E08D0"/>
    <w:rsid w:val="006E18A1"/>
    <w:rsid w:val="006E5B34"/>
    <w:rsid w:val="006E5EB4"/>
    <w:rsid w:val="006F0CD2"/>
    <w:rsid w:val="006F251E"/>
    <w:rsid w:val="006F2810"/>
    <w:rsid w:val="006F2EA7"/>
    <w:rsid w:val="006F4356"/>
    <w:rsid w:val="006F4B56"/>
    <w:rsid w:val="006F5F13"/>
    <w:rsid w:val="006F654B"/>
    <w:rsid w:val="006F6862"/>
    <w:rsid w:val="006F7EBE"/>
    <w:rsid w:val="0070187C"/>
    <w:rsid w:val="00702627"/>
    <w:rsid w:val="00703312"/>
    <w:rsid w:val="00703DDA"/>
    <w:rsid w:val="00704707"/>
    <w:rsid w:val="00706068"/>
    <w:rsid w:val="00706D4E"/>
    <w:rsid w:val="00711773"/>
    <w:rsid w:val="00712BF5"/>
    <w:rsid w:val="00714609"/>
    <w:rsid w:val="0071592C"/>
    <w:rsid w:val="0071774B"/>
    <w:rsid w:val="007223FB"/>
    <w:rsid w:val="0072330E"/>
    <w:rsid w:val="007241F1"/>
    <w:rsid w:val="0072468C"/>
    <w:rsid w:val="007263E2"/>
    <w:rsid w:val="007272F3"/>
    <w:rsid w:val="0073074F"/>
    <w:rsid w:val="00732F17"/>
    <w:rsid w:val="007350CB"/>
    <w:rsid w:val="00735473"/>
    <w:rsid w:val="007359DC"/>
    <w:rsid w:val="00736FDD"/>
    <w:rsid w:val="00746B1E"/>
    <w:rsid w:val="0075118A"/>
    <w:rsid w:val="00751A5B"/>
    <w:rsid w:val="007532B9"/>
    <w:rsid w:val="00753C11"/>
    <w:rsid w:val="00754D99"/>
    <w:rsid w:val="00755629"/>
    <w:rsid w:val="00756601"/>
    <w:rsid w:val="00757080"/>
    <w:rsid w:val="00760AD9"/>
    <w:rsid w:val="007615CA"/>
    <w:rsid w:val="00765339"/>
    <w:rsid w:val="00766D18"/>
    <w:rsid w:val="007711B4"/>
    <w:rsid w:val="00773D2D"/>
    <w:rsid w:val="00774ADA"/>
    <w:rsid w:val="007766FF"/>
    <w:rsid w:val="00776DF0"/>
    <w:rsid w:val="00777577"/>
    <w:rsid w:val="007803DA"/>
    <w:rsid w:val="0078124E"/>
    <w:rsid w:val="00784F97"/>
    <w:rsid w:val="0078540D"/>
    <w:rsid w:val="00785766"/>
    <w:rsid w:val="00791275"/>
    <w:rsid w:val="00791BC5"/>
    <w:rsid w:val="00793350"/>
    <w:rsid w:val="007938F6"/>
    <w:rsid w:val="00795011"/>
    <w:rsid w:val="00795455"/>
    <w:rsid w:val="00795A71"/>
    <w:rsid w:val="00795A85"/>
    <w:rsid w:val="00795C4D"/>
    <w:rsid w:val="007A00FF"/>
    <w:rsid w:val="007A0892"/>
    <w:rsid w:val="007A10CB"/>
    <w:rsid w:val="007A1381"/>
    <w:rsid w:val="007A171B"/>
    <w:rsid w:val="007A2F26"/>
    <w:rsid w:val="007A3254"/>
    <w:rsid w:val="007A67CA"/>
    <w:rsid w:val="007A6A42"/>
    <w:rsid w:val="007A7F60"/>
    <w:rsid w:val="007B090C"/>
    <w:rsid w:val="007B0F10"/>
    <w:rsid w:val="007B15D1"/>
    <w:rsid w:val="007B1F60"/>
    <w:rsid w:val="007B3113"/>
    <w:rsid w:val="007B380B"/>
    <w:rsid w:val="007B488E"/>
    <w:rsid w:val="007C1F2B"/>
    <w:rsid w:val="007C344A"/>
    <w:rsid w:val="007C38E0"/>
    <w:rsid w:val="007C3D45"/>
    <w:rsid w:val="007C539F"/>
    <w:rsid w:val="007C594D"/>
    <w:rsid w:val="007C7889"/>
    <w:rsid w:val="007D276C"/>
    <w:rsid w:val="007D43A5"/>
    <w:rsid w:val="007D7B19"/>
    <w:rsid w:val="007E1978"/>
    <w:rsid w:val="007E446B"/>
    <w:rsid w:val="007E5F6B"/>
    <w:rsid w:val="007E72B3"/>
    <w:rsid w:val="007F0563"/>
    <w:rsid w:val="007F057D"/>
    <w:rsid w:val="007F0917"/>
    <w:rsid w:val="007F0BDD"/>
    <w:rsid w:val="007F1396"/>
    <w:rsid w:val="007F177A"/>
    <w:rsid w:val="007F1BC7"/>
    <w:rsid w:val="007F1BDD"/>
    <w:rsid w:val="007F3810"/>
    <w:rsid w:val="007F434E"/>
    <w:rsid w:val="007F5765"/>
    <w:rsid w:val="007F58D1"/>
    <w:rsid w:val="007F79EC"/>
    <w:rsid w:val="008025E0"/>
    <w:rsid w:val="00803221"/>
    <w:rsid w:val="00804725"/>
    <w:rsid w:val="00804B77"/>
    <w:rsid w:val="00806743"/>
    <w:rsid w:val="00807984"/>
    <w:rsid w:val="00807A99"/>
    <w:rsid w:val="00812170"/>
    <w:rsid w:val="008151F5"/>
    <w:rsid w:val="0081794D"/>
    <w:rsid w:val="0082199A"/>
    <w:rsid w:val="00821A63"/>
    <w:rsid w:val="008248B2"/>
    <w:rsid w:val="00824998"/>
    <w:rsid w:val="008261B1"/>
    <w:rsid w:val="0082629C"/>
    <w:rsid w:val="0082680F"/>
    <w:rsid w:val="008308D9"/>
    <w:rsid w:val="00830DC4"/>
    <w:rsid w:val="00832226"/>
    <w:rsid w:val="00832CA9"/>
    <w:rsid w:val="00832EB3"/>
    <w:rsid w:val="00835B0D"/>
    <w:rsid w:val="00836C03"/>
    <w:rsid w:val="00840143"/>
    <w:rsid w:val="00844FA6"/>
    <w:rsid w:val="00845B9B"/>
    <w:rsid w:val="00850761"/>
    <w:rsid w:val="00853CA2"/>
    <w:rsid w:val="008544E1"/>
    <w:rsid w:val="008565F2"/>
    <w:rsid w:val="00860DA2"/>
    <w:rsid w:val="0086139B"/>
    <w:rsid w:val="00861629"/>
    <w:rsid w:val="00861C0A"/>
    <w:rsid w:val="00861EA5"/>
    <w:rsid w:val="00862A79"/>
    <w:rsid w:val="008635D8"/>
    <w:rsid w:val="00864010"/>
    <w:rsid w:val="0086448C"/>
    <w:rsid w:val="008646ED"/>
    <w:rsid w:val="008647D9"/>
    <w:rsid w:val="00864C8D"/>
    <w:rsid w:val="00864F13"/>
    <w:rsid w:val="00866168"/>
    <w:rsid w:val="00867AC5"/>
    <w:rsid w:val="00872995"/>
    <w:rsid w:val="00872E30"/>
    <w:rsid w:val="00873E33"/>
    <w:rsid w:val="00873F00"/>
    <w:rsid w:val="00875195"/>
    <w:rsid w:val="008757A0"/>
    <w:rsid w:val="00880C01"/>
    <w:rsid w:val="00880D7D"/>
    <w:rsid w:val="00881F05"/>
    <w:rsid w:val="00882A2A"/>
    <w:rsid w:val="00883BDB"/>
    <w:rsid w:val="00884C72"/>
    <w:rsid w:val="00884EBB"/>
    <w:rsid w:val="00885738"/>
    <w:rsid w:val="008862AB"/>
    <w:rsid w:val="0088794A"/>
    <w:rsid w:val="00891032"/>
    <w:rsid w:val="008919A8"/>
    <w:rsid w:val="00892F07"/>
    <w:rsid w:val="00893003"/>
    <w:rsid w:val="008930E1"/>
    <w:rsid w:val="00894140"/>
    <w:rsid w:val="00896C4F"/>
    <w:rsid w:val="00897545"/>
    <w:rsid w:val="008A0989"/>
    <w:rsid w:val="008A0A9C"/>
    <w:rsid w:val="008A0E8C"/>
    <w:rsid w:val="008A2320"/>
    <w:rsid w:val="008A434C"/>
    <w:rsid w:val="008A44DE"/>
    <w:rsid w:val="008A5E68"/>
    <w:rsid w:val="008A5F99"/>
    <w:rsid w:val="008A7528"/>
    <w:rsid w:val="008B03B8"/>
    <w:rsid w:val="008B0C82"/>
    <w:rsid w:val="008B226A"/>
    <w:rsid w:val="008B3D31"/>
    <w:rsid w:val="008B4D76"/>
    <w:rsid w:val="008B58F9"/>
    <w:rsid w:val="008B5A6F"/>
    <w:rsid w:val="008B7D02"/>
    <w:rsid w:val="008C17DF"/>
    <w:rsid w:val="008C1FBD"/>
    <w:rsid w:val="008C2928"/>
    <w:rsid w:val="008C2EDF"/>
    <w:rsid w:val="008C3A93"/>
    <w:rsid w:val="008C51CF"/>
    <w:rsid w:val="008C7C42"/>
    <w:rsid w:val="008D0B3A"/>
    <w:rsid w:val="008D2047"/>
    <w:rsid w:val="008D389D"/>
    <w:rsid w:val="008D46DC"/>
    <w:rsid w:val="008D48C3"/>
    <w:rsid w:val="008D5DBF"/>
    <w:rsid w:val="008D6330"/>
    <w:rsid w:val="008D7FD2"/>
    <w:rsid w:val="008E227B"/>
    <w:rsid w:val="008E4AE9"/>
    <w:rsid w:val="008E4CAC"/>
    <w:rsid w:val="008E59E9"/>
    <w:rsid w:val="008E5E6C"/>
    <w:rsid w:val="008E5F29"/>
    <w:rsid w:val="008E602E"/>
    <w:rsid w:val="008F0702"/>
    <w:rsid w:val="008F0961"/>
    <w:rsid w:val="008F1B80"/>
    <w:rsid w:val="008F228F"/>
    <w:rsid w:val="008F42B9"/>
    <w:rsid w:val="008F54F9"/>
    <w:rsid w:val="008F63C5"/>
    <w:rsid w:val="008F77FB"/>
    <w:rsid w:val="0090033A"/>
    <w:rsid w:val="009010A9"/>
    <w:rsid w:val="009010CE"/>
    <w:rsid w:val="00901DE2"/>
    <w:rsid w:val="00902B38"/>
    <w:rsid w:val="00903B29"/>
    <w:rsid w:val="00903B44"/>
    <w:rsid w:val="00903D00"/>
    <w:rsid w:val="009051F2"/>
    <w:rsid w:val="009067A9"/>
    <w:rsid w:val="00907CA8"/>
    <w:rsid w:val="00912831"/>
    <w:rsid w:val="0091381F"/>
    <w:rsid w:val="009155F5"/>
    <w:rsid w:val="00915FD8"/>
    <w:rsid w:val="0091648B"/>
    <w:rsid w:val="00917EC9"/>
    <w:rsid w:val="0092044E"/>
    <w:rsid w:val="00922C61"/>
    <w:rsid w:val="00923661"/>
    <w:rsid w:val="0092599B"/>
    <w:rsid w:val="009265B0"/>
    <w:rsid w:val="00926672"/>
    <w:rsid w:val="009269B6"/>
    <w:rsid w:val="00926F09"/>
    <w:rsid w:val="0092729D"/>
    <w:rsid w:val="009278CA"/>
    <w:rsid w:val="00931581"/>
    <w:rsid w:val="00934B93"/>
    <w:rsid w:val="00937471"/>
    <w:rsid w:val="0094090C"/>
    <w:rsid w:val="009418A3"/>
    <w:rsid w:val="00943E66"/>
    <w:rsid w:val="00946343"/>
    <w:rsid w:val="009510BF"/>
    <w:rsid w:val="0095288A"/>
    <w:rsid w:val="00952A5D"/>
    <w:rsid w:val="0095443E"/>
    <w:rsid w:val="00956F31"/>
    <w:rsid w:val="00957A8E"/>
    <w:rsid w:val="00957B5C"/>
    <w:rsid w:val="00957FAB"/>
    <w:rsid w:val="00960B94"/>
    <w:rsid w:val="00961E9A"/>
    <w:rsid w:val="0096258F"/>
    <w:rsid w:val="009626B2"/>
    <w:rsid w:val="0096592E"/>
    <w:rsid w:val="009667C0"/>
    <w:rsid w:val="0097005D"/>
    <w:rsid w:val="0097190C"/>
    <w:rsid w:val="00971E9F"/>
    <w:rsid w:val="00972088"/>
    <w:rsid w:val="00974994"/>
    <w:rsid w:val="00975189"/>
    <w:rsid w:val="00976602"/>
    <w:rsid w:val="00977BC4"/>
    <w:rsid w:val="00980CF3"/>
    <w:rsid w:val="00981D05"/>
    <w:rsid w:val="0098318C"/>
    <w:rsid w:val="00983AF0"/>
    <w:rsid w:val="00983C26"/>
    <w:rsid w:val="00983E9D"/>
    <w:rsid w:val="00986DFD"/>
    <w:rsid w:val="00987D9A"/>
    <w:rsid w:val="00991E0D"/>
    <w:rsid w:val="00991EBC"/>
    <w:rsid w:val="0099690F"/>
    <w:rsid w:val="00996ACE"/>
    <w:rsid w:val="00996B04"/>
    <w:rsid w:val="00997A4D"/>
    <w:rsid w:val="009A0345"/>
    <w:rsid w:val="009A0E89"/>
    <w:rsid w:val="009A2648"/>
    <w:rsid w:val="009A3CAC"/>
    <w:rsid w:val="009A4DE1"/>
    <w:rsid w:val="009A4EB4"/>
    <w:rsid w:val="009A5BD8"/>
    <w:rsid w:val="009A6D27"/>
    <w:rsid w:val="009A7692"/>
    <w:rsid w:val="009B03CD"/>
    <w:rsid w:val="009B0865"/>
    <w:rsid w:val="009B2B8A"/>
    <w:rsid w:val="009B5FA5"/>
    <w:rsid w:val="009B6196"/>
    <w:rsid w:val="009B77C2"/>
    <w:rsid w:val="009C1342"/>
    <w:rsid w:val="009C386B"/>
    <w:rsid w:val="009C38EB"/>
    <w:rsid w:val="009C4EE2"/>
    <w:rsid w:val="009D093F"/>
    <w:rsid w:val="009D0F0F"/>
    <w:rsid w:val="009D1BF4"/>
    <w:rsid w:val="009D4776"/>
    <w:rsid w:val="009D560D"/>
    <w:rsid w:val="009D635D"/>
    <w:rsid w:val="009D7B8C"/>
    <w:rsid w:val="009E0CB2"/>
    <w:rsid w:val="009E20C0"/>
    <w:rsid w:val="009E2138"/>
    <w:rsid w:val="009E2148"/>
    <w:rsid w:val="009E2246"/>
    <w:rsid w:val="009E2941"/>
    <w:rsid w:val="009E374B"/>
    <w:rsid w:val="009E4E0A"/>
    <w:rsid w:val="009E54FD"/>
    <w:rsid w:val="009E5767"/>
    <w:rsid w:val="009F07CF"/>
    <w:rsid w:val="009F0BC6"/>
    <w:rsid w:val="009F16BB"/>
    <w:rsid w:val="009F1F28"/>
    <w:rsid w:val="009F44C0"/>
    <w:rsid w:val="009F7140"/>
    <w:rsid w:val="009F735F"/>
    <w:rsid w:val="009F7E8F"/>
    <w:rsid w:val="00A01CF5"/>
    <w:rsid w:val="00A03E1D"/>
    <w:rsid w:val="00A04049"/>
    <w:rsid w:val="00A04B18"/>
    <w:rsid w:val="00A0660C"/>
    <w:rsid w:val="00A075CA"/>
    <w:rsid w:val="00A07636"/>
    <w:rsid w:val="00A117B7"/>
    <w:rsid w:val="00A11D51"/>
    <w:rsid w:val="00A13845"/>
    <w:rsid w:val="00A15168"/>
    <w:rsid w:val="00A15209"/>
    <w:rsid w:val="00A1599D"/>
    <w:rsid w:val="00A159F9"/>
    <w:rsid w:val="00A20807"/>
    <w:rsid w:val="00A2095D"/>
    <w:rsid w:val="00A209F6"/>
    <w:rsid w:val="00A20DF9"/>
    <w:rsid w:val="00A223A3"/>
    <w:rsid w:val="00A22C37"/>
    <w:rsid w:val="00A231FF"/>
    <w:rsid w:val="00A236F0"/>
    <w:rsid w:val="00A25BEB"/>
    <w:rsid w:val="00A30FA9"/>
    <w:rsid w:val="00A32325"/>
    <w:rsid w:val="00A327EB"/>
    <w:rsid w:val="00A337FB"/>
    <w:rsid w:val="00A34D4B"/>
    <w:rsid w:val="00A36E89"/>
    <w:rsid w:val="00A3717C"/>
    <w:rsid w:val="00A372FD"/>
    <w:rsid w:val="00A375B6"/>
    <w:rsid w:val="00A37715"/>
    <w:rsid w:val="00A37C42"/>
    <w:rsid w:val="00A405F2"/>
    <w:rsid w:val="00A40672"/>
    <w:rsid w:val="00A41D54"/>
    <w:rsid w:val="00A44CAF"/>
    <w:rsid w:val="00A4535D"/>
    <w:rsid w:val="00A464D7"/>
    <w:rsid w:val="00A4660C"/>
    <w:rsid w:val="00A4697D"/>
    <w:rsid w:val="00A47A55"/>
    <w:rsid w:val="00A52D2B"/>
    <w:rsid w:val="00A53455"/>
    <w:rsid w:val="00A546F4"/>
    <w:rsid w:val="00A557AE"/>
    <w:rsid w:val="00A56683"/>
    <w:rsid w:val="00A56FF1"/>
    <w:rsid w:val="00A6153A"/>
    <w:rsid w:val="00A62532"/>
    <w:rsid w:val="00A626B7"/>
    <w:rsid w:val="00A6400F"/>
    <w:rsid w:val="00A64F45"/>
    <w:rsid w:val="00A664AC"/>
    <w:rsid w:val="00A670B6"/>
    <w:rsid w:val="00A70453"/>
    <w:rsid w:val="00A70574"/>
    <w:rsid w:val="00A70859"/>
    <w:rsid w:val="00A7406C"/>
    <w:rsid w:val="00A742D3"/>
    <w:rsid w:val="00A7556C"/>
    <w:rsid w:val="00A77B03"/>
    <w:rsid w:val="00A77FA8"/>
    <w:rsid w:val="00A8351E"/>
    <w:rsid w:val="00A836F6"/>
    <w:rsid w:val="00A83AEB"/>
    <w:rsid w:val="00A845FB"/>
    <w:rsid w:val="00A853EB"/>
    <w:rsid w:val="00A8683E"/>
    <w:rsid w:val="00A87517"/>
    <w:rsid w:val="00A90CAD"/>
    <w:rsid w:val="00A90DE7"/>
    <w:rsid w:val="00A91FAC"/>
    <w:rsid w:val="00A92227"/>
    <w:rsid w:val="00A92E61"/>
    <w:rsid w:val="00A93BB2"/>
    <w:rsid w:val="00A93C5C"/>
    <w:rsid w:val="00A94443"/>
    <w:rsid w:val="00AA1731"/>
    <w:rsid w:val="00AA202A"/>
    <w:rsid w:val="00AA3413"/>
    <w:rsid w:val="00AA3673"/>
    <w:rsid w:val="00AA4F48"/>
    <w:rsid w:val="00AA5149"/>
    <w:rsid w:val="00AA6279"/>
    <w:rsid w:val="00AA63DD"/>
    <w:rsid w:val="00AA66B2"/>
    <w:rsid w:val="00AA69AD"/>
    <w:rsid w:val="00AB03A3"/>
    <w:rsid w:val="00AB0F7D"/>
    <w:rsid w:val="00AB235F"/>
    <w:rsid w:val="00AB284F"/>
    <w:rsid w:val="00AB2FC3"/>
    <w:rsid w:val="00AB42A8"/>
    <w:rsid w:val="00AB7072"/>
    <w:rsid w:val="00AB71D0"/>
    <w:rsid w:val="00AC2467"/>
    <w:rsid w:val="00AC2912"/>
    <w:rsid w:val="00AC2AE7"/>
    <w:rsid w:val="00AC3932"/>
    <w:rsid w:val="00AC3A0E"/>
    <w:rsid w:val="00AC5F04"/>
    <w:rsid w:val="00AC747C"/>
    <w:rsid w:val="00AD1D56"/>
    <w:rsid w:val="00AD32E3"/>
    <w:rsid w:val="00AD3EA7"/>
    <w:rsid w:val="00AD3F94"/>
    <w:rsid w:val="00AD5137"/>
    <w:rsid w:val="00AE3600"/>
    <w:rsid w:val="00AE38BE"/>
    <w:rsid w:val="00AE425C"/>
    <w:rsid w:val="00AE661A"/>
    <w:rsid w:val="00AE705B"/>
    <w:rsid w:val="00AE767B"/>
    <w:rsid w:val="00AE7A7F"/>
    <w:rsid w:val="00AF0A66"/>
    <w:rsid w:val="00AF0ADC"/>
    <w:rsid w:val="00AF5D1B"/>
    <w:rsid w:val="00AF6633"/>
    <w:rsid w:val="00B005C0"/>
    <w:rsid w:val="00B0082F"/>
    <w:rsid w:val="00B008DE"/>
    <w:rsid w:val="00B048DF"/>
    <w:rsid w:val="00B04A1F"/>
    <w:rsid w:val="00B067AA"/>
    <w:rsid w:val="00B108E7"/>
    <w:rsid w:val="00B10CC1"/>
    <w:rsid w:val="00B113D5"/>
    <w:rsid w:val="00B15169"/>
    <w:rsid w:val="00B17EE7"/>
    <w:rsid w:val="00B207BC"/>
    <w:rsid w:val="00B20E22"/>
    <w:rsid w:val="00B215F6"/>
    <w:rsid w:val="00B22675"/>
    <w:rsid w:val="00B27A57"/>
    <w:rsid w:val="00B31CDB"/>
    <w:rsid w:val="00B3374A"/>
    <w:rsid w:val="00B36AAF"/>
    <w:rsid w:val="00B37286"/>
    <w:rsid w:val="00B37A50"/>
    <w:rsid w:val="00B42409"/>
    <w:rsid w:val="00B4400E"/>
    <w:rsid w:val="00B44235"/>
    <w:rsid w:val="00B448BE"/>
    <w:rsid w:val="00B46CCF"/>
    <w:rsid w:val="00B518FB"/>
    <w:rsid w:val="00B524C5"/>
    <w:rsid w:val="00B5406D"/>
    <w:rsid w:val="00B548B3"/>
    <w:rsid w:val="00B5697A"/>
    <w:rsid w:val="00B61C15"/>
    <w:rsid w:val="00B61CCD"/>
    <w:rsid w:val="00B66AD8"/>
    <w:rsid w:val="00B67672"/>
    <w:rsid w:val="00B7033E"/>
    <w:rsid w:val="00B713B5"/>
    <w:rsid w:val="00B7259A"/>
    <w:rsid w:val="00B734C0"/>
    <w:rsid w:val="00B74816"/>
    <w:rsid w:val="00B7486C"/>
    <w:rsid w:val="00B75CC1"/>
    <w:rsid w:val="00B76A8F"/>
    <w:rsid w:val="00B80876"/>
    <w:rsid w:val="00B832D1"/>
    <w:rsid w:val="00B84D72"/>
    <w:rsid w:val="00B8560D"/>
    <w:rsid w:val="00B86FE8"/>
    <w:rsid w:val="00B8715F"/>
    <w:rsid w:val="00B877C6"/>
    <w:rsid w:val="00B9061E"/>
    <w:rsid w:val="00B90C99"/>
    <w:rsid w:val="00B91064"/>
    <w:rsid w:val="00B916E7"/>
    <w:rsid w:val="00B92AA4"/>
    <w:rsid w:val="00B93419"/>
    <w:rsid w:val="00B9685A"/>
    <w:rsid w:val="00B96A5F"/>
    <w:rsid w:val="00B97230"/>
    <w:rsid w:val="00BA08D8"/>
    <w:rsid w:val="00BA1E7B"/>
    <w:rsid w:val="00BA2A0D"/>
    <w:rsid w:val="00BA5FC3"/>
    <w:rsid w:val="00BA5FEC"/>
    <w:rsid w:val="00BA6788"/>
    <w:rsid w:val="00BA714A"/>
    <w:rsid w:val="00BA7687"/>
    <w:rsid w:val="00BB0AE6"/>
    <w:rsid w:val="00BB107C"/>
    <w:rsid w:val="00BB2891"/>
    <w:rsid w:val="00BB7036"/>
    <w:rsid w:val="00BB7841"/>
    <w:rsid w:val="00BB7CEA"/>
    <w:rsid w:val="00BC11AF"/>
    <w:rsid w:val="00BC1925"/>
    <w:rsid w:val="00BC1FA8"/>
    <w:rsid w:val="00BC1FAD"/>
    <w:rsid w:val="00BC2864"/>
    <w:rsid w:val="00BC28EF"/>
    <w:rsid w:val="00BC73D8"/>
    <w:rsid w:val="00BD22BF"/>
    <w:rsid w:val="00BD4069"/>
    <w:rsid w:val="00BD4E5E"/>
    <w:rsid w:val="00BD553F"/>
    <w:rsid w:val="00BD5B34"/>
    <w:rsid w:val="00BD5ED2"/>
    <w:rsid w:val="00BD691E"/>
    <w:rsid w:val="00BD6B79"/>
    <w:rsid w:val="00BD7287"/>
    <w:rsid w:val="00BE102A"/>
    <w:rsid w:val="00BE3628"/>
    <w:rsid w:val="00BF3B99"/>
    <w:rsid w:val="00BF3EE8"/>
    <w:rsid w:val="00BF42B0"/>
    <w:rsid w:val="00BF4624"/>
    <w:rsid w:val="00BF5220"/>
    <w:rsid w:val="00BF5F4F"/>
    <w:rsid w:val="00BF6119"/>
    <w:rsid w:val="00BF6744"/>
    <w:rsid w:val="00BF7835"/>
    <w:rsid w:val="00C045E3"/>
    <w:rsid w:val="00C048C7"/>
    <w:rsid w:val="00C1002B"/>
    <w:rsid w:val="00C13E0E"/>
    <w:rsid w:val="00C14A88"/>
    <w:rsid w:val="00C156E8"/>
    <w:rsid w:val="00C15C0D"/>
    <w:rsid w:val="00C16F71"/>
    <w:rsid w:val="00C218F3"/>
    <w:rsid w:val="00C2278C"/>
    <w:rsid w:val="00C22EBF"/>
    <w:rsid w:val="00C23CC0"/>
    <w:rsid w:val="00C26D79"/>
    <w:rsid w:val="00C27B4F"/>
    <w:rsid w:val="00C3146C"/>
    <w:rsid w:val="00C316FD"/>
    <w:rsid w:val="00C31E81"/>
    <w:rsid w:val="00C3278D"/>
    <w:rsid w:val="00C3312C"/>
    <w:rsid w:val="00C34898"/>
    <w:rsid w:val="00C348BE"/>
    <w:rsid w:val="00C36F35"/>
    <w:rsid w:val="00C37E8C"/>
    <w:rsid w:val="00C41ED4"/>
    <w:rsid w:val="00C42034"/>
    <w:rsid w:val="00C42177"/>
    <w:rsid w:val="00C42FFB"/>
    <w:rsid w:val="00C4465C"/>
    <w:rsid w:val="00C44A23"/>
    <w:rsid w:val="00C468C8"/>
    <w:rsid w:val="00C4790B"/>
    <w:rsid w:val="00C47A88"/>
    <w:rsid w:val="00C5019C"/>
    <w:rsid w:val="00C507D6"/>
    <w:rsid w:val="00C50CFC"/>
    <w:rsid w:val="00C53E8C"/>
    <w:rsid w:val="00C56965"/>
    <w:rsid w:val="00C63BAE"/>
    <w:rsid w:val="00C671DC"/>
    <w:rsid w:val="00C731F0"/>
    <w:rsid w:val="00C735E0"/>
    <w:rsid w:val="00C742C0"/>
    <w:rsid w:val="00C743B6"/>
    <w:rsid w:val="00C74940"/>
    <w:rsid w:val="00C75D52"/>
    <w:rsid w:val="00C769B8"/>
    <w:rsid w:val="00C76C50"/>
    <w:rsid w:val="00C77192"/>
    <w:rsid w:val="00C80132"/>
    <w:rsid w:val="00C81338"/>
    <w:rsid w:val="00C82140"/>
    <w:rsid w:val="00C82638"/>
    <w:rsid w:val="00C82B71"/>
    <w:rsid w:val="00C83354"/>
    <w:rsid w:val="00C85BCC"/>
    <w:rsid w:val="00C86C4F"/>
    <w:rsid w:val="00C86DB2"/>
    <w:rsid w:val="00C92339"/>
    <w:rsid w:val="00C92E7E"/>
    <w:rsid w:val="00C94955"/>
    <w:rsid w:val="00C94D03"/>
    <w:rsid w:val="00C9516B"/>
    <w:rsid w:val="00C95487"/>
    <w:rsid w:val="00C95AF7"/>
    <w:rsid w:val="00C95B05"/>
    <w:rsid w:val="00C95EF8"/>
    <w:rsid w:val="00C96317"/>
    <w:rsid w:val="00C96DF8"/>
    <w:rsid w:val="00C9788B"/>
    <w:rsid w:val="00CA0CE5"/>
    <w:rsid w:val="00CA128E"/>
    <w:rsid w:val="00CA1D6B"/>
    <w:rsid w:val="00CA2C3C"/>
    <w:rsid w:val="00CA5900"/>
    <w:rsid w:val="00CA5AE6"/>
    <w:rsid w:val="00CA71A1"/>
    <w:rsid w:val="00CB0B90"/>
    <w:rsid w:val="00CB2872"/>
    <w:rsid w:val="00CB70BF"/>
    <w:rsid w:val="00CB780B"/>
    <w:rsid w:val="00CC3CE3"/>
    <w:rsid w:val="00CC3D2B"/>
    <w:rsid w:val="00CC3F42"/>
    <w:rsid w:val="00CC3F7F"/>
    <w:rsid w:val="00CC41CE"/>
    <w:rsid w:val="00CC58D9"/>
    <w:rsid w:val="00CC6589"/>
    <w:rsid w:val="00CC69E6"/>
    <w:rsid w:val="00CC71DC"/>
    <w:rsid w:val="00CD193A"/>
    <w:rsid w:val="00CD1A31"/>
    <w:rsid w:val="00CD3BD9"/>
    <w:rsid w:val="00CD4157"/>
    <w:rsid w:val="00CD4211"/>
    <w:rsid w:val="00CD5372"/>
    <w:rsid w:val="00CD55BA"/>
    <w:rsid w:val="00CD7A8E"/>
    <w:rsid w:val="00CD7E6A"/>
    <w:rsid w:val="00CD7EDA"/>
    <w:rsid w:val="00CE0D2D"/>
    <w:rsid w:val="00CE1658"/>
    <w:rsid w:val="00CE1E5E"/>
    <w:rsid w:val="00CE31DC"/>
    <w:rsid w:val="00CE502C"/>
    <w:rsid w:val="00CE52C3"/>
    <w:rsid w:val="00CE5641"/>
    <w:rsid w:val="00CE6B70"/>
    <w:rsid w:val="00CE7880"/>
    <w:rsid w:val="00CF0121"/>
    <w:rsid w:val="00CF06D2"/>
    <w:rsid w:val="00CF0C12"/>
    <w:rsid w:val="00CF0D74"/>
    <w:rsid w:val="00CF1068"/>
    <w:rsid w:val="00CF1351"/>
    <w:rsid w:val="00CF13CA"/>
    <w:rsid w:val="00CF2089"/>
    <w:rsid w:val="00CF270A"/>
    <w:rsid w:val="00CF3196"/>
    <w:rsid w:val="00CF437C"/>
    <w:rsid w:val="00CF439E"/>
    <w:rsid w:val="00CF4AC0"/>
    <w:rsid w:val="00CF56AC"/>
    <w:rsid w:val="00CF56ED"/>
    <w:rsid w:val="00CF6CA7"/>
    <w:rsid w:val="00CF71EE"/>
    <w:rsid w:val="00D018D6"/>
    <w:rsid w:val="00D01B37"/>
    <w:rsid w:val="00D03541"/>
    <w:rsid w:val="00D03E76"/>
    <w:rsid w:val="00D053B8"/>
    <w:rsid w:val="00D06A44"/>
    <w:rsid w:val="00D10E27"/>
    <w:rsid w:val="00D11CA5"/>
    <w:rsid w:val="00D11F49"/>
    <w:rsid w:val="00D12C9B"/>
    <w:rsid w:val="00D17645"/>
    <w:rsid w:val="00D1784F"/>
    <w:rsid w:val="00D20524"/>
    <w:rsid w:val="00D20629"/>
    <w:rsid w:val="00D22B99"/>
    <w:rsid w:val="00D24A9E"/>
    <w:rsid w:val="00D25606"/>
    <w:rsid w:val="00D36021"/>
    <w:rsid w:val="00D37639"/>
    <w:rsid w:val="00D428FF"/>
    <w:rsid w:val="00D43FDA"/>
    <w:rsid w:val="00D44B6B"/>
    <w:rsid w:val="00D45297"/>
    <w:rsid w:val="00D4621D"/>
    <w:rsid w:val="00D4662F"/>
    <w:rsid w:val="00D47501"/>
    <w:rsid w:val="00D52AB2"/>
    <w:rsid w:val="00D52D72"/>
    <w:rsid w:val="00D53332"/>
    <w:rsid w:val="00D53E97"/>
    <w:rsid w:val="00D54115"/>
    <w:rsid w:val="00D543B1"/>
    <w:rsid w:val="00D56855"/>
    <w:rsid w:val="00D56A18"/>
    <w:rsid w:val="00D56FAE"/>
    <w:rsid w:val="00D57F08"/>
    <w:rsid w:val="00D61384"/>
    <w:rsid w:val="00D65842"/>
    <w:rsid w:val="00D6791B"/>
    <w:rsid w:val="00D67A41"/>
    <w:rsid w:val="00D70CDB"/>
    <w:rsid w:val="00D71C97"/>
    <w:rsid w:val="00D73207"/>
    <w:rsid w:val="00D73EE9"/>
    <w:rsid w:val="00D749CA"/>
    <w:rsid w:val="00D75563"/>
    <w:rsid w:val="00D75EE7"/>
    <w:rsid w:val="00D8016E"/>
    <w:rsid w:val="00D806D7"/>
    <w:rsid w:val="00D82141"/>
    <w:rsid w:val="00D83449"/>
    <w:rsid w:val="00D84999"/>
    <w:rsid w:val="00D8663B"/>
    <w:rsid w:val="00D9217B"/>
    <w:rsid w:val="00D92697"/>
    <w:rsid w:val="00D93E5E"/>
    <w:rsid w:val="00D93E91"/>
    <w:rsid w:val="00D940AF"/>
    <w:rsid w:val="00D946E3"/>
    <w:rsid w:val="00D95519"/>
    <w:rsid w:val="00D97C43"/>
    <w:rsid w:val="00DA07F7"/>
    <w:rsid w:val="00DA0BD6"/>
    <w:rsid w:val="00DA166A"/>
    <w:rsid w:val="00DA2BA1"/>
    <w:rsid w:val="00DA4A29"/>
    <w:rsid w:val="00DA7AF1"/>
    <w:rsid w:val="00DB0D07"/>
    <w:rsid w:val="00DB3180"/>
    <w:rsid w:val="00DB5AF3"/>
    <w:rsid w:val="00DC02AB"/>
    <w:rsid w:val="00DC0C14"/>
    <w:rsid w:val="00DC11E3"/>
    <w:rsid w:val="00DC1657"/>
    <w:rsid w:val="00DC1D8D"/>
    <w:rsid w:val="00DC27AC"/>
    <w:rsid w:val="00DC508B"/>
    <w:rsid w:val="00DC539D"/>
    <w:rsid w:val="00DC57ED"/>
    <w:rsid w:val="00DC5D43"/>
    <w:rsid w:val="00DC65CD"/>
    <w:rsid w:val="00DC6634"/>
    <w:rsid w:val="00DC7303"/>
    <w:rsid w:val="00DC7548"/>
    <w:rsid w:val="00DD04B8"/>
    <w:rsid w:val="00DD1269"/>
    <w:rsid w:val="00DD1DBA"/>
    <w:rsid w:val="00DD1EBF"/>
    <w:rsid w:val="00DD2951"/>
    <w:rsid w:val="00DD5011"/>
    <w:rsid w:val="00DD51C5"/>
    <w:rsid w:val="00DD725A"/>
    <w:rsid w:val="00DE01CD"/>
    <w:rsid w:val="00DE3076"/>
    <w:rsid w:val="00DE4F24"/>
    <w:rsid w:val="00DE636B"/>
    <w:rsid w:val="00DE6DCB"/>
    <w:rsid w:val="00DF2866"/>
    <w:rsid w:val="00DF3505"/>
    <w:rsid w:val="00DF5A81"/>
    <w:rsid w:val="00DF614F"/>
    <w:rsid w:val="00DF64EF"/>
    <w:rsid w:val="00DF680B"/>
    <w:rsid w:val="00E018CD"/>
    <w:rsid w:val="00E02D64"/>
    <w:rsid w:val="00E04691"/>
    <w:rsid w:val="00E05475"/>
    <w:rsid w:val="00E055D9"/>
    <w:rsid w:val="00E116D1"/>
    <w:rsid w:val="00E11D1C"/>
    <w:rsid w:val="00E12D7F"/>
    <w:rsid w:val="00E13D8C"/>
    <w:rsid w:val="00E1411C"/>
    <w:rsid w:val="00E14F25"/>
    <w:rsid w:val="00E1591D"/>
    <w:rsid w:val="00E20B94"/>
    <w:rsid w:val="00E216F3"/>
    <w:rsid w:val="00E219F2"/>
    <w:rsid w:val="00E21CF8"/>
    <w:rsid w:val="00E22A06"/>
    <w:rsid w:val="00E22F9F"/>
    <w:rsid w:val="00E2328B"/>
    <w:rsid w:val="00E242F2"/>
    <w:rsid w:val="00E25152"/>
    <w:rsid w:val="00E2519D"/>
    <w:rsid w:val="00E272F6"/>
    <w:rsid w:val="00E30A37"/>
    <w:rsid w:val="00E329DC"/>
    <w:rsid w:val="00E340DC"/>
    <w:rsid w:val="00E41199"/>
    <w:rsid w:val="00E41941"/>
    <w:rsid w:val="00E41EEC"/>
    <w:rsid w:val="00E4599F"/>
    <w:rsid w:val="00E47138"/>
    <w:rsid w:val="00E51CD3"/>
    <w:rsid w:val="00E57725"/>
    <w:rsid w:val="00E605A4"/>
    <w:rsid w:val="00E61B85"/>
    <w:rsid w:val="00E647FF"/>
    <w:rsid w:val="00E6542A"/>
    <w:rsid w:val="00E656FC"/>
    <w:rsid w:val="00E66302"/>
    <w:rsid w:val="00E665B6"/>
    <w:rsid w:val="00E66E06"/>
    <w:rsid w:val="00E66FF1"/>
    <w:rsid w:val="00E67089"/>
    <w:rsid w:val="00E67D47"/>
    <w:rsid w:val="00E70EB6"/>
    <w:rsid w:val="00E70EE6"/>
    <w:rsid w:val="00E7176C"/>
    <w:rsid w:val="00E71835"/>
    <w:rsid w:val="00E730A5"/>
    <w:rsid w:val="00E749E6"/>
    <w:rsid w:val="00E76551"/>
    <w:rsid w:val="00E767E3"/>
    <w:rsid w:val="00E803A6"/>
    <w:rsid w:val="00E8111F"/>
    <w:rsid w:val="00E83084"/>
    <w:rsid w:val="00E83527"/>
    <w:rsid w:val="00E85C37"/>
    <w:rsid w:val="00E86C48"/>
    <w:rsid w:val="00E86E17"/>
    <w:rsid w:val="00E86FDC"/>
    <w:rsid w:val="00E92523"/>
    <w:rsid w:val="00E948DE"/>
    <w:rsid w:val="00E95405"/>
    <w:rsid w:val="00E972FF"/>
    <w:rsid w:val="00EA25FC"/>
    <w:rsid w:val="00EA26B1"/>
    <w:rsid w:val="00EA2E85"/>
    <w:rsid w:val="00EA6340"/>
    <w:rsid w:val="00EA6FE4"/>
    <w:rsid w:val="00EB0B21"/>
    <w:rsid w:val="00EB0E00"/>
    <w:rsid w:val="00EB2A22"/>
    <w:rsid w:val="00EB36F0"/>
    <w:rsid w:val="00EB3FC7"/>
    <w:rsid w:val="00EB570F"/>
    <w:rsid w:val="00EC01F6"/>
    <w:rsid w:val="00EC1500"/>
    <w:rsid w:val="00EC1FA8"/>
    <w:rsid w:val="00EC2E27"/>
    <w:rsid w:val="00EC47D8"/>
    <w:rsid w:val="00EC53C7"/>
    <w:rsid w:val="00EC72CE"/>
    <w:rsid w:val="00EC7653"/>
    <w:rsid w:val="00ED0E46"/>
    <w:rsid w:val="00ED2D82"/>
    <w:rsid w:val="00ED683B"/>
    <w:rsid w:val="00ED6A8E"/>
    <w:rsid w:val="00EE055D"/>
    <w:rsid w:val="00EE05E1"/>
    <w:rsid w:val="00EE0AC2"/>
    <w:rsid w:val="00EE2819"/>
    <w:rsid w:val="00EE4CCD"/>
    <w:rsid w:val="00EE78E4"/>
    <w:rsid w:val="00EF079D"/>
    <w:rsid w:val="00EF13D8"/>
    <w:rsid w:val="00EF19D5"/>
    <w:rsid w:val="00EF2131"/>
    <w:rsid w:val="00EF39F0"/>
    <w:rsid w:val="00EF3A22"/>
    <w:rsid w:val="00EF54C5"/>
    <w:rsid w:val="00EF5D7B"/>
    <w:rsid w:val="00EF6C65"/>
    <w:rsid w:val="00EF7B71"/>
    <w:rsid w:val="00F001CB"/>
    <w:rsid w:val="00F00A54"/>
    <w:rsid w:val="00F01469"/>
    <w:rsid w:val="00F01AA5"/>
    <w:rsid w:val="00F028F2"/>
    <w:rsid w:val="00F034B5"/>
    <w:rsid w:val="00F03576"/>
    <w:rsid w:val="00F047FB"/>
    <w:rsid w:val="00F04F12"/>
    <w:rsid w:val="00F0510C"/>
    <w:rsid w:val="00F06027"/>
    <w:rsid w:val="00F068D7"/>
    <w:rsid w:val="00F07663"/>
    <w:rsid w:val="00F1048E"/>
    <w:rsid w:val="00F11BCA"/>
    <w:rsid w:val="00F127AD"/>
    <w:rsid w:val="00F12D2F"/>
    <w:rsid w:val="00F13A55"/>
    <w:rsid w:val="00F13E03"/>
    <w:rsid w:val="00F1415C"/>
    <w:rsid w:val="00F14774"/>
    <w:rsid w:val="00F15D62"/>
    <w:rsid w:val="00F1600C"/>
    <w:rsid w:val="00F17C11"/>
    <w:rsid w:val="00F2020F"/>
    <w:rsid w:val="00F20CA7"/>
    <w:rsid w:val="00F21EA9"/>
    <w:rsid w:val="00F2236A"/>
    <w:rsid w:val="00F22776"/>
    <w:rsid w:val="00F236AE"/>
    <w:rsid w:val="00F23853"/>
    <w:rsid w:val="00F24752"/>
    <w:rsid w:val="00F247C4"/>
    <w:rsid w:val="00F2722B"/>
    <w:rsid w:val="00F31E7B"/>
    <w:rsid w:val="00F32CC9"/>
    <w:rsid w:val="00F33E4C"/>
    <w:rsid w:val="00F34A62"/>
    <w:rsid w:val="00F37A2A"/>
    <w:rsid w:val="00F401F0"/>
    <w:rsid w:val="00F422B2"/>
    <w:rsid w:val="00F44B4B"/>
    <w:rsid w:val="00F45CAC"/>
    <w:rsid w:val="00F509DD"/>
    <w:rsid w:val="00F516D8"/>
    <w:rsid w:val="00F5377F"/>
    <w:rsid w:val="00F54597"/>
    <w:rsid w:val="00F657F8"/>
    <w:rsid w:val="00F65B96"/>
    <w:rsid w:val="00F66A0D"/>
    <w:rsid w:val="00F7076B"/>
    <w:rsid w:val="00F732B6"/>
    <w:rsid w:val="00F73502"/>
    <w:rsid w:val="00F74CF8"/>
    <w:rsid w:val="00F7653C"/>
    <w:rsid w:val="00F76852"/>
    <w:rsid w:val="00F77B84"/>
    <w:rsid w:val="00F80881"/>
    <w:rsid w:val="00F80D17"/>
    <w:rsid w:val="00F8148A"/>
    <w:rsid w:val="00F83C13"/>
    <w:rsid w:val="00F84955"/>
    <w:rsid w:val="00F9073F"/>
    <w:rsid w:val="00F90E81"/>
    <w:rsid w:val="00F91C50"/>
    <w:rsid w:val="00F91DE9"/>
    <w:rsid w:val="00F9215C"/>
    <w:rsid w:val="00F9312A"/>
    <w:rsid w:val="00F93F6A"/>
    <w:rsid w:val="00F9631F"/>
    <w:rsid w:val="00F96A48"/>
    <w:rsid w:val="00F96C82"/>
    <w:rsid w:val="00F97CD3"/>
    <w:rsid w:val="00FA005A"/>
    <w:rsid w:val="00FA00B9"/>
    <w:rsid w:val="00FA1422"/>
    <w:rsid w:val="00FA1755"/>
    <w:rsid w:val="00FA67F0"/>
    <w:rsid w:val="00FA7565"/>
    <w:rsid w:val="00FA7757"/>
    <w:rsid w:val="00FA7B57"/>
    <w:rsid w:val="00FA7D11"/>
    <w:rsid w:val="00FB6ABC"/>
    <w:rsid w:val="00FC0033"/>
    <w:rsid w:val="00FC1BBD"/>
    <w:rsid w:val="00FC1E62"/>
    <w:rsid w:val="00FC3893"/>
    <w:rsid w:val="00FC5B2C"/>
    <w:rsid w:val="00FC6C13"/>
    <w:rsid w:val="00FC74A1"/>
    <w:rsid w:val="00FD04A9"/>
    <w:rsid w:val="00FD1DE3"/>
    <w:rsid w:val="00FD444B"/>
    <w:rsid w:val="00FD507D"/>
    <w:rsid w:val="00FD56DF"/>
    <w:rsid w:val="00FD5D24"/>
    <w:rsid w:val="00FD737A"/>
    <w:rsid w:val="00FE00E3"/>
    <w:rsid w:val="00FE048E"/>
    <w:rsid w:val="00FE1003"/>
    <w:rsid w:val="00FE15E8"/>
    <w:rsid w:val="00FE2D99"/>
    <w:rsid w:val="00FE3958"/>
    <w:rsid w:val="00FE4108"/>
    <w:rsid w:val="00FE71E5"/>
    <w:rsid w:val="00FF13E6"/>
    <w:rsid w:val="00FF15D2"/>
    <w:rsid w:val="00FF24B4"/>
    <w:rsid w:val="00FF40AC"/>
    <w:rsid w:val="00FF5E73"/>
    <w:rsid w:val="00FF6914"/>
    <w:rsid w:val="00FF7CA7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9D3BE"/>
  <w15:docId w15:val="{16F43E36-C845-45A6-890B-EE598BF4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06D"/>
    <w:rPr>
      <w:sz w:val="24"/>
    </w:rPr>
  </w:style>
  <w:style w:type="paragraph" w:styleId="1">
    <w:name w:val="heading 1"/>
    <w:basedOn w:val="a"/>
    <w:next w:val="a"/>
    <w:qFormat/>
    <w:rsid w:val="00AF0A66"/>
    <w:pPr>
      <w:keepNext/>
      <w:tabs>
        <w:tab w:val="left" w:pos="0"/>
      </w:tabs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F0A66"/>
    <w:pPr>
      <w:keepNext/>
      <w:tabs>
        <w:tab w:val="left" w:pos="0"/>
      </w:tabs>
      <w:ind w:firstLine="709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AF0A66"/>
    <w:pPr>
      <w:keepNext/>
      <w:tabs>
        <w:tab w:val="left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AF0A66"/>
    <w:pPr>
      <w:keepNext/>
      <w:tabs>
        <w:tab w:val="left" w:pos="0"/>
      </w:tabs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F0A66"/>
    <w:pPr>
      <w:ind w:left="360"/>
    </w:pPr>
    <w:rPr>
      <w:sz w:val="28"/>
    </w:rPr>
  </w:style>
  <w:style w:type="paragraph" w:styleId="20">
    <w:name w:val="Body Text Indent 2"/>
    <w:basedOn w:val="a"/>
    <w:rsid w:val="00AF0A66"/>
    <w:pPr>
      <w:tabs>
        <w:tab w:val="left" w:pos="0"/>
      </w:tabs>
      <w:ind w:firstLine="709"/>
    </w:pPr>
    <w:rPr>
      <w:sz w:val="28"/>
    </w:rPr>
  </w:style>
  <w:style w:type="paragraph" w:styleId="a4">
    <w:name w:val="header"/>
    <w:basedOn w:val="a"/>
    <w:rsid w:val="00AF0A6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AF0A6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F0A66"/>
  </w:style>
  <w:style w:type="paragraph" w:styleId="Web">
    <w:name w:val="Normal (Web)"/>
    <w:basedOn w:val="a"/>
    <w:rsid w:val="00BF6119"/>
    <w:pPr>
      <w:spacing w:before="100" w:beforeAutospacing="1" w:after="100" w:afterAutospacing="1"/>
    </w:pPr>
    <w:rPr>
      <w:szCs w:val="24"/>
    </w:rPr>
  </w:style>
  <w:style w:type="paragraph" w:customStyle="1" w:styleId="BodyText21">
    <w:name w:val="Body Text 21"/>
    <w:basedOn w:val="a"/>
    <w:rsid w:val="00BF6119"/>
    <w:pPr>
      <w:ind w:firstLine="426"/>
      <w:jc w:val="both"/>
    </w:pPr>
    <w:rPr>
      <w:sz w:val="28"/>
    </w:rPr>
  </w:style>
  <w:style w:type="paragraph" w:customStyle="1" w:styleId="a7">
    <w:name w:val="Προσόντα"/>
    <w:basedOn w:val="a"/>
    <w:rsid w:val="00FC5B2C"/>
    <w:pPr>
      <w:ind w:firstLine="680"/>
      <w:jc w:val="both"/>
    </w:pPr>
    <w:rPr>
      <w:rFonts w:ascii="Verdana" w:hAnsi="Verdana"/>
      <w:sz w:val="26"/>
    </w:rPr>
  </w:style>
  <w:style w:type="paragraph" w:styleId="21">
    <w:name w:val="Body Text 2"/>
    <w:basedOn w:val="a"/>
    <w:rsid w:val="00DC7303"/>
    <w:pPr>
      <w:spacing w:after="120" w:line="480" w:lineRule="auto"/>
    </w:pPr>
  </w:style>
  <w:style w:type="paragraph" w:styleId="a8">
    <w:name w:val="Balloon Text"/>
    <w:basedOn w:val="a"/>
    <w:semiHidden/>
    <w:rsid w:val="00765339"/>
    <w:rPr>
      <w:rFonts w:ascii="Tahoma" w:hAnsi="Tahoma" w:cs="Tahoma"/>
      <w:sz w:val="16"/>
      <w:szCs w:val="16"/>
    </w:rPr>
  </w:style>
  <w:style w:type="character" w:styleId="-">
    <w:name w:val="Hyperlink"/>
    <w:rsid w:val="00A464D7"/>
    <w:rPr>
      <w:color w:val="0000FF"/>
      <w:u w:val="single"/>
    </w:rPr>
  </w:style>
  <w:style w:type="character" w:styleId="a9">
    <w:name w:val="annotation reference"/>
    <w:uiPriority w:val="99"/>
    <w:semiHidden/>
    <w:rsid w:val="00CD55BA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rsid w:val="00DD5011"/>
    <w:rPr>
      <w:rFonts w:ascii="Arial" w:hAnsi="Arial"/>
      <w:sz w:val="20"/>
    </w:rPr>
  </w:style>
  <w:style w:type="paragraph" w:styleId="ab">
    <w:name w:val="annotation subject"/>
    <w:basedOn w:val="aa"/>
    <w:next w:val="aa"/>
    <w:semiHidden/>
    <w:rsid w:val="00CD55BA"/>
    <w:rPr>
      <w:b/>
      <w:bCs/>
    </w:rPr>
  </w:style>
  <w:style w:type="paragraph" w:customStyle="1" w:styleId="ac">
    <w:name w:val="ΟΣ_παρ_κειμένου"/>
    <w:basedOn w:val="a"/>
    <w:link w:val="Char1"/>
    <w:rsid w:val="00271819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character" w:customStyle="1" w:styleId="Char1">
    <w:name w:val="ΟΣ_παρ_κειμένου Char"/>
    <w:link w:val="ac"/>
    <w:rsid w:val="00271819"/>
    <w:rPr>
      <w:rFonts w:ascii="Tahoma" w:hAnsi="Tahoma" w:cs="Tahoma"/>
      <w:sz w:val="22"/>
      <w:szCs w:val="22"/>
      <w:lang w:val="el-GR" w:eastAsia="el-GR" w:bidi="ar-SA"/>
    </w:rPr>
  </w:style>
  <w:style w:type="paragraph" w:styleId="ad">
    <w:name w:val="endnote text"/>
    <w:basedOn w:val="a"/>
    <w:semiHidden/>
    <w:rsid w:val="00271819"/>
    <w:rPr>
      <w:sz w:val="20"/>
    </w:rPr>
  </w:style>
  <w:style w:type="character" w:styleId="ae">
    <w:name w:val="endnote reference"/>
    <w:semiHidden/>
    <w:rsid w:val="00271819"/>
    <w:rPr>
      <w:vertAlign w:val="superscript"/>
    </w:rPr>
  </w:style>
  <w:style w:type="paragraph" w:styleId="af">
    <w:name w:val="Body Text"/>
    <w:basedOn w:val="a"/>
    <w:rsid w:val="0061072D"/>
    <w:pPr>
      <w:spacing w:after="120"/>
    </w:pPr>
  </w:style>
  <w:style w:type="table" w:styleId="af0">
    <w:name w:val="Table Grid"/>
    <w:basedOn w:val="a1"/>
    <w:rsid w:val="00F7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A40672"/>
    <w:pPr>
      <w:spacing w:after="120"/>
    </w:pPr>
    <w:rPr>
      <w:sz w:val="16"/>
      <w:szCs w:val="16"/>
    </w:rPr>
  </w:style>
  <w:style w:type="paragraph" w:styleId="af1">
    <w:name w:val="List Paragraph"/>
    <w:basedOn w:val="a"/>
    <w:uiPriority w:val="34"/>
    <w:qFormat/>
    <w:rsid w:val="00A066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Κείμενο σχολίου Char"/>
    <w:link w:val="aa"/>
    <w:uiPriority w:val="99"/>
    <w:semiHidden/>
    <w:rsid w:val="00757080"/>
    <w:rPr>
      <w:rFonts w:ascii="Arial" w:hAnsi="Arial"/>
    </w:rPr>
  </w:style>
  <w:style w:type="character" w:customStyle="1" w:styleId="Char">
    <w:name w:val="Υποσέλιδο Char"/>
    <w:link w:val="a5"/>
    <w:uiPriority w:val="99"/>
    <w:rsid w:val="004C72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kollo@chio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3E334-51A3-4983-9CE0-325FC9A1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1585</Words>
  <Characters>9036</Characters>
  <Application>Microsoft Office Word</Application>
  <DocSecurity>0</DocSecurity>
  <Lines>75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ΥΠΟΔΕΙΓΜΑ ΕΠΟΧΙΚΟΥ</vt:lpstr>
      <vt:lpstr>ΥΠΟΔΕΙΓΜΑ ΕΠΟΧΙΚΟΥ</vt:lpstr>
    </vt:vector>
  </TitlesOfParts>
  <Company>Hewlett-Packard Company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ΕΠΟΧΙΚΟΥ</dc:title>
  <dc:creator>Kerkyra Charchalou</dc:creator>
  <cp:lastModifiedBy>George Sgoutas</cp:lastModifiedBy>
  <cp:revision>13</cp:revision>
  <cp:lastPrinted>2020-08-20T09:51:00Z</cp:lastPrinted>
  <dcterms:created xsi:type="dcterms:W3CDTF">2020-08-25T06:52:00Z</dcterms:created>
  <dcterms:modified xsi:type="dcterms:W3CDTF">2020-08-25T09:06:00Z</dcterms:modified>
</cp:coreProperties>
</file>