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9854"/>
      </w:tblGrid>
      <w:tr w:rsidR="003B731F" w:rsidRPr="003B731F" w:rsidTr="00BA7F2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3B731F" w:rsidRDefault="003B731F" w:rsidP="00BA7F24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pacing w:val="40"/>
                <w:sz w:val="32"/>
                <w:szCs w:val="32"/>
                <w:u w:val="single"/>
                <w:lang w:val="el-GR" w:eastAsia="el-GR"/>
              </w:rPr>
            </w:pPr>
            <w:r w:rsidRPr="003B731F">
              <w:rPr>
                <w:rFonts w:cs="Times New Roman"/>
                <w:b/>
                <w:bCs/>
                <w:color w:val="000000"/>
                <w:spacing w:val="40"/>
                <w:sz w:val="32"/>
                <w:szCs w:val="32"/>
                <w:u w:val="single"/>
                <w:lang w:val="el-GR" w:eastAsia="el-GR"/>
              </w:rPr>
              <w:t xml:space="preserve">Π Ρ Ο Σ Φ Ο Ρ </w:t>
            </w:r>
            <w:r>
              <w:rPr>
                <w:rFonts w:cs="Times New Roman"/>
                <w:b/>
                <w:bCs/>
                <w:color w:val="000000"/>
                <w:spacing w:val="40"/>
                <w:sz w:val="32"/>
                <w:szCs w:val="32"/>
                <w:u w:val="single"/>
                <w:lang w:val="el-GR" w:eastAsia="el-GR"/>
              </w:rPr>
              <w:t>Α</w:t>
            </w:r>
          </w:p>
        </w:tc>
      </w:tr>
      <w:tr w:rsidR="003B731F" w:rsidRPr="00EC44E0" w:rsidTr="00BA7F2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EC44E0" w:rsidRDefault="003B731F" w:rsidP="00BA7F24">
            <w:pPr>
              <w:suppressAutoHyphens w:val="0"/>
              <w:spacing w:before="24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EC44E0">
              <w:rPr>
                <w:rFonts w:cs="Times New Roman"/>
                <w:color w:val="000000"/>
                <w:szCs w:val="22"/>
                <w:lang w:val="el-GR" w:eastAsia="el-GR"/>
              </w:rPr>
              <w:t>Στοιχεία επιχείρησης : ………………………………………………………………….……………………………………..………………….</w:t>
            </w:r>
          </w:p>
        </w:tc>
      </w:tr>
      <w:tr w:rsidR="003B731F" w:rsidRPr="00EC44E0" w:rsidTr="00BA7F2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EC44E0" w:rsidRDefault="003B731F" w:rsidP="00BA7F24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EC44E0">
              <w:rPr>
                <w:rFonts w:cs="Times New Roman"/>
                <w:color w:val="000000"/>
                <w:szCs w:val="22"/>
                <w:lang w:val="el-GR" w:eastAsia="el-GR"/>
              </w:rPr>
              <w:t xml:space="preserve">e-mail : …………………………..….……………….…………………………………… </w:t>
            </w:r>
            <w:proofErr w:type="spellStart"/>
            <w:r w:rsidRPr="00EC44E0">
              <w:rPr>
                <w:rFonts w:cs="Times New Roman"/>
                <w:color w:val="000000"/>
                <w:szCs w:val="22"/>
                <w:lang w:val="el-GR" w:eastAsia="el-GR"/>
              </w:rPr>
              <w:t>fax</w:t>
            </w:r>
            <w:proofErr w:type="spellEnd"/>
            <w:r w:rsidRPr="00EC44E0">
              <w:rPr>
                <w:rFonts w:cs="Times New Roman"/>
                <w:color w:val="000000"/>
                <w:szCs w:val="22"/>
                <w:lang w:val="el-GR" w:eastAsia="el-GR"/>
              </w:rPr>
              <w:t xml:space="preserve"> : …………………………..…...…………….……</w:t>
            </w:r>
          </w:p>
        </w:tc>
      </w:tr>
      <w:tr w:rsidR="003B731F" w:rsidRPr="00EC44E0" w:rsidTr="00BA7F2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EC44E0" w:rsidRDefault="003B731F" w:rsidP="00BA7F24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val="el-GR" w:eastAsia="el-GR"/>
              </w:rPr>
            </w:pPr>
          </w:p>
          <w:p w:rsidR="003B731F" w:rsidRPr="00EC44E0" w:rsidRDefault="003B731F" w:rsidP="00BA7F24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val="el-GR" w:eastAsia="el-GR"/>
              </w:rPr>
            </w:pPr>
          </w:p>
        </w:tc>
      </w:tr>
      <w:tr w:rsidR="003B731F" w:rsidRPr="006A6425" w:rsidTr="00BA7F2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val="el-GR" w:eastAsia="en-US"/>
              </w:rPr>
            </w:pPr>
            <w:r w:rsidRPr="008E3BF9">
              <w:rPr>
                <w:rFonts w:eastAsia="Calibri" w:cs="Times New Roman"/>
                <w:b/>
                <w:sz w:val="28"/>
                <w:szCs w:val="28"/>
                <w:lang w:val="el-GR" w:eastAsia="en-US"/>
              </w:rPr>
              <w:t>«</w:t>
            </w:r>
            <w:r w:rsidRPr="0059646E">
              <w:rPr>
                <w:b/>
                <w:sz w:val="28"/>
                <w:szCs w:val="28"/>
                <w:lang w:val="el-GR"/>
              </w:rPr>
              <w:t>Προμήθεια Ηλεκτρομηχανολογικού Εξοπλισμού Σιντριβανιού Πλατείας Ν. Πλαστήρα Δ.Ε. Χίου</w:t>
            </w:r>
            <w:r w:rsidRPr="008E3BF9">
              <w:rPr>
                <w:rFonts w:eastAsia="Calibri" w:cs="Times New Roman"/>
                <w:b/>
                <w:sz w:val="28"/>
                <w:szCs w:val="28"/>
                <w:lang w:val="el-GR" w:eastAsia="en-US"/>
              </w:rPr>
              <w:t>»</w:t>
            </w:r>
          </w:p>
          <w:p w:rsidR="003B731F" w:rsidRPr="00EC44E0" w:rsidRDefault="003B731F" w:rsidP="00BA7F24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val="el-GR" w:eastAsia="el-GR"/>
              </w:rPr>
            </w:pPr>
          </w:p>
        </w:tc>
      </w:tr>
    </w:tbl>
    <w:p w:rsidR="003B731F" w:rsidRPr="00EC44E0" w:rsidRDefault="003B731F" w:rsidP="003B731F">
      <w:pPr>
        <w:suppressAutoHyphens w:val="0"/>
        <w:spacing w:after="0" w:line="276" w:lineRule="auto"/>
        <w:jc w:val="center"/>
        <w:rPr>
          <w:rFonts w:eastAsia="Calibri" w:cs="Times New Roman"/>
          <w:szCs w:val="22"/>
          <w:lang w:val="el-GR" w:eastAsia="en-US"/>
        </w:rPr>
      </w:pPr>
      <w:r w:rsidRPr="00EC44E0">
        <w:rPr>
          <w:rFonts w:eastAsia="Calibri" w:cs="Times New Roman"/>
          <w:szCs w:val="22"/>
          <w:lang w:val="el-GR" w:eastAsia="en-US"/>
        </w:rPr>
        <w:t xml:space="preserve">                                                                              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811"/>
        <w:gridCol w:w="1192"/>
        <w:gridCol w:w="979"/>
        <w:gridCol w:w="1086"/>
        <w:gridCol w:w="1065"/>
        <w:gridCol w:w="1342"/>
      </w:tblGrid>
      <w:tr w:rsidR="003B731F" w:rsidRPr="008E3BF9" w:rsidTr="00BA7F24">
        <w:trPr>
          <w:trHeight w:val="750"/>
        </w:trPr>
        <w:tc>
          <w:tcPr>
            <w:tcW w:w="269" w:type="pct"/>
            <w:shd w:val="clear" w:color="000000" w:fill="D9D9D9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903" w:type="pct"/>
            <w:shd w:val="clear" w:color="000000" w:fill="D9D9D9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595" w:type="pct"/>
            <w:shd w:val="clear" w:color="000000" w:fill="D9D9D9"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Αριθμός</w:t>
            </w:r>
          </w:p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Τιμολογίου</w:t>
            </w:r>
          </w:p>
        </w:tc>
        <w:tc>
          <w:tcPr>
            <w:tcW w:w="489" w:type="pct"/>
            <w:shd w:val="clear" w:color="000000" w:fill="D9D9D9"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Μονάδα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532" w:type="pct"/>
            <w:shd w:val="clear" w:color="000000" w:fill="D9D9D9"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Τιμή</w:t>
            </w:r>
          </w:p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Μονάδος</w:t>
            </w:r>
          </w:p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Ευρώ</w:t>
            </w:r>
          </w:p>
        </w:tc>
        <w:tc>
          <w:tcPr>
            <w:tcW w:w="670" w:type="pct"/>
            <w:shd w:val="clear" w:color="000000" w:fill="D9D9D9"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Μερικό</w:t>
            </w:r>
          </w:p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Σύνολο Ευρώ</w:t>
            </w:r>
          </w:p>
        </w:tc>
      </w:tr>
      <w:tr w:rsidR="003B731F" w:rsidRPr="008E3BF9" w:rsidTr="00BA7F24">
        <w:trPr>
          <w:trHeight w:val="58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903" w:type="pct"/>
            <w:shd w:val="clear" w:color="auto" w:fill="auto"/>
            <w:hideMark/>
          </w:tcPr>
          <w:p w:rsidR="003B731F" w:rsidRPr="00164E0A" w:rsidRDefault="003B731F" w:rsidP="00BA7F24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>Προμήθεια και εγκατάσταση α) συστήματος δημιουργίας υδάτινων σχημάτων (</w:t>
            </w:r>
            <w:proofErr w:type="spellStart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>ακροφύσια</w:t>
            </w:r>
            <w:proofErr w:type="spellEnd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 – κεφαλή – υδραυλικά δίκτυα – ειδικά εξαρτήματα – συστήματα), β) ενιαίας ηλεκτρονικής μονάδας (</w:t>
            </w: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master</w:t>
            </w: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control</w:t>
            </w: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), γ) αισθητήριου ελέγχου στάθμης, δ) αισθητήριου ανεμομέτρου με περιστρεφόμενο </w:t>
            </w:r>
            <w:proofErr w:type="spellStart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>ρότορα</w:t>
            </w:r>
            <w:proofErr w:type="spellEnd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 και ε) ηλεκτρικού πίνακα σιντριβανιού ΙΡ65</w:t>
            </w:r>
          </w:p>
          <w:p w:rsidR="003B731F" w:rsidRPr="00164E0A" w:rsidRDefault="003B731F" w:rsidP="00BA7F2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>(βλέπε αντίστοιχα άρθρα 1,4,7,8 και 10 σε αναλυτική τεχνική έκθεση και τεχνικές προδιαγραφές)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3B731F" w:rsidRPr="008E3BF9" w:rsidTr="00BA7F24">
        <w:trPr>
          <w:trHeight w:val="251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903" w:type="pct"/>
            <w:shd w:val="clear" w:color="auto" w:fill="auto"/>
            <w:hideMark/>
          </w:tcPr>
          <w:p w:rsidR="003B731F" w:rsidRPr="00164E0A" w:rsidRDefault="003B731F" w:rsidP="00BA7F24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Προμήθεια και εγκατάσταση α) υποβρύχιου φωτισμού </w:t>
            </w: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LED</w:t>
            </w: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RGBAW</w:t>
            </w:r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, β) δύο (2) μονάδων τροφοδοσίας αντλιών, γ) </w:t>
            </w:r>
            <w:proofErr w:type="spellStart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>πολυβάθμιου</w:t>
            </w:r>
            <w:proofErr w:type="spellEnd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 υποβρύχιου </w:t>
            </w:r>
            <w:proofErr w:type="spellStart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>αντλητικού</w:t>
            </w:r>
            <w:proofErr w:type="spellEnd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 συγκροτήματος δ) συστήματος </w:t>
            </w:r>
            <w:proofErr w:type="spellStart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>φίλτρανσης</w:t>
            </w:r>
            <w:proofErr w:type="spellEnd"/>
            <w:r w:rsidRPr="00164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l-GR"/>
              </w:rPr>
              <w:t xml:space="preserve"> νερού/φίλτρου άμμου (βλέπε αντίστοιχα άρθρα 5,6,9 και 11 σε αναλυτική τεχνική έκθεση και τεχνικές προδιαγραφές)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3B731F" w:rsidRPr="006A6425" w:rsidTr="00BA7F24">
        <w:trPr>
          <w:trHeight w:val="454"/>
        </w:trPr>
        <w:tc>
          <w:tcPr>
            <w:tcW w:w="4330" w:type="pct"/>
            <w:gridSpan w:val="6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ΜΕΡΙΚΟ ΣΥΝΟΛΟ ΧΩΡΙΣ Φ.Π.Α.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</w:tr>
      <w:tr w:rsidR="003B731F" w:rsidRPr="008E3BF9" w:rsidTr="00BA7F24">
        <w:trPr>
          <w:trHeight w:val="454"/>
        </w:trPr>
        <w:tc>
          <w:tcPr>
            <w:tcW w:w="4330" w:type="pct"/>
            <w:gridSpan w:val="6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Φ.Π.Α.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 17</w:t>
            </w: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% 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8E3BF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 </w:t>
            </w:r>
          </w:p>
        </w:tc>
      </w:tr>
      <w:tr w:rsidR="003B731F" w:rsidRPr="006A6425" w:rsidTr="00BA7F24">
        <w:trPr>
          <w:trHeight w:val="454"/>
        </w:trPr>
        <w:tc>
          <w:tcPr>
            <w:tcW w:w="4330" w:type="pct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ΓΕΝΙΚΟ </w:t>
            </w:r>
            <w:r w:rsidRPr="008E3B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ΣΥΝΟΛΟ ΜΕ Φ.Π.Α.</w:t>
            </w:r>
          </w:p>
        </w:tc>
        <w:tc>
          <w:tcPr>
            <w:tcW w:w="670" w:type="pct"/>
            <w:shd w:val="clear" w:color="auto" w:fill="D9D9D9" w:themeFill="background1" w:themeFillShade="D9"/>
            <w:noWrap/>
            <w:vAlign w:val="center"/>
            <w:hideMark/>
          </w:tcPr>
          <w:p w:rsidR="003B731F" w:rsidRPr="008E3BF9" w:rsidRDefault="003B731F" w:rsidP="00BA7F2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:rsidR="003B731F" w:rsidRDefault="003B731F" w:rsidP="003B731F">
      <w:pPr>
        <w:suppressAutoHyphens w:val="0"/>
        <w:spacing w:after="0" w:line="276" w:lineRule="auto"/>
        <w:jc w:val="center"/>
        <w:rPr>
          <w:rFonts w:eastAsia="Calibri" w:cs="Times New Roman"/>
          <w:szCs w:val="22"/>
          <w:lang w:val="el-GR" w:eastAsia="en-US"/>
        </w:rPr>
      </w:pPr>
    </w:p>
    <w:p w:rsidR="003B731F" w:rsidRPr="00D70EB8" w:rsidRDefault="003B731F" w:rsidP="003B731F">
      <w:pPr>
        <w:suppressAutoHyphens w:val="0"/>
        <w:spacing w:after="0" w:line="276" w:lineRule="auto"/>
        <w:jc w:val="center"/>
        <w:rPr>
          <w:rFonts w:eastAsia="Calibri" w:cs="Times New Roman"/>
          <w:szCs w:val="22"/>
          <w:lang w:val="el-GR" w:eastAsia="en-US"/>
        </w:rPr>
      </w:pPr>
    </w:p>
    <w:p w:rsidR="003B731F" w:rsidRPr="00EC44E0" w:rsidRDefault="003B731F" w:rsidP="003B731F">
      <w:pPr>
        <w:suppressAutoHyphens w:val="0"/>
        <w:spacing w:after="0" w:line="276" w:lineRule="auto"/>
        <w:jc w:val="center"/>
        <w:rPr>
          <w:rFonts w:eastAsia="Calibri" w:cs="Times New Roman"/>
          <w:szCs w:val="22"/>
          <w:lang w:val="el-GR" w:eastAsia="en-US"/>
        </w:rPr>
      </w:pPr>
      <w:r w:rsidRPr="00EC44E0">
        <w:rPr>
          <w:rFonts w:eastAsia="Calibri" w:cs="Times New Roman"/>
          <w:szCs w:val="22"/>
          <w:lang w:val="el-GR" w:eastAsia="en-US"/>
        </w:rPr>
        <w:t xml:space="preserve">Ημερομηνία …………………………………                                                                                  </w:t>
      </w:r>
    </w:p>
    <w:p w:rsidR="003B731F" w:rsidRPr="00EC44E0" w:rsidRDefault="003B731F" w:rsidP="003B731F">
      <w:pPr>
        <w:suppressAutoHyphens w:val="0"/>
        <w:spacing w:before="240" w:after="200" w:line="276" w:lineRule="auto"/>
        <w:jc w:val="left"/>
        <w:rPr>
          <w:rFonts w:eastAsia="Calibri" w:cs="Times New Roman"/>
          <w:szCs w:val="22"/>
          <w:lang w:val="el-GR" w:eastAsia="en-US"/>
        </w:rPr>
      </w:pPr>
      <w:r w:rsidRPr="00EC44E0">
        <w:rPr>
          <w:rFonts w:eastAsia="Calibri" w:cs="Times New Roman"/>
          <w:b/>
          <w:szCs w:val="22"/>
          <w:lang w:val="el-GR" w:eastAsia="en-US"/>
        </w:rPr>
        <w:t xml:space="preserve">                                                                                 Ο ΠΡΟΣΦΕΡΩΝ</w:t>
      </w:r>
    </w:p>
    <w:p w:rsidR="003B731F" w:rsidRPr="00635DD4" w:rsidRDefault="003B731F" w:rsidP="003B731F">
      <w:pPr>
        <w:rPr>
          <w:lang w:val="el-GR"/>
        </w:rPr>
      </w:pPr>
      <w:bookmarkStart w:id="0" w:name="__RefHeading___Toc470009840"/>
      <w:bookmarkEnd w:id="0"/>
    </w:p>
    <w:p w:rsidR="0083655C" w:rsidRDefault="0083655C"/>
    <w:sectPr w:rsidR="0083655C" w:rsidSect="00B05530">
      <w:footerReference w:type="default" r:id="rId6"/>
      <w:headerReference w:type="firs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1F" w:rsidRDefault="003B731F" w:rsidP="003B731F">
      <w:pPr>
        <w:spacing w:after="0"/>
      </w:pPr>
      <w:r>
        <w:separator/>
      </w:r>
    </w:p>
  </w:endnote>
  <w:endnote w:type="continuationSeparator" w:id="0">
    <w:p w:rsidR="003B731F" w:rsidRDefault="003B731F" w:rsidP="003B73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7764845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0452" w:rsidRPr="00C54301" w:rsidRDefault="003B731F">
            <w:pPr>
              <w:pStyle w:val="a3"/>
              <w:jc w:val="center"/>
              <w:rPr>
                <w:sz w:val="18"/>
                <w:szCs w:val="18"/>
              </w:rPr>
            </w:pPr>
            <w:r w:rsidRPr="00C54301">
              <w:rPr>
                <w:sz w:val="18"/>
                <w:szCs w:val="18"/>
                <w:lang w:val="el-GR"/>
              </w:rPr>
              <w:t xml:space="preserve">Σελίδα </w:t>
            </w:r>
            <w:r w:rsidRPr="00C54301">
              <w:rPr>
                <w:b/>
                <w:bCs/>
                <w:sz w:val="18"/>
                <w:szCs w:val="18"/>
              </w:rPr>
              <w:fldChar w:fldCharType="begin"/>
            </w:r>
            <w:r w:rsidRPr="00C54301">
              <w:rPr>
                <w:b/>
                <w:bCs/>
                <w:sz w:val="18"/>
                <w:szCs w:val="18"/>
              </w:rPr>
              <w:instrText>PAGE</w:instrText>
            </w:r>
            <w:r w:rsidRPr="00C5430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52</w:t>
            </w:r>
            <w:r w:rsidRPr="00C54301">
              <w:rPr>
                <w:b/>
                <w:bCs/>
                <w:sz w:val="18"/>
                <w:szCs w:val="18"/>
              </w:rPr>
              <w:fldChar w:fldCharType="end"/>
            </w:r>
            <w:r w:rsidRPr="00C54301">
              <w:rPr>
                <w:sz w:val="18"/>
                <w:szCs w:val="18"/>
                <w:lang w:val="el-GR"/>
              </w:rPr>
              <w:t xml:space="preserve"> από </w:t>
            </w:r>
            <w:r w:rsidRPr="00C54301">
              <w:rPr>
                <w:b/>
                <w:bCs/>
                <w:sz w:val="18"/>
                <w:szCs w:val="18"/>
              </w:rPr>
              <w:fldChar w:fldCharType="begin"/>
            </w:r>
            <w:r w:rsidRPr="00C54301">
              <w:rPr>
                <w:b/>
                <w:bCs/>
                <w:sz w:val="18"/>
                <w:szCs w:val="18"/>
              </w:rPr>
              <w:instrText>NUMPAGES</w:instrText>
            </w:r>
            <w:r w:rsidRPr="00C5430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52</w:t>
            </w:r>
            <w:r w:rsidRPr="00C5430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C0452" w:rsidRDefault="003B731F">
    <w:pPr>
      <w:pStyle w:val="a3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1F" w:rsidRDefault="003B731F" w:rsidP="003B731F">
      <w:pPr>
        <w:spacing w:after="0"/>
      </w:pPr>
      <w:r>
        <w:separator/>
      </w:r>
    </w:p>
  </w:footnote>
  <w:footnote w:type="continuationSeparator" w:id="0">
    <w:p w:rsidR="003B731F" w:rsidRDefault="003B731F" w:rsidP="003B73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F" w:rsidRPr="003B731F" w:rsidRDefault="003B731F">
    <w:pPr>
      <w:pStyle w:val="a4"/>
      <w:rPr>
        <w:b/>
        <w:color w:val="0000FF"/>
        <w:sz w:val="24"/>
      </w:rPr>
    </w:pPr>
    <w:bookmarkStart w:id="1" w:name="_Toc70332988"/>
    <w:r w:rsidRPr="003B731F">
      <w:rPr>
        <w:b/>
        <w:color w:val="0000FF"/>
        <w:sz w:val="24"/>
        <w:lang w:val="el-GR"/>
      </w:rPr>
      <w:t>ΠΑΡΑΡΤΗΜΑ ΙΙ –  Έντυπο Οικονομικής Προσφοράς</w:t>
    </w:r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1F"/>
    <w:rsid w:val="003B731F"/>
    <w:rsid w:val="0083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731F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3B731F"/>
    <w:rPr>
      <w:rFonts w:ascii="Calibri" w:eastAsia="MS Mincho" w:hAnsi="Calibri" w:cs="Calibri"/>
      <w:szCs w:val="24"/>
      <w:lang w:val="en-US" w:eastAsia="ja-JP"/>
    </w:rPr>
  </w:style>
  <w:style w:type="paragraph" w:styleId="a4">
    <w:name w:val="header"/>
    <w:basedOn w:val="a"/>
    <w:link w:val="Char0"/>
    <w:uiPriority w:val="99"/>
    <w:semiHidden/>
    <w:unhideWhenUsed/>
    <w:rsid w:val="003B731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3B731F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1</cp:revision>
  <dcterms:created xsi:type="dcterms:W3CDTF">2021-04-26T09:36:00Z</dcterms:created>
  <dcterms:modified xsi:type="dcterms:W3CDTF">2021-04-26T09:40:00Z</dcterms:modified>
</cp:coreProperties>
</file>