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40344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403441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</w:t>
            </w:r>
            <w:r w:rsidR="00403441" w:rsidRPr="00403441">
              <w:rPr>
                <w:rFonts w:ascii="Arial" w:hAnsi="Arial" w:cs="Arial"/>
                <w:b/>
                <w:sz w:val="18"/>
                <w:szCs w:val="18"/>
              </w:rPr>
              <w:t>της Τεχνικής Περιγραφής της Δ/</w:t>
            </w:r>
            <w:proofErr w:type="spellStart"/>
            <w:r w:rsidR="00403441" w:rsidRPr="00403441">
              <w:rPr>
                <w:rFonts w:ascii="Arial" w:hAnsi="Arial" w:cs="Arial"/>
                <w:b/>
                <w:sz w:val="18"/>
                <w:szCs w:val="18"/>
              </w:rPr>
              <w:t>νσης</w:t>
            </w:r>
            <w:proofErr w:type="spellEnd"/>
            <w:r w:rsidR="00403441" w:rsidRPr="00403441">
              <w:rPr>
                <w:rFonts w:ascii="Arial" w:hAnsi="Arial" w:cs="Arial"/>
                <w:b/>
                <w:sz w:val="18"/>
                <w:szCs w:val="18"/>
              </w:rPr>
              <w:t xml:space="preserve"> Κοινωνικής Προστασίας, Παιδείας και Πολιτισμού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403441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03441">
              <w:rPr>
                <w:rFonts w:ascii="Arial" w:hAnsi="Arial" w:cs="Arial"/>
                <w:b/>
                <w:sz w:val="18"/>
                <w:szCs w:val="18"/>
              </w:rPr>
              <w:t>του Δήμου Χίου με τίτλο «Προμήθεια ειδών υγιεινής και καθαριότητας για τους διαμένοντες σε καταυλισμούς ΡΟΜΑ»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403441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τους</w:t>
            </w:r>
            <w:r w:rsidRPr="001611D1">
              <w:rPr>
                <w:rFonts w:ascii="Arial" w:hAnsi="Arial" w:cs="Arial"/>
                <w:b/>
                <w:sz w:val="18"/>
                <w:szCs w:val="18"/>
              </w:rPr>
              <w:t xml:space="preserve">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03441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22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Γιώργος Στεφανούδης</cp:lastModifiedBy>
  <cp:revision>6</cp:revision>
  <cp:lastPrinted>2021-03-31T08:09:00Z</cp:lastPrinted>
  <dcterms:created xsi:type="dcterms:W3CDTF">2021-01-25T09:17:00Z</dcterms:created>
  <dcterms:modified xsi:type="dcterms:W3CDTF">2021-09-09T11:23:00Z</dcterms:modified>
</cp:coreProperties>
</file>