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A8" w:rsidRPr="009F34A8" w:rsidRDefault="009F34A8" w:rsidP="009F34A8">
      <w:pPr>
        <w:jc w:val="both"/>
        <w:rPr>
          <w:rFonts w:cs="Times New Roman"/>
          <w:b/>
          <w:sz w:val="24"/>
          <w:szCs w:val="24"/>
        </w:rPr>
      </w:pPr>
      <w:r w:rsidRPr="009F34A8">
        <w:rPr>
          <w:rFonts w:cs="Times New Roman"/>
          <w:b/>
          <w:sz w:val="24"/>
          <w:szCs w:val="24"/>
        </w:rPr>
        <w:t xml:space="preserve">                                               ΟΙΚΟΝΟΜΙΚΗ ΠΡΟΣΦΟΡΑ</w:t>
      </w:r>
    </w:p>
    <w:p w:rsidR="009F34A8" w:rsidRPr="00536DF0" w:rsidRDefault="009F34A8" w:rsidP="009F34A8">
      <w:pPr>
        <w:jc w:val="center"/>
        <w:rPr>
          <w:rFonts w:cs="Arial"/>
          <w:b/>
          <w:bCs/>
          <w:sz w:val="24"/>
          <w:szCs w:val="24"/>
          <w:u w:val="single"/>
        </w:rPr>
      </w:pPr>
      <w:proofErr w:type="spellStart"/>
      <w:r>
        <w:rPr>
          <w:rFonts w:cs="Arial"/>
          <w:b/>
          <w:bCs/>
          <w:sz w:val="24"/>
          <w:szCs w:val="24"/>
          <w:u w:val="single"/>
        </w:rPr>
        <w:t>Αποκλάδωση</w:t>
      </w:r>
      <w:proofErr w:type="spellEnd"/>
      <w:r>
        <w:rPr>
          <w:rFonts w:cs="Arial"/>
          <w:b/>
          <w:bCs/>
          <w:sz w:val="24"/>
          <w:szCs w:val="24"/>
          <w:u w:val="single"/>
        </w:rPr>
        <w:t>, κοπή δέντρων έτους 2021</w:t>
      </w:r>
    </w:p>
    <w:p w:rsidR="009F34A8" w:rsidRDefault="009F34A8" w:rsidP="009F34A8">
      <w:pPr>
        <w:jc w:val="center"/>
        <w:rPr>
          <w:b/>
          <w:sz w:val="24"/>
          <w:szCs w:val="24"/>
        </w:rPr>
      </w:pPr>
      <w:r w:rsidRPr="00E901C0">
        <w:rPr>
          <w:b/>
          <w:sz w:val="24"/>
          <w:szCs w:val="24"/>
        </w:rPr>
        <w:t xml:space="preserve">  </w:t>
      </w:r>
    </w:p>
    <w:tbl>
      <w:tblPr>
        <w:tblW w:w="110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2149"/>
        <w:gridCol w:w="988"/>
        <w:gridCol w:w="1438"/>
        <w:gridCol w:w="1582"/>
        <w:gridCol w:w="1188"/>
        <w:gridCol w:w="1440"/>
        <w:gridCol w:w="1735"/>
      </w:tblGrid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>Ενδείξεις των εργασιών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>Κωδικός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>Αναθεώρηση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 xml:space="preserve">Τιμή </w:t>
            </w: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>Δαπάνη</w:t>
            </w: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>Ομάδα: Πράσινο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both"/>
              <w:rPr>
                <w:lang w:eastAsia="el-GR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1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>Διαμόρφωση κόμης δένδρων ύψους μέχρι  4 m.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ΣΤ4.1.1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both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2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 xml:space="preserve">Διαμόρφωση κόμης δένδρων ύψους από 4 μέχρι 8 m. 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ΣΤ4.2.2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both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3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 xml:space="preserve">Ανανέωση κόμης ή κοπή μεγάλων δένδρων, ύψους 8 -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700DF5">
                <w:rPr>
                  <w:lang w:eastAsia="el-GR"/>
                </w:rPr>
                <w:t>12 m</w:t>
              </w:r>
            </w:smartTag>
            <w:r w:rsidRPr="00700DF5">
              <w:rPr>
                <w:lang w:eastAsia="el-GR"/>
              </w:rPr>
              <w:t xml:space="preserve"> σε πάρκα, πλατείες κλπ.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ΣΤ4.3.1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both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  <w:r w:rsidRPr="00700DF5">
              <w:rPr>
                <w:color w:val="000000"/>
              </w:rPr>
              <w:t>36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4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 xml:space="preserve">Ανανέωση κόμης ή κοπή μεγάλων δένδρων, ύψους 8 -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700DF5">
                <w:rPr>
                  <w:lang w:eastAsia="el-GR"/>
                </w:rPr>
                <w:t>12 m</w:t>
              </w:r>
            </w:smartTag>
            <w:r w:rsidRPr="00700DF5">
              <w:rPr>
                <w:lang w:eastAsia="el-GR"/>
              </w:rPr>
              <w:t xml:space="preserve"> σε νησίδες, ερείσματα κλπ.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ΣΤ4.3.2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both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  <w:r w:rsidRPr="00700DF5">
              <w:rPr>
                <w:color w:val="000000"/>
              </w:rPr>
              <w:t>34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5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 xml:space="preserve">Ανανέωση κόμης ή κοπή μεγάλων δένδρων, ύψους 12 - </w:t>
            </w:r>
            <w:smartTag w:uri="urn:schemas-microsoft-com:office:smarttags" w:element="metricconverter">
              <w:smartTagPr>
                <w:attr w:name="ProductID" w:val="16 m"/>
              </w:smartTagPr>
              <w:r w:rsidRPr="00700DF5">
                <w:rPr>
                  <w:lang w:eastAsia="el-GR"/>
                </w:rPr>
                <w:t>16 m</w:t>
              </w:r>
            </w:smartTag>
            <w:r w:rsidRPr="00700DF5">
              <w:rPr>
                <w:lang w:eastAsia="el-GR"/>
              </w:rPr>
              <w:t xml:space="preserve"> σε πάρκα, πλατείες κλπ.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ΣΤ4.3.3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both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1F4D4C" w:rsidRDefault="009F34A8" w:rsidP="00252A3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6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 xml:space="preserve">Ανανέωση κόμης ή κοπή μεγάλων δένδρων, ύψους 12- </w:t>
            </w:r>
            <w:smartTag w:uri="urn:schemas-microsoft-com:office:smarttags" w:element="metricconverter">
              <w:smartTagPr>
                <w:attr w:name="ProductID" w:val="16 m"/>
              </w:smartTagPr>
              <w:r w:rsidRPr="00700DF5">
                <w:rPr>
                  <w:lang w:eastAsia="el-GR"/>
                </w:rPr>
                <w:t>16 m</w:t>
              </w:r>
            </w:smartTag>
            <w:r w:rsidRPr="00700DF5">
              <w:rPr>
                <w:lang w:eastAsia="el-GR"/>
              </w:rPr>
              <w:t xml:space="preserve"> σε νησίδες, ερείσματα κλπ.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ΣΤ4.3.4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both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  <w:r w:rsidRPr="00700DF5">
              <w:rPr>
                <w:color w:val="000000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7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 xml:space="preserve">Ανανέωση κόμης ή κοπή μεγάλων δένδρων, ύψους 16 -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00DF5">
                <w:rPr>
                  <w:lang w:eastAsia="el-GR"/>
                </w:rPr>
                <w:t>20 m</w:t>
              </w:r>
            </w:smartTag>
            <w:r w:rsidRPr="00700DF5">
              <w:rPr>
                <w:lang w:eastAsia="el-GR"/>
              </w:rPr>
              <w:t xml:space="preserve"> σε πάρκα, πλατείες κλπ.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ΣΤ4.3.5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both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  <w:r w:rsidRPr="00700DF5">
              <w:rPr>
                <w:color w:val="00000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8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 xml:space="preserve">Ανανέωση κόμης ή κοπή μεγάλων δένδρων, ύψους 16 -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00DF5">
                <w:rPr>
                  <w:lang w:eastAsia="el-GR"/>
                </w:rPr>
                <w:t>20 m</w:t>
              </w:r>
            </w:smartTag>
            <w:r w:rsidRPr="00700DF5">
              <w:rPr>
                <w:lang w:eastAsia="el-GR"/>
              </w:rPr>
              <w:t xml:space="preserve"> σε νησίδες, ερείσματα κλπ.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ΣΤ4.3.6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line="240" w:lineRule="auto"/>
              <w:jc w:val="both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line="240" w:lineRule="auto"/>
              <w:jc w:val="center"/>
              <w:rPr>
                <w:color w:val="000000"/>
              </w:rPr>
            </w:pPr>
            <w:r w:rsidRPr="00700DF5">
              <w:rPr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Default="009F34A8" w:rsidP="00252A3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9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 xml:space="preserve">Ανανέωση κόμης ή κοπή μεγάλων δένδρων, ύψους πάνω από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00DF5">
                <w:rPr>
                  <w:lang w:eastAsia="el-GR"/>
                </w:rPr>
                <w:t>20 m</w:t>
              </w:r>
            </w:smartTag>
            <w:r w:rsidRPr="00700DF5">
              <w:rPr>
                <w:lang w:eastAsia="el-GR"/>
              </w:rPr>
              <w:t xml:space="preserve"> σε </w:t>
            </w:r>
            <w:r w:rsidRPr="00700DF5">
              <w:rPr>
                <w:lang w:eastAsia="el-GR"/>
              </w:rPr>
              <w:lastRenderedPageBreak/>
              <w:t>πάρκα, πλατείες κλπ.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lastRenderedPageBreak/>
              <w:t>ΣΤ4.3.7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  <w:r w:rsidRPr="00700DF5">
              <w:rPr>
                <w:color w:val="00000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lastRenderedPageBreak/>
              <w:t>10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 xml:space="preserve">Ανανέωση κόμης ή κοπή μεγάλων δένδρων, ύψους πάνω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700DF5">
                <w:rPr>
                  <w:lang w:eastAsia="el-GR"/>
                </w:rPr>
                <w:t>20 m</w:t>
              </w:r>
            </w:smartTag>
            <w:r w:rsidRPr="00700DF5">
              <w:rPr>
                <w:lang w:eastAsia="el-GR"/>
              </w:rPr>
              <w:t xml:space="preserve"> σε νησίδες, ερείσματα κλπ.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ΣΤ4.3.8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both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line="240" w:lineRule="auto"/>
              <w:jc w:val="center"/>
              <w:rPr>
                <w:color w:val="000000"/>
              </w:rPr>
            </w:pPr>
          </w:p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  <w:r w:rsidRPr="00700DF5">
              <w:rPr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11</w:t>
            </w: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>Κλάδεμα φοινίκων ύψους κορμού πάνω από 2,5 m.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ΣΤ4.4.2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rPr>
                <w:lang w:eastAsia="el-GR"/>
              </w:rPr>
            </w:pPr>
            <w:r w:rsidRPr="00700DF5">
              <w:rPr>
                <w:lang w:eastAsia="el-GR"/>
              </w:rPr>
              <w:t>ΠΡΣ 5354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proofErr w:type="spellStart"/>
            <w:r w:rsidRPr="00700DF5">
              <w:rPr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  <w:r w:rsidRPr="00700DF5">
              <w:rPr>
                <w:color w:val="000000"/>
              </w:rPr>
              <w:t>25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sz w:val="20"/>
                <w:szCs w:val="20"/>
                <w:lang w:eastAsia="el-GR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both"/>
              <w:rPr>
                <w:sz w:val="20"/>
                <w:szCs w:val="20"/>
                <w:lang w:eastAsia="el-GR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Δαπάνη κατά τη μελέτη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700DF5">
              <w:rPr>
                <w:color w:val="000000"/>
                <w:lang w:eastAsia="el-GR"/>
              </w:rPr>
              <w:t>Φ.Π.Α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35" w:type="dxa"/>
            <w:shd w:val="clear" w:color="auto" w:fill="auto"/>
            <w:noWrap/>
            <w:vAlign w:val="center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9F34A8" w:rsidRPr="001E5034" w:rsidTr="00AF1569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49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F34A8" w:rsidRPr="00CD3E13" w:rsidRDefault="009F34A8" w:rsidP="00252A3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right"/>
              <w:rPr>
                <w:b/>
                <w:bCs/>
                <w:color w:val="000000"/>
                <w:lang w:eastAsia="el-GR"/>
              </w:rPr>
            </w:pPr>
            <w:r w:rsidRPr="00700DF5">
              <w:rPr>
                <w:b/>
                <w:bCs/>
                <w:color w:val="000000"/>
                <w:lang w:eastAsia="el-GR"/>
              </w:rPr>
              <w:t>Συνολικά απαιτούμενη πίστωση</w:t>
            </w:r>
          </w:p>
        </w:tc>
        <w:tc>
          <w:tcPr>
            <w:tcW w:w="1735" w:type="dxa"/>
            <w:shd w:val="clear" w:color="auto" w:fill="auto"/>
            <w:noWrap/>
            <w:vAlign w:val="bottom"/>
          </w:tcPr>
          <w:p w:rsidR="009F34A8" w:rsidRPr="00700DF5" w:rsidRDefault="009F34A8" w:rsidP="00252A3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:rsidR="00AD2E7D" w:rsidRDefault="00AD2E7D">
      <w:bookmarkStart w:id="0" w:name="_GoBack"/>
      <w:bookmarkEnd w:id="0"/>
    </w:p>
    <w:sectPr w:rsidR="00AD2E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37"/>
    <w:rsid w:val="00416288"/>
    <w:rsid w:val="009F34A8"/>
    <w:rsid w:val="00AD2E7D"/>
    <w:rsid w:val="00AF1569"/>
    <w:rsid w:val="00F0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A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34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A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34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d_lagoudi</dc:creator>
  <cp:keywords/>
  <dc:description/>
  <cp:lastModifiedBy>d_lagoudi</cp:lastModifiedBy>
  <cp:revision>4</cp:revision>
  <dcterms:created xsi:type="dcterms:W3CDTF">2021-09-22T08:54:00Z</dcterms:created>
  <dcterms:modified xsi:type="dcterms:W3CDTF">2021-09-22T08:56:00Z</dcterms:modified>
</cp:coreProperties>
</file>