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D4" w:rsidRPr="008B682D" w:rsidRDefault="00E16FD4" w:rsidP="00E16FD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>ΦΥΛΛΟ ΣΥΜΜΟ</w:t>
      </w:r>
      <w:bookmarkStart w:id="0" w:name="_GoBack"/>
      <w:bookmarkEnd w:id="0"/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>ΡΦΩΣΗΣ</w:t>
      </w:r>
    </w:p>
    <w:p w:rsidR="00E16FD4" w:rsidRDefault="00E16FD4" w:rsidP="00E16FD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>ΜΕ ΤΙΣ ΕΝΙΑΙΕΣ ΤΕΧΝΙΚΕΣ ΠΡΟΔΙΑΓΡΑΦΕΣ ΓΙΑ ΦΩΤΟΑΝΤΙΓΡΑΦΙΚΟ ΧΑΡΤΙ Α</w:t>
      </w:r>
      <w:r>
        <w:rPr>
          <w:rFonts w:ascii="Book Antiqua" w:hAnsi="Book Antiqua" w:cs="Cambria,Bold"/>
          <w:b/>
          <w:bCs/>
          <w:sz w:val="20"/>
          <w:szCs w:val="20"/>
          <w:u w:val="single"/>
        </w:rPr>
        <w:t>3</w:t>
      </w:r>
    </w:p>
    <w:p w:rsidR="00E16FD4" w:rsidRPr="008B682D" w:rsidRDefault="00E16FD4" w:rsidP="00E16FD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tbl>
      <w:tblPr>
        <w:tblStyle w:val="TableNormal1"/>
        <w:tblW w:w="10082" w:type="dxa"/>
        <w:jc w:val="center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268"/>
        <w:gridCol w:w="1357"/>
        <w:gridCol w:w="1586"/>
      </w:tblGrid>
      <w:tr w:rsidR="00E16FD4" w:rsidRPr="00B615F6" w:rsidTr="00DD0AE7">
        <w:trPr>
          <w:trHeight w:val="412"/>
          <w:jc w:val="center"/>
        </w:trPr>
        <w:tc>
          <w:tcPr>
            <w:tcW w:w="5871" w:type="dxa"/>
            <w:shd w:val="clear" w:color="auto" w:fill="BDBDBD"/>
            <w:vAlign w:val="center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ΠΕΡΙΓΡΑΦΗ</w:t>
            </w:r>
          </w:p>
        </w:tc>
        <w:tc>
          <w:tcPr>
            <w:tcW w:w="1268" w:type="dxa"/>
            <w:shd w:val="clear" w:color="auto" w:fill="BDBDBD"/>
            <w:vAlign w:val="center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ΑΠΑΙΤΗΣΗ</w:t>
            </w:r>
          </w:p>
        </w:tc>
        <w:tc>
          <w:tcPr>
            <w:tcW w:w="1357" w:type="dxa"/>
            <w:shd w:val="clear" w:color="auto" w:fill="BDBDBD"/>
            <w:vAlign w:val="center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ΑΠΑΝΤΗΣΗ</w:t>
            </w:r>
          </w:p>
        </w:tc>
        <w:tc>
          <w:tcPr>
            <w:tcW w:w="1586" w:type="dxa"/>
            <w:shd w:val="clear" w:color="auto" w:fill="BDBDBD"/>
            <w:vAlign w:val="center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ΠΑΡΑΠΟΜΠΗ</w:t>
            </w: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Α.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ΓΕΝΙΚΑ</w:t>
            </w:r>
            <w:r w:rsidRPr="00B615F6">
              <w:rPr>
                <w:rFonts w:ascii="Book Antiqua" w:eastAsia="Calibri" w:hAnsi="Book Antiqua" w:cs="Calibri"/>
                <w:b/>
                <w:spacing w:val="-9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183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Α1.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θα πρέπει να είναι κατάλληλο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τύπους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μηχανημάτων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εκτυπωτών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Laser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και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Inkjet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54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Α2.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κατάλληλο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απευθείας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proofErr w:type="spellEnd"/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πρωτοτύπου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όψεις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104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Α3.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δεν πρέπει να επηρεάζεται από 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μεγάλο διάστημα αποθήκευσης, κάτω από τις συνήθεις κλιματολογικές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συνθήκες.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4.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πρέπει να παράγεται σε 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διαθέτουν πιστοποιητικό περιβαλλοντικής διαχείρισης σύμφωνα 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πρότυπο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222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5.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θα πρέπει να προέρχεται από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παρθένες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ίνες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προερχόμενες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πηγές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νόμιμης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συγκομιδής.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6.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πρέπει να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τουλάχιστον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χωρίς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χλώριο στο αρχικό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στάδιο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ECF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-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Elemental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Chlorine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Free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D16C12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Α7.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παραδίδεται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λευκά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ορθογωνισμένα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φύλλα διαστάσεων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παρ.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Β.1.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Α8.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Στην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δηλώνεται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2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χρόνος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παράδοσης,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οριζόμενα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διακήρυξη.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Β.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ΕΙΔΙΚΑ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DB50BD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έχει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29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,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7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x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42,0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B50BD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(ΕΝ</w:t>
            </w:r>
            <w:r w:rsidRPr="00DB50BD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DB50BD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20216)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Β2.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Περιεκτικότητα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τέφρα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Μέγιστο</w:t>
            </w:r>
            <w:r w:rsidRPr="00B615F6">
              <w:rPr>
                <w:rFonts w:ascii="Book Antiqua" w:eastAsia="Calibri" w:hAnsi="Book Antiqua" w:cs="Calibri"/>
                <w:spacing w:val="4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17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2144)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Β3.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Περιεκτικότητα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υγρασία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3,5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%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κ.β</w:t>
            </w:r>
            <w:proofErr w:type="spellEnd"/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έως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5,5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κ.β</w:t>
            </w:r>
            <w:proofErr w:type="spellEnd"/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EN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20287)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Β4.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Μάζ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: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80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gr/m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vertAlign w:val="superscript"/>
              </w:rPr>
              <w:t>2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4%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(EN ISO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536)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Β5.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Πάχος</w:t>
            </w:r>
            <w:proofErr w:type="spellEnd"/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: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100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10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μm</w:t>
            </w:r>
            <w:proofErr w:type="spellEnd"/>
            <w:r w:rsidRPr="00B615F6">
              <w:rPr>
                <w:rFonts w:ascii="Book Antiqua" w:eastAsia="Calibri" w:hAnsi="Book Antiqua" w:cs="Calibri"/>
                <w:spacing w:val="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(ΕΝ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20534)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Β6.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Επίπεδο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Κοπής: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μέγιστο αποδεκτό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επίπεδο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ακμή.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Β7.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Αντοχή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χνούδιασμα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(Ι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SO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3783)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4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ηλεκτρικό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μοντέλο: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MD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≥1,2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Β8.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Αδιαφάνεια: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85%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2471)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Β9. Λευκότητα: Μεγαλύτερη από 85% (Α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ΤΜ Ε 313) ή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CIE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μεγαλύτερη από 140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Units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11475) ή μεγαλύτερη από 120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Units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11476).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138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Β10.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Λαμπρότητα: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90%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2470-1)</w:t>
            </w:r>
            <w:r w:rsidRPr="00B615F6">
              <w:rPr>
                <w:rFonts w:ascii="Book Antiqua" w:eastAsia="Calibri" w:hAnsi="Book Antiqua" w:cs="Calibri"/>
                <w:spacing w:val="1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95%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2470-2).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Β11.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Επιφανειακή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τραχύτητα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Bendtsen</w:t>
            </w:r>
            <w:proofErr w:type="spellEnd"/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130 -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330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ml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min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8791-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2)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  <w:tcBorders>
              <w:bottom w:val="single" w:sz="6" w:space="0" w:color="000000"/>
            </w:tcBorders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Β12.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Αντοχή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στον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εφελκυσμό: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MD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≥</w:t>
            </w:r>
            <w:r w:rsidRPr="00B615F6">
              <w:rPr>
                <w:rFonts w:ascii="Book Antiqua" w:eastAsia="Calibri" w:hAnsi="Book Antiqua" w:cs="Calibri"/>
                <w:spacing w:val="4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3,8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kN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1924-2)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  <w:tcBorders>
              <w:bottom w:val="single" w:sz="6" w:space="0" w:color="000000"/>
            </w:tcBorders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2"/>
          <w:jc w:val="center"/>
        </w:trPr>
        <w:tc>
          <w:tcPr>
            <w:tcW w:w="5871" w:type="dxa"/>
            <w:tcBorders>
              <w:top w:val="single" w:sz="6" w:space="0" w:color="000000"/>
            </w:tcBorders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Β13.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Κατεύθυνση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ινών: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Παράλληλη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</w:t>
            </w:r>
            <w:r w:rsidRPr="00B615F6">
              <w:rPr>
                <w:rFonts w:ascii="Book Antiqua" w:eastAsia="Calibri" w:hAnsi="Book Antiqua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διάσταση</w:t>
            </w: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(EN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644)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  <w:tcBorders>
              <w:top w:val="single" w:sz="6" w:space="0" w:color="000000"/>
            </w:tcBorders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Γ. ΣΥΣΚΕΥΑΣΙΑ</w:t>
            </w:r>
          </w:p>
        </w:tc>
        <w:tc>
          <w:tcPr>
            <w:tcW w:w="1268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720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συσκευασμένο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 των 500 φύλλων ακριβώς, οι οποίες δεν πρέπει να περιέχουν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σκισμένα,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τσαλακωμένα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ελαττωματικά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(φύλλα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άλλων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διαστάσεων ή άλλης κατηγορίας χαρτιού). Ο ανάδοχος αναλαμβάνει 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υποχρέωση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αντικαταστήσει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βρεθούν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ελαττωματική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στάδιο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χρησιμοποίησης.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611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lastRenderedPageBreak/>
              <w:t>Γ2.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περιτυλιγμένες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αδιάβροχο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υλικό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(πλαστικοποιημένο ή κερωμένο χαρτί, εξωτερικά ή εσωτερικά), για 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προφύλαξη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υγρασία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περιβάλλοντος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συσκευασμένες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χαρτοκιβώτιο,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οποίο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περιέχει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πέντε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(5)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αυτές.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Δ.</w:t>
            </w:r>
            <w:r w:rsidRPr="00B615F6">
              <w:rPr>
                <w:rFonts w:ascii="Book Antiqua" w:eastAsia="Calibri" w:hAnsi="Book Antiqua" w:cs="Calibri"/>
                <w:b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ΕΠΙΣΗΜΑΝΣΕΙΣ</w:t>
            </w:r>
          </w:p>
        </w:tc>
        <w:tc>
          <w:tcPr>
            <w:tcW w:w="1268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1486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Δ1.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περιτύλιγμα</w:t>
            </w:r>
            <w:r w:rsidRPr="00B615F6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</w:t>
            </w:r>
            <w:r w:rsidRPr="00B615F6">
              <w:rPr>
                <w:rFonts w:ascii="Book Antiqua" w:eastAsia="Calibri" w:hAnsi="Book Antiqua" w:cs="Calibri"/>
                <w:spacing w:val="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δεσμίδας</w:t>
            </w:r>
            <w:r w:rsidRPr="00B615F6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αναγράφονται</w:t>
            </w:r>
            <w:r w:rsidRPr="00B615F6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τρόπο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ευκρινή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ανεξίτηλο:</w:t>
            </w:r>
          </w:p>
          <w:p w:rsidR="00E16FD4" w:rsidRPr="00B615F6" w:rsidRDefault="00E16FD4" w:rsidP="00DD0AE7">
            <w:pPr>
              <w:pStyle w:val="a3"/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επ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ωνυμί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του</w:t>
            </w:r>
            <w:proofErr w:type="spellEnd"/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π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ροϊόντος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:rsidR="00E16FD4" w:rsidRPr="00B615F6" w:rsidRDefault="00E16FD4" w:rsidP="00DD0AE7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  <w:p w:rsidR="00E16FD4" w:rsidRPr="00B615F6" w:rsidRDefault="00E16FD4" w:rsidP="00DD0AE7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ριθμός</w:t>
            </w:r>
            <w:proofErr w:type="spellEnd"/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των</w:t>
            </w:r>
            <w:proofErr w:type="spellEnd"/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φύλλων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:rsidR="00E16FD4" w:rsidRPr="00B615F6" w:rsidRDefault="00E16FD4" w:rsidP="00DD0AE7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μάζ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(g/m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vertAlign w:val="superscript"/>
              </w:rPr>
              <w:t>2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).</w:t>
            </w:r>
          </w:p>
          <w:p w:rsidR="00E16FD4" w:rsidRPr="00B615F6" w:rsidRDefault="00E16FD4" w:rsidP="00DD0AE7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λογότυπο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FSC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PEFC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όταν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προϊόν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διαθέτει.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932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Δ2.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χαρτοκιβώτιο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αναγράφονται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ακόλουθες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ενδείξεις:</w:t>
            </w:r>
          </w:p>
          <w:p w:rsidR="00E16FD4" w:rsidRPr="00D16C12" w:rsidRDefault="00E16FD4" w:rsidP="00DD0AE7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επ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ωνυμί</w:t>
            </w:r>
            <w:proofErr w:type="spellEnd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του</w:t>
            </w:r>
            <w:proofErr w:type="spellEnd"/>
            <w:r w:rsidRPr="00D16C12">
              <w:rPr>
                <w:rFonts w:ascii="Book Antiqua" w:eastAsia="Calibri" w:hAnsi="Book Antiqua" w:cs="Calibri"/>
                <w:spacing w:val="-8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π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ροϊόντος</w:t>
            </w:r>
            <w:proofErr w:type="spellEnd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:rsidR="00E16FD4" w:rsidRPr="00D16C12" w:rsidRDefault="00E16FD4" w:rsidP="00DD0AE7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D16C12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είδος</w:t>
            </w:r>
            <w:r w:rsidRPr="00D16C12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D16C12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D16C12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(για</w:t>
            </w:r>
            <w:r w:rsidRPr="00D16C12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παράδειγμα: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,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42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,0</w:t>
            </w:r>
            <w:r w:rsidRPr="00D16C12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cmx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29,7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  <w:p w:rsidR="00E16FD4" w:rsidRPr="00D16C12" w:rsidRDefault="00E16FD4" w:rsidP="00DD0AE7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αριθμός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δεσμίδων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D16C12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D16C12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συνολικών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περιέχει.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Ε.</w:t>
            </w:r>
            <w:r w:rsidRPr="00B615F6">
              <w:rPr>
                <w:rFonts w:ascii="Book Antiqua" w:eastAsia="Calibri" w:hAnsi="Book Antiqua" w:cs="Calibri"/>
                <w:b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ΔΙΕΝΕΡΓΟΥΜΕΝΟΙ</w:t>
            </w:r>
            <w:r w:rsidRPr="00B615F6">
              <w:rPr>
                <w:rFonts w:ascii="Book Antiqua" w:eastAsia="Calibri" w:hAnsi="Book Antiqua" w:cs="Calibri"/>
                <w:b/>
                <w:spacing w:val="-1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ΕΛΕΓΧΟΙ</w:t>
            </w:r>
          </w:p>
        </w:tc>
        <w:tc>
          <w:tcPr>
            <w:tcW w:w="1268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D16C12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Ε1.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 xml:space="preserve">Μακροσκοπικός Έλεγχος: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Επιτροπή Παραλαβής δύναται να ελέγξει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τυχαία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αντιπροσωπευτικά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ποσοστό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2%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παραδοθείσας ποσότητας (στην πλησιέστερη ακέραια μονάδα και όχι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λιγότερο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δεσμίδες),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εξακρίβωση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συμφωνίας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παραδοθέντος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2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απαιτήσεις</w:t>
            </w:r>
            <w:r w:rsidRPr="00B615F6">
              <w:rPr>
                <w:rFonts w:ascii="Book Antiqua" w:eastAsia="Calibri" w:hAnsi="Book Antiqua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2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παραγράφων</w:t>
            </w:r>
            <w:r w:rsidRPr="00B615F6">
              <w:rPr>
                <w:rFonts w:ascii="Book Antiqua" w:eastAsia="Calibri" w:hAnsi="Book Antiqua" w:cs="Calibri"/>
                <w:spacing w:val="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Α7,</w:t>
            </w:r>
            <w:r w:rsidRPr="00B615F6">
              <w:rPr>
                <w:rFonts w:ascii="Book Antiqua" w:eastAsia="Calibri" w:hAnsi="Book Antiqua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Γ1,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Γ2,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Δ1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Δ2.</w:t>
            </w:r>
          </w:p>
        </w:tc>
        <w:tc>
          <w:tcPr>
            <w:tcW w:w="1268" w:type="dxa"/>
          </w:tcPr>
          <w:p w:rsidR="00E16FD4" w:rsidRPr="00D16C12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D16C12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647"/>
          <w:jc w:val="center"/>
        </w:trPr>
        <w:tc>
          <w:tcPr>
            <w:tcW w:w="5871" w:type="dxa"/>
          </w:tcPr>
          <w:p w:rsidR="00E16FD4" w:rsidRPr="00D16C12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Πρακτική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δοκιμασία: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Επιτροπή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Μακροσκοπικού Ελέγχου (παρ. Ε1) και σε αριθμό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 που καθορίζει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ίδια δύναται να διενεργήσει πρακτική δοκιμασία σε φωτοαντιγραφικά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μηχανήματα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φορέα,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διαπιστωθεί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αποδοτικότητα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2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λειτουργικότητα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25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proofErr w:type="spellEnd"/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εκτύπωση.</w:t>
            </w:r>
          </w:p>
        </w:tc>
        <w:tc>
          <w:tcPr>
            <w:tcW w:w="1268" w:type="dxa"/>
          </w:tcPr>
          <w:p w:rsidR="00E16FD4" w:rsidRPr="00D16C12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D16C12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10"/>
          <w:jc w:val="center"/>
        </w:trPr>
        <w:tc>
          <w:tcPr>
            <w:tcW w:w="5871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ΣΤ.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ΥΠΟΧΡΕΩΣΕΙΣ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ΠΡΟΜΗΘΕΥΤΩΝ</w:t>
            </w:r>
          </w:p>
        </w:tc>
        <w:tc>
          <w:tcPr>
            <w:tcW w:w="1268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230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απαντώνται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παράγραφοι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όροι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προδιαγραφών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 αντίστοιχες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παραπομπές.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47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 να υποβάλει υπεύθυνη δήλωση, στην οποία να δηλώνει 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κατασκευαστές,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εγκατάστασής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595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ΣΤ3.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περιβαλλοντικής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διαχείρισης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πρότυπο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εργοστασίου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χαρτιού.</w:t>
            </w:r>
          </w:p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παραπάνω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αποτελούν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απαίτηση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Α.4.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1905"/>
          <w:jc w:val="center"/>
        </w:trPr>
        <w:tc>
          <w:tcPr>
            <w:tcW w:w="5871" w:type="dxa"/>
          </w:tcPr>
          <w:p w:rsidR="00E16FD4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ΣΤ4. Για την συμμόρφωση με την απαίτηση Α.5. ο προμηθευτής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διαδικασιών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σύνδεσης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πρώτης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ύλης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τελικό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προϊόν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chain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of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custody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ως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FSC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ή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PEFC</w:t>
            </w:r>
            <w:r w:rsidRPr="00B615F6">
              <w:rPr>
                <w:rFonts w:ascii="Book Antiqua" w:eastAsia="Calibri" w:hAnsi="Book Antiqua" w:cs="Calibri"/>
                <w:spacing w:val="4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ίνες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ξύλου ή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 άλλο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αποδεικτικό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μέσο.</w:t>
            </w:r>
          </w:p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Εάν το ξύλο προέρχεται από χώρα η οποία έχει υπογράψει εθελοντική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συμφωνία εταιρικής σχέσης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VPA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 με την ΕΕ, ο προμηθευτής πρέπει 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άδεια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FLEGT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ως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απόδειξη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νομιμότητας.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E16FD4" w:rsidRPr="00B615F6" w:rsidTr="00DD0AE7">
        <w:trPr>
          <w:trHeight w:val="931"/>
          <w:jc w:val="center"/>
        </w:trPr>
        <w:tc>
          <w:tcPr>
            <w:tcW w:w="5871" w:type="dxa"/>
          </w:tcPr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lastRenderedPageBreak/>
              <w:t>ΣΤ5. Για την συμμόρφωση με την απαίτηση Α.6. ο προμηθευτής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 μαζί με την τεχνική του προσφορά να υποβάλει τεχνικό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φάκελο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κατασκευαστή.</w:t>
            </w:r>
          </w:p>
          <w:p w:rsidR="00E16FD4" w:rsidRPr="00B615F6" w:rsidRDefault="00E16FD4" w:rsidP="00DD0AE7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Εναλλακτικά, γίνεται δεκτό πιστοποιητικό οικολογικού σήματος τύπου 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εμπεριέχει αυτήν την απαίτηση π.χ. οικολογικό σήμα της ΕΕ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EU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Ecolabel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Nordic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Swan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περίπτωση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προσφερόμενο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διαθέτει.</w:t>
            </w:r>
          </w:p>
        </w:tc>
        <w:tc>
          <w:tcPr>
            <w:tcW w:w="1268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:rsidR="00E16FD4" w:rsidRPr="00B615F6" w:rsidRDefault="00E16FD4" w:rsidP="00DD0AE7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:rsidR="00E16FD4" w:rsidRPr="00B615F6" w:rsidRDefault="00E16FD4" w:rsidP="00DD0AE7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</w:tbl>
    <w:p w:rsidR="00E16FD4" w:rsidRPr="008B682D" w:rsidRDefault="00E16FD4" w:rsidP="00E16FD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E16FD4" w:rsidRPr="00CB138B" w:rsidRDefault="00E16FD4" w:rsidP="00E16FD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Italic"/>
          <w:iCs/>
          <w:sz w:val="20"/>
          <w:szCs w:val="20"/>
        </w:rPr>
      </w:pPr>
    </w:p>
    <w:p w:rsidR="006A7A6A" w:rsidRDefault="006A7A6A" w:rsidP="00E16FD4">
      <w:pPr>
        <w:jc w:val="center"/>
      </w:pPr>
    </w:p>
    <w:sectPr w:rsidR="006A7A6A" w:rsidSect="00176B52">
      <w:footerReference w:type="default" r:id="rId8"/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52" w:rsidRDefault="00176B52" w:rsidP="00176B52">
      <w:pPr>
        <w:spacing w:after="0" w:line="240" w:lineRule="auto"/>
      </w:pPr>
      <w:r>
        <w:separator/>
      </w:r>
    </w:p>
  </w:endnote>
  <w:endnote w:type="continuationSeparator" w:id="0">
    <w:p w:rsidR="00176B52" w:rsidRDefault="00176B52" w:rsidP="0017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,Bold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,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52" w:rsidRPr="00176B52" w:rsidRDefault="00176B52" w:rsidP="00176B52">
    <w:pPr>
      <w:pStyle w:val="a8"/>
      <w:jc w:val="center"/>
      <w:rPr>
        <w:rFonts w:ascii="Book Antiqua" w:hAnsi="Book Antiqua"/>
        <w:sz w:val="20"/>
        <w:szCs w:val="20"/>
      </w:rPr>
    </w:pPr>
    <w:r w:rsidRPr="00176B52">
      <w:rPr>
        <w:rFonts w:ascii="Book Antiqua" w:hAnsi="Book Antiqua"/>
        <w:sz w:val="20"/>
        <w:szCs w:val="20"/>
      </w:rPr>
      <w:t xml:space="preserve">Σελίδα </w:t>
    </w:r>
    <w:r w:rsidRPr="00176B52">
      <w:rPr>
        <w:rFonts w:ascii="Book Antiqua" w:hAnsi="Book Antiqua"/>
        <w:b/>
        <w:sz w:val="20"/>
        <w:szCs w:val="20"/>
      </w:rPr>
      <w:fldChar w:fldCharType="begin"/>
    </w:r>
    <w:r w:rsidRPr="00176B52">
      <w:rPr>
        <w:rFonts w:ascii="Book Antiqua" w:hAnsi="Book Antiqua"/>
        <w:b/>
        <w:sz w:val="20"/>
        <w:szCs w:val="20"/>
      </w:rPr>
      <w:instrText>PAGE  \* Arabic  \* MERGEFORMAT</w:instrText>
    </w:r>
    <w:r w:rsidRPr="00176B52">
      <w:rPr>
        <w:rFonts w:ascii="Book Antiqua" w:hAnsi="Book Antiqua"/>
        <w:b/>
        <w:sz w:val="20"/>
        <w:szCs w:val="20"/>
      </w:rPr>
      <w:fldChar w:fldCharType="separate"/>
    </w:r>
    <w:r>
      <w:rPr>
        <w:rFonts w:ascii="Book Antiqua" w:hAnsi="Book Antiqua"/>
        <w:b/>
        <w:noProof/>
        <w:sz w:val="20"/>
        <w:szCs w:val="20"/>
      </w:rPr>
      <w:t>2</w:t>
    </w:r>
    <w:r w:rsidRPr="00176B52">
      <w:rPr>
        <w:rFonts w:ascii="Book Antiqua" w:hAnsi="Book Antiqua"/>
        <w:b/>
        <w:sz w:val="20"/>
        <w:szCs w:val="20"/>
      </w:rPr>
      <w:fldChar w:fldCharType="end"/>
    </w:r>
    <w:r w:rsidRPr="00176B52">
      <w:rPr>
        <w:rFonts w:ascii="Book Antiqua" w:hAnsi="Book Antiqua"/>
        <w:sz w:val="20"/>
        <w:szCs w:val="20"/>
      </w:rPr>
      <w:t xml:space="preserve"> από </w:t>
    </w:r>
    <w:r w:rsidRPr="00176B52">
      <w:rPr>
        <w:rFonts w:ascii="Book Antiqua" w:hAnsi="Book Antiqua"/>
        <w:b/>
        <w:sz w:val="20"/>
        <w:szCs w:val="20"/>
      </w:rPr>
      <w:fldChar w:fldCharType="begin"/>
    </w:r>
    <w:r w:rsidRPr="00176B52">
      <w:rPr>
        <w:rFonts w:ascii="Book Antiqua" w:hAnsi="Book Antiqua"/>
        <w:b/>
        <w:sz w:val="20"/>
        <w:szCs w:val="20"/>
      </w:rPr>
      <w:instrText>NUMPAGES  \* Arabic  \* MERGEFORMAT</w:instrText>
    </w:r>
    <w:r w:rsidRPr="00176B52">
      <w:rPr>
        <w:rFonts w:ascii="Book Antiqua" w:hAnsi="Book Antiqua"/>
        <w:b/>
        <w:sz w:val="20"/>
        <w:szCs w:val="20"/>
      </w:rPr>
      <w:fldChar w:fldCharType="separate"/>
    </w:r>
    <w:r>
      <w:rPr>
        <w:rFonts w:ascii="Book Antiqua" w:hAnsi="Book Antiqua"/>
        <w:b/>
        <w:noProof/>
        <w:sz w:val="20"/>
        <w:szCs w:val="20"/>
      </w:rPr>
      <w:t>3</w:t>
    </w:r>
    <w:r w:rsidRPr="00176B52">
      <w:rPr>
        <w:rFonts w:ascii="Book Antiqua" w:hAnsi="Book Antiqu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52" w:rsidRDefault="00176B52" w:rsidP="00176B52">
      <w:pPr>
        <w:spacing w:after="0" w:line="240" w:lineRule="auto"/>
      </w:pPr>
      <w:r>
        <w:separator/>
      </w:r>
    </w:p>
  </w:footnote>
  <w:footnote w:type="continuationSeparator" w:id="0">
    <w:p w:rsidR="00176B52" w:rsidRDefault="00176B52" w:rsidP="00176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9B3"/>
    <w:multiLevelType w:val="hybridMultilevel"/>
    <w:tmpl w:val="E02EE700"/>
    <w:lvl w:ilvl="0" w:tplc="6AE41C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5746B2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A2D670F6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20EEA572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857A3C8E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9D1E0588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A9B05F6A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DECCF2CC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776CDD2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">
    <w:nsid w:val="069529AA"/>
    <w:multiLevelType w:val="hybridMultilevel"/>
    <w:tmpl w:val="43846AE0"/>
    <w:lvl w:ilvl="0" w:tplc="82767558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5150E2CC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3CA02790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0DF256AE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EBD27B5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1B90D77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B9385310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1768565E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C760500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2">
    <w:nsid w:val="0E337917"/>
    <w:multiLevelType w:val="hybridMultilevel"/>
    <w:tmpl w:val="68BC87BA"/>
    <w:lvl w:ilvl="0" w:tplc="6FF693AA">
      <w:numFmt w:val="bullet"/>
      <w:lvlText w:val="•"/>
      <w:lvlJc w:val="left"/>
      <w:pPr>
        <w:ind w:left="445" w:hanging="28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47A7B96">
      <w:numFmt w:val="bullet"/>
      <w:lvlText w:val="•"/>
      <w:lvlJc w:val="left"/>
      <w:pPr>
        <w:ind w:left="1529" w:hanging="286"/>
      </w:pPr>
      <w:rPr>
        <w:rFonts w:hint="default"/>
        <w:lang w:val="el-GR" w:eastAsia="en-US" w:bidi="ar-SA"/>
      </w:rPr>
    </w:lvl>
    <w:lvl w:ilvl="2" w:tplc="99889518">
      <w:numFmt w:val="bullet"/>
      <w:lvlText w:val="•"/>
      <w:lvlJc w:val="left"/>
      <w:pPr>
        <w:ind w:left="2618" w:hanging="286"/>
      </w:pPr>
      <w:rPr>
        <w:rFonts w:hint="default"/>
        <w:lang w:val="el-GR" w:eastAsia="en-US" w:bidi="ar-SA"/>
      </w:rPr>
    </w:lvl>
    <w:lvl w:ilvl="3" w:tplc="3528BAF6">
      <w:numFmt w:val="bullet"/>
      <w:lvlText w:val="•"/>
      <w:lvlJc w:val="left"/>
      <w:pPr>
        <w:ind w:left="3707" w:hanging="286"/>
      </w:pPr>
      <w:rPr>
        <w:rFonts w:hint="default"/>
        <w:lang w:val="el-GR" w:eastAsia="en-US" w:bidi="ar-SA"/>
      </w:rPr>
    </w:lvl>
    <w:lvl w:ilvl="4" w:tplc="030C41C2">
      <w:numFmt w:val="bullet"/>
      <w:lvlText w:val="•"/>
      <w:lvlJc w:val="left"/>
      <w:pPr>
        <w:ind w:left="4796" w:hanging="286"/>
      </w:pPr>
      <w:rPr>
        <w:rFonts w:hint="default"/>
        <w:lang w:val="el-GR" w:eastAsia="en-US" w:bidi="ar-SA"/>
      </w:rPr>
    </w:lvl>
    <w:lvl w:ilvl="5" w:tplc="278211B6">
      <w:numFmt w:val="bullet"/>
      <w:lvlText w:val="•"/>
      <w:lvlJc w:val="left"/>
      <w:pPr>
        <w:ind w:left="5885" w:hanging="286"/>
      </w:pPr>
      <w:rPr>
        <w:rFonts w:hint="default"/>
        <w:lang w:val="el-GR" w:eastAsia="en-US" w:bidi="ar-SA"/>
      </w:rPr>
    </w:lvl>
    <w:lvl w:ilvl="6" w:tplc="DBA6F718">
      <w:numFmt w:val="bullet"/>
      <w:lvlText w:val="•"/>
      <w:lvlJc w:val="left"/>
      <w:pPr>
        <w:ind w:left="6974" w:hanging="286"/>
      </w:pPr>
      <w:rPr>
        <w:rFonts w:hint="default"/>
        <w:lang w:val="el-GR" w:eastAsia="en-US" w:bidi="ar-SA"/>
      </w:rPr>
    </w:lvl>
    <w:lvl w:ilvl="7" w:tplc="E3083924">
      <w:numFmt w:val="bullet"/>
      <w:lvlText w:val="•"/>
      <w:lvlJc w:val="left"/>
      <w:pPr>
        <w:ind w:left="8063" w:hanging="286"/>
      </w:pPr>
      <w:rPr>
        <w:rFonts w:hint="default"/>
        <w:lang w:val="el-GR" w:eastAsia="en-US" w:bidi="ar-SA"/>
      </w:rPr>
    </w:lvl>
    <w:lvl w:ilvl="8" w:tplc="873804EA">
      <w:numFmt w:val="bullet"/>
      <w:lvlText w:val="•"/>
      <w:lvlJc w:val="left"/>
      <w:pPr>
        <w:ind w:left="9152" w:hanging="286"/>
      </w:pPr>
      <w:rPr>
        <w:rFonts w:hint="default"/>
        <w:lang w:val="el-GR" w:eastAsia="en-US" w:bidi="ar-SA"/>
      </w:rPr>
    </w:lvl>
  </w:abstractNum>
  <w:abstractNum w:abstractNumId="3">
    <w:nsid w:val="0EC25631"/>
    <w:multiLevelType w:val="hybridMultilevel"/>
    <w:tmpl w:val="DB0E4404"/>
    <w:lvl w:ilvl="0" w:tplc="0408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>
    <w:nsid w:val="13072C35"/>
    <w:multiLevelType w:val="hybridMultilevel"/>
    <w:tmpl w:val="3A180034"/>
    <w:lvl w:ilvl="0" w:tplc="4D74D01C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7F181C28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9CCCB4B4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11DA1C08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A2DC6806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BA0CE98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49D0326E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3168BE80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C06C865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5">
    <w:nsid w:val="200F1271"/>
    <w:multiLevelType w:val="hybridMultilevel"/>
    <w:tmpl w:val="52702B8E"/>
    <w:lvl w:ilvl="0" w:tplc="0408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>
    <w:nsid w:val="29ED170B"/>
    <w:multiLevelType w:val="hybridMultilevel"/>
    <w:tmpl w:val="51C6910E"/>
    <w:lvl w:ilvl="0" w:tplc="41B07912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4D7E72A8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1708CEFA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F9EEACE2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C4E4F32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85AA29B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FBE0888E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3DCADBC6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974CFC4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7">
    <w:nsid w:val="2A610F3D"/>
    <w:multiLevelType w:val="hybridMultilevel"/>
    <w:tmpl w:val="B62EB884"/>
    <w:lvl w:ilvl="0" w:tplc="3BA20F1E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F74986A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A856962A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583A4358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D3227460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2A0EC238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50EA896E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A916286E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714CFCBC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abstractNum w:abstractNumId="8">
    <w:nsid w:val="3A436D3F"/>
    <w:multiLevelType w:val="hybridMultilevel"/>
    <w:tmpl w:val="A9A84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6FB8"/>
    <w:multiLevelType w:val="hybridMultilevel"/>
    <w:tmpl w:val="5770F550"/>
    <w:lvl w:ilvl="0" w:tplc="AE5C75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0CEFF9A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67EA1410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0A92C2A6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E3FCB93E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4BC5DD0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824AF6E2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C5366056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1F7AFC3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10">
    <w:nsid w:val="3B171B90"/>
    <w:multiLevelType w:val="hybridMultilevel"/>
    <w:tmpl w:val="56BCDDB8"/>
    <w:lvl w:ilvl="0" w:tplc="7E982976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1884C41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8A3A3F1E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D72A1E56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0A3A9B24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1BD2D062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D7404BB6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FC6EC918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EBE37CC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1">
    <w:nsid w:val="48994F9C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BFD69E0"/>
    <w:multiLevelType w:val="hybridMultilevel"/>
    <w:tmpl w:val="63D8A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D5D1B"/>
    <w:multiLevelType w:val="hybridMultilevel"/>
    <w:tmpl w:val="2182D4F2"/>
    <w:lvl w:ilvl="0" w:tplc="F20A321A">
      <w:start w:val="1"/>
      <w:numFmt w:val="decimal"/>
      <w:lvlText w:val="%1."/>
      <w:lvlJc w:val="left"/>
      <w:pPr>
        <w:ind w:left="731" w:hanging="28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7A629018">
      <w:numFmt w:val="bullet"/>
      <w:lvlText w:val="•"/>
      <w:lvlJc w:val="left"/>
      <w:pPr>
        <w:ind w:left="1799" w:hanging="286"/>
      </w:pPr>
      <w:rPr>
        <w:rFonts w:hint="default"/>
        <w:lang w:val="el-GR" w:eastAsia="en-US" w:bidi="ar-SA"/>
      </w:rPr>
    </w:lvl>
    <w:lvl w:ilvl="2" w:tplc="8F706830">
      <w:numFmt w:val="bullet"/>
      <w:lvlText w:val="•"/>
      <w:lvlJc w:val="left"/>
      <w:pPr>
        <w:ind w:left="2858" w:hanging="286"/>
      </w:pPr>
      <w:rPr>
        <w:rFonts w:hint="default"/>
        <w:lang w:val="el-GR" w:eastAsia="en-US" w:bidi="ar-SA"/>
      </w:rPr>
    </w:lvl>
    <w:lvl w:ilvl="3" w:tplc="8DA8F53C">
      <w:numFmt w:val="bullet"/>
      <w:lvlText w:val="•"/>
      <w:lvlJc w:val="left"/>
      <w:pPr>
        <w:ind w:left="3917" w:hanging="286"/>
      </w:pPr>
      <w:rPr>
        <w:rFonts w:hint="default"/>
        <w:lang w:val="el-GR" w:eastAsia="en-US" w:bidi="ar-SA"/>
      </w:rPr>
    </w:lvl>
    <w:lvl w:ilvl="4" w:tplc="BE6E24CC">
      <w:numFmt w:val="bullet"/>
      <w:lvlText w:val="•"/>
      <w:lvlJc w:val="left"/>
      <w:pPr>
        <w:ind w:left="4976" w:hanging="286"/>
      </w:pPr>
      <w:rPr>
        <w:rFonts w:hint="default"/>
        <w:lang w:val="el-GR" w:eastAsia="en-US" w:bidi="ar-SA"/>
      </w:rPr>
    </w:lvl>
    <w:lvl w:ilvl="5" w:tplc="15688D5C">
      <w:numFmt w:val="bullet"/>
      <w:lvlText w:val="•"/>
      <w:lvlJc w:val="left"/>
      <w:pPr>
        <w:ind w:left="6035" w:hanging="286"/>
      </w:pPr>
      <w:rPr>
        <w:rFonts w:hint="default"/>
        <w:lang w:val="el-GR" w:eastAsia="en-US" w:bidi="ar-SA"/>
      </w:rPr>
    </w:lvl>
    <w:lvl w:ilvl="6" w:tplc="84E4AFA2">
      <w:numFmt w:val="bullet"/>
      <w:lvlText w:val="•"/>
      <w:lvlJc w:val="left"/>
      <w:pPr>
        <w:ind w:left="7094" w:hanging="286"/>
      </w:pPr>
      <w:rPr>
        <w:rFonts w:hint="default"/>
        <w:lang w:val="el-GR" w:eastAsia="en-US" w:bidi="ar-SA"/>
      </w:rPr>
    </w:lvl>
    <w:lvl w:ilvl="7" w:tplc="50A4F4AE">
      <w:numFmt w:val="bullet"/>
      <w:lvlText w:val="•"/>
      <w:lvlJc w:val="left"/>
      <w:pPr>
        <w:ind w:left="8153" w:hanging="286"/>
      </w:pPr>
      <w:rPr>
        <w:rFonts w:hint="default"/>
        <w:lang w:val="el-GR" w:eastAsia="en-US" w:bidi="ar-SA"/>
      </w:rPr>
    </w:lvl>
    <w:lvl w:ilvl="8" w:tplc="57E2F636">
      <w:numFmt w:val="bullet"/>
      <w:lvlText w:val="•"/>
      <w:lvlJc w:val="left"/>
      <w:pPr>
        <w:ind w:left="9212" w:hanging="286"/>
      </w:pPr>
      <w:rPr>
        <w:rFonts w:hint="default"/>
        <w:lang w:val="el-GR" w:eastAsia="en-US" w:bidi="ar-SA"/>
      </w:rPr>
    </w:lvl>
  </w:abstractNum>
  <w:abstractNum w:abstractNumId="14">
    <w:nsid w:val="62EE0EAE"/>
    <w:multiLevelType w:val="hybridMultilevel"/>
    <w:tmpl w:val="6C36D2BC"/>
    <w:lvl w:ilvl="0" w:tplc="8DFA189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74D15"/>
    <w:multiLevelType w:val="hybridMultilevel"/>
    <w:tmpl w:val="D6F28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216DF"/>
    <w:multiLevelType w:val="multilevel"/>
    <w:tmpl w:val="0408001D"/>
    <w:numStyleLink w:val="1"/>
  </w:abstractNum>
  <w:abstractNum w:abstractNumId="17">
    <w:nsid w:val="7D197702"/>
    <w:multiLevelType w:val="hybridMultilevel"/>
    <w:tmpl w:val="44CA8692"/>
    <w:lvl w:ilvl="0" w:tplc="41608BB6">
      <w:start w:val="1"/>
      <w:numFmt w:val="decimal"/>
      <w:lvlText w:val="%1)"/>
      <w:lvlJc w:val="left"/>
      <w:pPr>
        <w:ind w:left="1080" w:hanging="720"/>
      </w:pPr>
      <w:rPr>
        <w:rFonts w:cs="Cambria,BoldItalic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B414A"/>
    <w:multiLevelType w:val="hybridMultilevel"/>
    <w:tmpl w:val="E9AC2D9C"/>
    <w:lvl w:ilvl="0" w:tplc="3350DD0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998A18E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6792DD96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7E9CC3FA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003EA0B2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3C865832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0F2AFE46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50FE84F6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4E383658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8"/>
  </w:num>
  <w:num w:numId="14">
    <w:abstractNumId w:val="7"/>
  </w:num>
  <w:num w:numId="15">
    <w:abstractNumId w:val="9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D4"/>
    <w:rsid w:val="00176B52"/>
    <w:rsid w:val="006A7A6A"/>
    <w:rsid w:val="00D57E87"/>
    <w:rsid w:val="00E1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D4"/>
  </w:style>
  <w:style w:type="paragraph" w:styleId="10">
    <w:name w:val="heading 1"/>
    <w:basedOn w:val="a"/>
    <w:link w:val="1Char"/>
    <w:uiPriority w:val="1"/>
    <w:qFormat/>
    <w:rsid w:val="00E16FD4"/>
    <w:pPr>
      <w:widowControl w:val="0"/>
      <w:autoSpaceDE w:val="0"/>
      <w:autoSpaceDN w:val="0"/>
      <w:spacing w:after="0" w:line="240" w:lineRule="auto"/>
      <w:ind w:left="445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1"/>
    <w:rsid w:val="00E16FD4"/>
    <w:rPr>
      <w:rFonts w:ascii="Calibri" w:eastAsia="Calibri" w:hAnsi="Calibri" w:cs="Calibri"/>
      <w:b/>
      <w:bCs/>
    </w:rPr>
  </w:style>
  <w:style w:type="paragraph" w:styleId="a3">
    <w:name w:val="List Paragraph"/>
    <w:basedOn w:val="a"/>
    <w:uiPriority w:val="1"/>
    <w:qFormat/>
    <w:rsid w:val="00E16FD4"/>
    <w:pPr>
      <w:ind w:left="720"/>
      <w:contextualSpacing/>
    </w:pPr>
  </w:style>
  <w:style w:type="table" w:styleId="a4">
    <w:name w:val="Table Grid"/>
    <w:basedOn w:val="a1"/>
    <w:rsid w:val="00E1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E16FD4"/>
    <w:pPr>
      <w:numPr>
        <w:numId w:val="2"/>
      </w:numPr>
    </w:pPr>
  </w:style>
  <w:style w:type="paragraph" w:styleId="a5">
    <w:name w:val="Balloon Text"/>
    <w:basedOn w:val="a"/>
    <w:link w:val="Char"/>
    <w:uiPriority w:val="99"/>
    <w:semiHidden/>
    <w:unhideWhenUsed/>
    <w:rsid w:val="00E1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16FD4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4"/>
    <w:rsid w:val="00E1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6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6F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numbering" w:customStyle="1" w:styleId="12">
    <w:name w:val="Χωρίς λίστα1"/>
    <w:next w:val="a2"/>
    <w:uiPriority w:val="99"/>
    <w:semiHidden/>
    <w:unhideWhenUsed/>
    <w:rsid w:val="00E16FD4"/>
  </w:style>
  <w:style w:type="table" w:customStyle="1" w:styleId="TableNormal1">
    <w:name w:val="Table Normal1"/>
    <w:uiPriority w:val="2"/>
    <w:semiHidden/>
    <w:unhideWhenUsed/>
    <w:qFormat/>
    <w:rsid w:val="00E16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E16F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0">
    <w:name w:val="Σώμα κειμένου Char"/>
    <w:basedOn w:val="a0"/>
    <w:link w:val="a6"/>
    <w:uiPriority w:val="1"/>
    <w:rsid w:val="00E16FD4"/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E16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E16FD4"/>
  </w:style>
  <w:style w:type="paragraph" w:styleId="a8">
    <w:name w:val="footer"/>
    <w:basedOn w:val="a"/>
    <w:link w:val="Char2"/>
    <w:uiPriority w:val="99"/>
    <w:unhideWhenUsed/>
    <w:rsid w:val="00E16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E16FD4"/>
  </w:style>
  <w:style w:type="table" w:customStyle="1" w:styleId="TableNormal11">
    <w:name w:val="Table Normal11"/>
    <w:uiPriority w:val="2"/>
    <w:semiHidden/>
    <w:unhideWhenUsed/>
    <w:qFormat/>
    <w:rsid w:val="00E16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D4"/>
  </w:style>
  <w:style w:type="paragraph" w:styleId="10">
    <w:name w:val="heading 1"/>
    <w:basedOn w:val="a"/>
    <w:link w:val="1Char"/>
    <w:uiPriority w:val="1"/>
    <w:qFormat/>
    <w:rsid w:val="00E16FD4"/>
    <w:pPr>
      <w:widowControl w:val="0"/>
      <w:autoSpaceDE w:val="0"/>
      <w:autoSpaceDN w:val="0"/>
      <w:spacing w:after="0" w:line="240" w:lineRule="auto"/>
      <w:ind w:left="445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1"/>
    <w:rsid w:val="00E16FD4"/>
    <w:rPr>
      <w:rFonts w:ascii="Calibri" w:eastAsia="Calibri" w:hAnsi="Calibri" w:cs="Calibri"/>
      <w:b/>
      <w:bCs/>
    </w:rPr>
  </w:style>
  <w:style w:type="paragraph" w:styleId="a3">
    <w:name w:val="List Paragraph"/>
    <w:basedOn w:val="a"/>
    <w:uiPriority w:val="1"/>
    <w:qFormat/>
    <w:rsid w:val="00E16FD4"/>
    <w:pPr>
      <w:ind w:left="720"/>
      <w:contextualSpacing/>
    </w:pPr>
  </w:style>
  <w:style w:type="table" w:styleId="a4">
    <w:name w:val="Table Grid"/>
    <w:basedOn w:val="a1"/>
    <w:rsid w:val="00E1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E16FD4"/>
    <w:pPr>
      <w:numPr>
        <w:numId w:val="2"/>
      </w:numPr>
    </w:pPr>
  </w:style>
  <w:style w:type="paragraph" w:styleId="a5">
    <w:name w:val="Balloon Text"/>
    <w:basedOn w:val="a"/>
    <w:link w:val="Char"/>
    <w:uiPriority w:val="99"/>
    <w:semiHidden/>
    <w:unhideWhenUsed/>
    <w:rsid w:val="00E1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16FD4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4"/>
    <w:rsid w:val="00E1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6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6F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numbering" w:customStyle="1" w:styleId="12">
    <w:name w:val="Χωρίς λίστα1"/>
    <w:next w:val="a2"/>
    <w:uiPriority w:val="99"/>
    <w:semiHidden/>
    <w:unhideWhenUsed/>
    <w:rsid w:val="00E16FD4"/>
  </w:style>
  <w:style w:type="table" w:customStyle="1" w:styleId="TableNormal1">
    <w:name w:val="Table Normal1"/>
    <w:uiPriority w:val="2"/>
    <w:semiHidden/>
    <w:unhideWhenUsed/>
    <w:qFormat/>
    <w:rsid w:val="00E16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E16F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0">
    <w:name w:val="Σώμα κειμένου Char"/>
    <w:basedOn w:val="a0"/>
    <w:link w:val="a6"/>
    <w:uiPriority w:val="1"/>
    <w:rsid w:val="00E16FD4"/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E16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E16FD4"/>
  </w:style>
  <w:style w:type="paragraph" w:styleId="a8">
    <w:name w:val="footer"/>
    <w:basedOn w:val="a"/>
    <w:link w:val="Char2"/>
    <w:uiPriority w:val="99"/>
    <w:unhideWhenUsed/>
    <w:rsid w:val="00E16F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E16FD4"/>
  </w:style>
  <w:style w:type="table" w:customStyle="1" w:styleId="TableNormal11">
    <w:name w:val="Table Normal11"/>
    <w:uiPriority w:val="2"/>
    <w:semiHidden/>
    <w:unhideWhenUsed/>
    <w:qFormat/>
    <w:rsid w:val="00E16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Στεφανούδης</dc:creator>
  <cp:lastModifiedBy>Γιώργος Στεφανούδης</cp:lastModifiedBy>
  <cp:revision>2</cp:revision>
  <dcterms:created xsi:type="dcterms:W3CDTF">2022-02-02T06:43:00Z</dcterms:created>
  <dcterms:modified xsi:type="dcterms:W3CDTF">2022-02-02T06:45:00Z</dcterms:modified>
</cp:coreProperties>
</file>