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3825"/>
        <w:gridCol w:w="1006"/>
        <w:gridCol w:w="1134"/>
        <w:gridCol w:w="1134"/>
        <w:gridCol w:w="1555"/>
      </w:tblGrid>
      <w:tr w:rsidR="00647CB1" w:rsidRPr="00F44176" w14:paraId="18B78127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72EF" w14:textId="77777777" w:rsidR="00647CB1" w:rsidRDefault="00647CB1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  <w:t>ΔΗΜΟΣ ΧΙΟΥ</w:t>
            </w:r>
          </w:p>
          <w:p w14:paraId="14122F91" w14:textId="2DE8B8EB" w:rsidR="00647CB1" w:rsidRDefault="00647CB1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  <w:t>ΠΡΟΜΗΘΕΙΑ ΜΕ ΤΙΤΛΟ: «ΠΡΟΜΗΘΕΙΑ ΧΛΟΟΤΑΠΗΤΑ ΓΗΠΕΔΩΝ ΑΓΙΟΥ ΓΕΩΡΓΙΟΥ ΣΥΚΟΥΣΗ ΚΑΙ ΘΥΜΙΑΝΩΝ ΔΗΜΟΥ ΧΙΟΥ»</w:t>
            </w:r>
          </w:p>
        </w:tc>
      </w:tr>
      <w:tr w:rsidR="00647CB1" w:rsidRPr="00F44176" w14:paraId="575BBF7E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286D7" w14:textId="77777777" w:rsidR="00647CB1" w:rsidRDefault="00647CB1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F44176" w14:paraId="037B708B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AE39" w14:textId="77777777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75CE395C" w14:textId="0A8924A6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</w:p>
        </w:tc>
      </w:tr>
      <w:tr w:rsidR="00647CB1" w:rsidRPr="00F44176" w14:paraId="5BF434EC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2A30" w14:textId="4A88D694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 xml:space="preserve">ΤΜΗΜΑ </w:t>
            </w:r>
            <w:r w:rsidR="00F44176"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>: ΠΡΟΜΗΘΕΙΑ ΧΛΟΟΤΑΠΗΤΑ ΓΗΠΕΔΟΥ ΘΥΜΙΑΝΩΝ</w:t>
            </w:r>
          </w:p>
        </w:tc>
      </w:tr>
      <w:tr w:rsidR="00647CB1" w14:paraId="71473627" w14:textId="77777777" w:rsidTr="00647CB1">
        <w:trPr>
          <w:trHeight w:val="527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387F" w14:textId="356845B4" w:rsidR="00647CB1" w:rsidRDefault="00EF2CE3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l-GR" w:eastAsia="el-GR"/>
              </w:rPr>
              <w:t xml:space="preserve">Στοιχεία επιχείρησης </w:t>
            </w:r>
            <w:r w:rsidR="00647CB1">
              <w:rPr>
                <w:color w:val="000000"/>
                <w:lang w:val="en-US" w:eastAsia="el-GR"/>
              </w:rPr>
              <w:t>: ………………………………………………………….……………………………………..………………….</w:t>
            </w:r>
          </w:p>
        </w:tc>
      </w:tr>
      <w:tr w:rsidR="00647CB1" w14:paraId="080D8BD1" w14:textId="77777777" w:rsidTr="00647CB1">
        <w:trPr>
          <w:trHeight w:val="419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6416" w14:textId="77777777" w:rsidR="00647CB1" w:rsidRDefault="00647CB1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e-mail : …………………………..….……………….…………………………………… ……………………………………………………</w:t>
            </w:r>
          </w:p>
        </w:tc>
      </w:tr>
      <w:tr w:rsidR="00647CB1" w14:paraId="0C49BBE0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99304" w14:textId="77777777" w:rsidR="00647CB1" w:rsidRDefault="00647CB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647CB1" w:rsidRPr="00F44176" w14:paraId="37043E83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356E" w14:textId="77777777" w:rsidR="00647CB1" w:rsidRDefault="00647CB1">
            <w:pPr>
              <w:spacing w:before="60" w:after="60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 xml:space="preserve">Η πληρωμή του αναδόχου θα πραγματοποιηθεί με τον πιο κάτω τρόπο: </w:t>
            </w:r>
          </w:p>
          <w:p w14:paraId="73436126" w14:textId="77777777" w:rsidR="00647CB1" w:rsidRDefault="00647CB1">
            <w:pPr>
              <w:spacing w:after="0"/>
              <w:rPr>
                <w:rFonts w:eastAsia="SimSun"/>
                <w:sz w:val="18"/>
                <w:szCs w:val="18"/>
                <w:lang w:val="el-GR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l-GR"/>
              </w:rPr>
              <w:t>α)</w:t>
            </w:r>
            <w:r>
              <w:rPr>
                <w:rFonts w:eastAsia="SimSun"/>
                <w:sz w:val="18"/>
                <w:szCs w:val="18"/>
                <w:lang w:val="el-GR"/>
              </w:rPr>
              <w:t xml:space="preserve"> Το 100% της συμβατικής αξίας μετά την οριστική παραλαβή των υλικών ή</w:t>
            </w:r>
          </w:p>
          <w:p w14:paraId="7AF2E4BD" w14:textId="77777777" w:rsidR="00647CB1" w:rsidRDefault="00647CB1">
            <w:pPr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ή</w:t>
            </w:r>
          </w:p>
          <w:p w14:paraId="533E2344" w14:textId="77777777" w:rsidR="00647CB1" w:rsidRDefault="00647CB1">
            <w:pPr>
              <w:spacing w:after="0"/>
              <w:rPr>
                <w:rFonts w:eastAsia="SimSun"/>
                <w:sz w:val="18"/>
                <w:szCs w:val="18"/>
                <w:lang w:val="el-GR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β) </w:t>
            </w:r>
            <w:r>
              <w:rPr>
                <w:rFonts w:eastAsia="SimSun"/>
                <w:sz w:val="18"/>
                <w:szCs w:val="18"/>
                <w:lang w:val="el-GR"/>
              </w:rPr>
              <w:t>Με τη χορήγηση έντοκης προκαταβολής μέχρι ποσοστού 20% της συμβατικής αξίας χωρίς Φ.Π.Α, με την κατάθεση  ισόποσης εγγύησης, σύμφωνα με τα οριζόμενα στο άρθρο 72§7 του ν. 4412/2016 και την καταβολή του υπολοίπου είτε μετά την οριστική παραλαβή των υλικών είτε με πληρωμή ποσοστού 20% της συμβατικής αξίας χωρίς ΦΠΑ με το πρωτόκολλο παραλαβής κατόπιν του μακροσκοπικού ελέγχου και την εξόφληση της υπόλοιπης συμβατικής αξίας με τον συνολικό ΦΠΑ μετά την οριστική παραλαβή των υλικών.</w:t>
            </w:r>
          </w:p>
          <w:p w14:paraId="11DBC43E" w14:textId="77777777" w:rsidR="00647CB1" w:rsidRDefault="00647CB1">
            <w:pPr>
              <w:suppressAutoHyphens w:val="0"/>
              <w:spacing w:before="60" w:after="60"/>
              <w:jc w:val="center"/>
              <w:rPr>
                <w:color w:val="000000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(</w:t>
            </w:r>
            <w:r>
              <w:rPr>
                <w:b/>
                <w:bCs/>
                <w:sz w:val="18"/>
                <w:szCs w:val="18"/>
                <w:u w:val="single"/>
                <w:lang w:val="el-GR" w:eastAsia="el-GR"/>
              </w:rPr>
              <w:t>επιλέγεται από τον ανάδοχο μία από τις περιπτώσεις α ή β)</w:t>
            </w:r>
          </w:p>
        </w:tc>
      </w:tr>
      <w:tr w:rsidR="00647CB1" w14:paraId="1FF01591" w14:textId="77777777" w:rsidTr="00A76374">
        <w:trPr>
          <w:trHeight w:val="55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DF0613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EF8E29D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Είδος Υλικού/Εργασία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1A8777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Μονάδα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CB9F52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ABE462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Τιμή Μονάδος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65440A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Δαπάνη</w:t>
            </w:r>
          </w:p>
        </w:tc>
      </w:tr>
      <w:tr w:rsidR="00647CB1" w:rsidRPr="00F44176" w14:paraId="133D2213" w14:textId="77777777" w:rsidTr="00647CB1">
        <w:trPr>
          <w:trHeight w:val="340"/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1EA9" w14:textId="6035D2E4" w:rsidR="00647CB1" w:rsidRDefault="00647CB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ΤΜΗΜΑ </w:t>
            </w:r>
            <w:r w:rsidR="00F44176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: ΠΡΟΜΗΘΕΙΑ ΧΛΟΟΤΑΠΗΤΑ ΓΗΠΕΔΟΥ ΘΥΜΙΑΝΩΝ</w:t>
            </w:r>
          </w:p>
        </w:tc>
      </w:tr>
      <w:tr w:rsidR="00647CB1" w14:paraId="0F02041B" w14:textId="77777777" w:rsidTr="00A76374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DCDD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D955" w14:textId="5643EF59" w:rsidR="00647CB1" w:rsidRDefault="009E21AD" w:rsidP="00A76374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Αποξήλωση υφιστάμενου χλοοτάπητα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83EC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B9BF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9307" w14:textId="77777777" w:rsidR="00647CB1" w:rsidRDefault="00647CB1" w:rsidP="00A7637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7B0" w14:textId="77777777" w:rsidR="00647CB1" w:rsidRDefault="00647CB1" w:rsidP="00A7637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5386E66C" w14:textId="77777777" w:rsidTr="00A76374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3921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7F1B" w14:textId="749CA5DF" w:rsidR="00647CB1" w:rsidRDefault="009E21AD" w:rsidP="00A76374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Ισοπέδωση με διαμορφωτήρα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F9A9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B3D8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B13" w14:textId="77777777" w:rsidR="00647CB1" w:rsidRDefault="00647CB1" w:rsidP="00A7637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6E4B" w14:textId="77777777" w:rsidR="00647CB1" w:rsidRDefault="00647CB1" w:rsidP="00A7637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7917BA2A" w14:textId="77777777" w:rsidTr="00A76374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9965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B892" w14:textId="77777777" w:rsidR="00647CB1" w:rsidRDefault="00647CB1" w:rsidP="00A76374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Προμήθεια, μεταφορά και εγκατάσταση συνθετικού χλοοτάπητα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7CB3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B9B1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CE5" w14:textId="77777777" w:rsidR="00647CB1" w:rsidRDefault="00647CB1" w:rsidP="00A7637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25FA" w14:textId="77777777" w:rsidR="00647CB1" w:rsidRDefault="00647CB1" w:rsidP="00A7637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41D330C6" w14:textId="77777777" w:rsidTr="00A76374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CF00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02A7" w14:textId="6B5ABE93" w:rsidR="00647CB1" w:rsidRDefault="009E21AD" w:rsidP="00A76374">
            <w:pPr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Προμήθεια στεγάστρου αναπληρωματικών ποδοσφαίρου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775F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μ.μ.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B8E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D839" w14:textId="77777777" w:rsidR="00647CB1" w:rsidRDefault="00647CB1" w:rsidP="00A7637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10C" w14:textId="77777777" w:rsidR="00647CB1" w:rsidRDefault="00647CB1" w:rsidP="00A7637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6C2E7457" w14:textId="77777777" w:rsidTr="00A76374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E43C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B680" w14:textId="77777777" w:rsidR="00647CB1" w:rsidRDefault="00647CB1" w:rsidP="00A76374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Προμήθεια εστιών  γηπέδου  ποδοσφαίρου αλουμινίου διαστάσεων 7,32 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  <w:lang w:val="el-GR"/>
              </w:rPr>
              <w:t xml:space="preserve"> 2,44 μ.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B22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A100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B30" w14:textId="77777777" w:rsidR="00647CB1" w:rsidRDefault="00647CB1" w:rsidP="00A7637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046" w14:textId="77777777" w:rsidR="00647CB1" w:rsidRDefault="00647CB1" w:rsidP="00A7637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3D68BA4B" w14:textId="77777777" w:rsidTr="00A76374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11A2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6093" w14:textId="77777777" w:rsidR="00647CB1" w:rsidRDefault="00647CB1" w:rsidP="00A76374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Προμήθεια εστιών  γηπέδου  ποδοσφαίρου αλουμινίου διαστάσεων 3,00 Χ 2,00 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B062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τεμ.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64C" w14:textId="77777777" w:rsidR="00647CB1" w:rsidRDefault="00647CB1" w:rsidP="00A76374">
            <w:pPr>
              <w:spacing w:after="0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FB28" w14:textId="77777777" w:rsidR="00647CB1" w:rsidRDefault="00647CB1" w:rsidP="00A7637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F431" w14:textId="77777777" w:rsidR="00647CB1" w:rsidRDefault="00647CB1" w:rsidP="00A7637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027F2DCC" w14:textId="77777777" w:rsidTr="00A76374">
        <w:trPr>
          <w:trHeight w:val="340"/>
          <w:jc w:val="center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9573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(ΑΝΕΥ ΦΠΑ)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48C" w14:textId="77777777" w:rsidR="00647CB1" w:rsidRDefault="00647CB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0A4343E4" w14:textId="77777777" w:rsidTr="00A76374">
        <w:trPr>
          <w:trHeight w:val="340"/>
          <w:jc w:val="center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A3E7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Φ.Π.Α. 17%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8FC" w14:textId="77777777" w:rsidR="00647CB1" w:rsidRDefault="00647CB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2A55AA7B" w14:textId="77777777" w:rsidTr="00A76374">
        <w:trPr>
          <w:trHeight w:val="340"/>
          <w:jc w:val="center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3B39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ΔΑΠΑΝΗΣ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D8CB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3379F625" w14:textId="77777777" w:rsidR="00647CB1" w:rsidRDefault="00647CB1" w:rsidP="00647CB1">
      <w:pPr>
        <w:spacing w:before="57" w:after="57"/>
        <w:rPr>
          <w:lang w:val="el-GR"/>
        </w:rPr>
      </w:pPr>
    </w:p>
    <w:sectPr w:rsidR="00647C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1263A5"/>
    <w:rsid w:val="003530A9"/>
    <w:rsid w:val="004D1C38"/>
    <w:rsid w:val="00646012"/>
    <w:rsid w:val="00647CB1"/>
    <w:rsid w:val="00826BF3"/>
    <w:rsid w:val="009E21AD"/>
    <w:rsid w:val="00A76374"/>
    <w:rsid w:val="00EF2CE3"/>
    <w:rsid w:val="00F4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6</cp:revision>
  <dcterms:created xsi:type="dcterms:W3CDTF">2022-02-17T09:25:00Z</dcterms:created>
  <dcterms:modified xsi:type="dcterms:W3CDTF">2022-04-15T09:06:00Z</dcterms:modified>
</cp:coreProperties>
</file>