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CA08" w14:textId="555DC3C9" w:rsidR="00EC1BC3" w:rsidRPr="00001D83" w:rsidRDefault="00001D83" w:rsidP="00001D83">
      <w:pPr>
        <w:spacing w:after="240"/>
        <w:jc w:val="left"/>
        <w:rPr>
          <w:rFonts w:cs="Arial"/>
          <w:sz w:val="28"/>
          <w:szCs w:val="28"/>
          <w:lang w:val="el-GR"/>
        </w:rPr>
      </w:pPr>
      <w:r w:rsidRPr="00001D83">
        <w:rPr>
          <w:b/>
          <w:color w:val="000000"/>
          <w:sz w:val="28"/>
          <w:szCs w:val="28"/>
          <w:lang w:val="el-GR" w:eastAsia="el-GR"/>
        </w:rPr>
        <w:t xml:space="preserve">ΤΜΗΜΑ </w:t>
      </w:r>
      <w:r w:rsidR="00B21F67">
        <w:rPr>
          <w:b/>
          <w:color w:val="000000"/>
          <w:sz w:val="28"/>
          <w:szCs w:val="28"/>
          <w:lang w:val="el-GR" w:eastAsia="el-GR"/>
        </w:rPr>
        <w:t>1</w:t>
      </w:r>
      <w:r w:rsidRPr="00001D83">
        <w:rPr>
          <w:b/>
          <w:color w:val="000000"/>
          <w:sz w:val="28"/>
          <w:szCs w:val="28"/>
          <w:lang w:val="el-GR" w:eastAsia="el-GR"/>
        </w:rPr>
        <w:t xml:space="preserve">: </w:t>
      </w:r>
      <w:r w:rsidR="00EC1BC3" w:rsidRPr="00001D83">
        <w:rPr>
          <w:b/>
          <w:color w:val="000000"/>
          <w:sz w:val="28"/>
          <w:szCs w:val="28"/>
          <w:lang w:val="el-GR" w:eastAsia="el-GR"/>
        </w:rPr>
        <w:t xml:space="preserve">Απορριμματοφόρα τύπου πρέσας </w:t>
      </w:r>
      <w:r w:rsidR="00B21F67">
        <w:rPr>
          <w:b/>
          <w:color w:val="000000"/>
          <w:sz w:val="28"/>
          <w:szCs w:val="28"/>
          <w:lang w:val="el-GR" w:eastAsia="el-GR"/>
        </w:rPr>
        <w:t>8-10</w:t>
      </w:r>
      <w:r w:rsidRPr="00001D83">
        <w:rPr>
          <w:b/>
          <w:color w:val="000000"/>
          <w:sz w:val="28"/>
          <w:szCs w:val="28"/>
          <w:lang w:val="el-GR" w:eastAsia="el-GR"/>
        </w:rPr>
        <w:t xml:space="preserve"> </w:t>
      </w:r>
      <w:r w:rsidRPr="00001D83">
        <w:rPr>
          <w:b/>
          <w:color w:val="000000"/>
          <w:sz w:val="28"/>
          <w:szCs w:val="28"/>
          <w:lang w:val="en-US" w:eastAsia="el-GR"/>
        </w:rPr>
        <w:t>m</w:t>
      </w:r>
      <w:r w:rsidRPr="00001D83">
        <w:rPr>
          <w:b/>
          <w:color w:val="000000"/>
          <w:sz w:val="28"/>
          <w:szCs w:val="28"/>
          <w:lang w:val="el-GR" w:eastAsia="el-GR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922"/>
        <w:gridCol w:w="1659"/>
        <w:gridCol w:w="1673"/>
        <w:gridCol w:w="1650"/>
        <w:gridCol w:w="1564"/>
      </w:tblGrid>
      <w:tr w:rsidR="00EC1BC3" w14:paraId="735FE89C" w14:textId="77777777" w:rsidTr="00E171F2">
        <w:tc>
          <w:tcPr>
            <w:tcW w:w="8188" w:type="dxa"/>
            <w:gridSpan w:val="6"/>
          </w:tcPr>
          <w:p w14:paraId="0F816DD9" w14:textId="77777777" w:rsidR="00EC1BC3" w:rsidRDefault="00EC1BC3" w:rsidP="00CA478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EC1BC3" w14:paraId="13D106D8" w14:textId="77777777" w:rsidTr="00E171F2">
        <w:tc>
          <w:tcPr>
            <w:tcW w:w="8188" w:type="dxa"/>
            <w:gridSpan w:val="6"/>
          </w:tcPr>
          <w:p w14:paraId="416B8D27" w14:textId="77777777" w:rsidR="00EC1BC3" w:rsidRDefault="00EC1BC3" w:rsidP="00CA478C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 :</w:t>
            </w:r>
          </w:p>
          <w:p w14:paraId="5612DAF9" w14:textId="77777777" w:rsidR="00EC1BC3" w:rsidRDefault="00EC1BC3" w:rsidP="00CA478C">
            <w:pPr>
              <w:rPr>
                <w:rFonts w:cs="Arial"/>
                <w:b/>
                <w:sz w:val="24"/>
              </w:rPr>
            </w:pPr>
          </w:p>
          <w:p w14:paraId="2C675913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</w:tr>
      <w:tr w:rsidR="00EC1BC3" w:rsidRPr="00B21F67" w14:paraId="29550FE1" w14:textId="77777777" w:rsidTr="00E171F2">
        <w:tc>
          <w:tcPr>
            <w:tcW w:w="8188" w:type="dxa"/>
            <w:gridSpan w:val="6"/>
          </w:tcPr>
          <w:p w14:paraId="5500573F" w14:textId="77777777" w:rsidR="00EC1BC3" w:rsidRDefault="00EC1BC3" w:rsidP="00CA478C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091FF05F" w14:textId="77777777" w:rsidR="00EC1BC3" w:rsidRPr="00E505C6" w:rsidRDefault="00EC1BC3" w:rsidP="00CA478C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απορριμματοφόρων και λοιπών οχημάτων αποκομιδής και μεταφοράς απορριμμάτων και ανακυκλώσιμων υλικών </w:t>
            </w:r>
            <w:r>
              <w:rPr>
                <w:b/>
                <w:color w:val="000000"/>
                <w:lang w:val="el-GR" w:eastAsia="el-GR"/>
              </w:rPr>
              <w:t xml:space="preserve">&amp; </w:t>
            </w:r>
            <w:r w:rsidRPr="00F46DB0">
              <w:rPr>
                <w:b/>
                <w:color w:val="000000"/>
                <w:lang w:val="el-GR" w:eastAsia="el-GR"/>
              </w:rPr>
              <w:t xml:space="preserve">Προμήθεια μηχανημάτων έργου ή και συνοδευτικού εξοπλισμού </w:t>
            </w:r>
            <w:r w:rsidRPr="00E505C6">
              <w:rPr>
                <w:b/>
                <w:color w:val="000000"/>
                <w:lang w:val="el-GR" w:eastAsia="el-GR"/>
              </w:rPr>
              <w:t>(ΦΙΛΟΔΗΜΟΣ ΙΙ)</w:t>
            </w:r>
          </w:p>
        </w:tc>
      </w:tr>
      <w:tr w:rsidR="00EC1BC3" w14:paraId="3B2456BF" w14:textId="77777777" w:rsidTr="00E171F2">
        <w:tc>
          <w:tcPr>
            <w:tcW w:w="720" w:type="dxa"/>
          </w:tcPr>
          <w:p w14:paraId="3F4EFA63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  <w:tc>
          <w:tcPr>
            <w:tcW w:w="2581" w:type="dxa"/>
            <w:gridSpan w:val="2"/>
          </w:tcPr>
          <w:p w14:paraId="53E88506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  <w:tc>
          <w:tcPr>
            <w:tcW w:w="1673" w:type="dxa"/>
            <w:vAlign w:val="center"/>
          </w:tcPr>
          <w:p w14:paraId="1A4427F3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650" w:type="dxa"/>
            <w:vAlign w:val="center"/>
          </w:tcPr>
          <w:p w14:paraId="43BD56EA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564" w:type="dxa"/>
            <w:vAlign w:val="center"/>
          </w:tcPr>
          <w:p w14:paraId="51BC2D57" w14:textId="77777777" w:rsidR="00EC1BC3" w:rsidRDefault="00EC1BC3" w:rsidP="00E171F2">
            <w:pPr>
              <w:spacing w:after="0"/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EC1BC3" w:rsidRPr="00B21F67" w14:paraId="726EAB8F" w14:textId="77777777" w:rsidTr="00E171F2">
        <w:trPr>
          <w:trHeight w:val="1349"/>
        </w:trPr>
        <w:tc>
          <w:tcPr>
            <w:tcW w:w="720" w:type="dxa"/>
            <w:vAlign w:val="center"/>
          </w:tcPr>
          <w:p w14:paraId="7C20A5B0" w14:textId="77777777" w:rsidR="00EC1BC3" w:rsidRDefault="00EC1BC3" w:rsidP="00E171F2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2581" w:type="dxa"/>
            <w:gridSpan w:val="2"/>
            <w:vAlign w:val="center"/>
          </w:tcPr>
          <w:p w14:paraId="0B815C02" w14:textId="77777777" w:rsidR="00EC1BC3" w:rsidRDefault="00EC1BC3" w:rsidP="00E171F2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673" w:type="dxa"/>
            <w:vAlign w:val="center"/>
          </w:tcPr>
          <w:p w14:paraId="7CB370FF" w14:textId="43A4BC80" w:rsidR="00EC1BC3" w:rsidRDefault="00EC1BC3" w:rsidP="00E171F2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r w:rsidR="00E171F2">
              <w:rPr>
                <w:rFonts w:cs="Arial"/>
                <w:b/>
                <w:sz w:val="24"/>
                <w:lang w:val="el-GR"/>
              </w:rPr>
              <w:t>τεμάχια</w:t>
            </w:r>
            <w:r>
              <w:rPr>
                <w:rFonts w:cs="Arial"/>
                <w:b/>
                <w:sz w:val="24"/>
              </w:rPr>
              <w:t>)</w:t>
            </w:r>
          </w:p>
        </w:tc>
        <w:tc>
          <w:tcPr>
            <w:tcW w:w="1650" w:type="dxa"/>
            <w:vAlign w:val="center"/>
          </w:tcPr>
          <w:p w14:paraId="5CE80964" w14:textId="77777777" w:rsidR="00E171F2" w:rsidRDefault="00EC1BC3" w:rsidP="00E171F2">
            <w:pPr>
              <w:spacing w:after="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  <w:r w:rsidR="00E171F2">
              <w:rPr>
                <w:rFonts w:cs="Arial"/>
                <w:b/>
                <w:sz w:val="24"/>
                <w:lang w:val="el-GR"/>
              </w:rPr>
              <w:t xml:space="preserve"> </w:t>
            </w:r>
          </w:p>
          <w:p w14:paraId="05FD5EDC" w14:textId="0588671A" w:rsidR="00EC1BC3" w:rsidRDefault="00EC1BC3" w:rsidP="00E171F2">
            <w:pPr>
              <w:spacing w:after="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564" w:type="dxa"/>
            <w:vAlign w:val="center"/>
          </w:tcPr>
          <w:p w14:paraId="642CC555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249B3C8D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EC1BC3" w14:paraId="1992D77E" w14:textId="77777777" w:rsidTr="00E171F2">
        <w:trPr>
          <w:trHeight w:val="728"/>
        </w:trPr>
        <w:tc>
          <w:tcPr>
            <w:tcW w:w="720" w:type="dxa"/>
            <w:vAlign w:val="center"/>
          </w:tcPr>
          <w:p w14:paraId="1AB891F3" w14:textId="77777777" w:rsidR="00EC1BC3" w:rsidRDefault="00EC1BC3" w:rsidP="00E171F2">
            <w:pPr>
              <w:spacing w:after="0"/>
              <w:jc w:val="left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1</w:t>
            </w:r>
          </w:p>
        </w:tc>
        <w:tc>
          <w:tcPr>
            <w:tcW w:w="2581" w:type="dxa"/>
            <w:gridSpan w:val="2"/>
            <w:vAlign w:val="center"/>
          </w:tcPr>
          <w:p w14:paraId="35C3DAA4" w14:textId="3CBAAA43" w:rsidR="00EC1BC3" w:rsidRPr="00AB6B33" w:rsidRDefault="00001D83" w:rsidP="00E171F2">
            <w:pPr>
              <w:spacing w:after="0"/>
              <w:jc w:val="left"/>
              <w:rPr>
                <w:sz w:val="24"/>
                <w:lang w:val="el-GR"/>
              </w:rPr>
            </w:pPr>
            <w:r w:rsidRPr="00001D83">
              <w:rPr>
                <w:b/>
                <w:color w:val="000000"/>
                <w:lang w:val="el-GR" w:eastAsia="el-GR"/>
              </w:rPr>
              <w:t xml:space="preserve">Απορριμματοφόρο τύπου πρέσας </w:t>
            </w:r>
            <w:r w:rsidR="00035D89">
              <w:rPr>
                <w:b/>
                <w:color w:val="000000"/>
                <w:lang w:val="el-GR" w:eastAsia="el-GR"/>
              </w:rPr>
              <w:t>8-10</w:t>
            </w:r>
            <w:r w:rsidRPr="00001D83">
              <w:rPr>
                <w:b/>
                <w:color w:val="000000"/>
                <w:lang w:val="el-GR" w:eastAsia="el-GR"/>
              </w:rPr>
              <w:t xml:space="preserve"> </w:t>
            </w:r>
            <w:r w:rsidRPr="00001D83">
              <w:rPr>
                <w:b/>
                <w:color w:val="000000"/>
                <w:lang w:val="en-US" w:eastAsia="el-GR"/>
              </w:rPr>
              <w:t>m3</w:t>
            </w:r>
          </w:p>
        </w:tc>
        <w:tc>
          <w:tcPr>
            <w:tcW w:w="1673" w:type="dxa"/>
            <w:vAlign w:val="center"/>
          </w:tcPr>
          <w:p w14:paraId="35A7845E" w14:textId="2D989583" w:rsidR="00EC1BC3" w:rsidRPr="00001D83" w:rsidRDefault="00035D89" w:rsidP="00E171F2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3</w:t>
            </w:r>
          </w:p>
        </w:tc>
        <w:tc>
          <w:tcPr>
            <w:tcW w:w="1650" w:type="dxa"/>
          </w:tcPr>
          <w:p w14:paraId="768DEC3A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</w:p>
        </w:tc>
        <w:tc>
          <w:tcPr>
            <w:tcW w:w="1564" w:type="dxa"/>
          </w:tcPr>
          <w:p w14:paraId="3DAC645B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</w:p>
        </w:tc>
      </w:tr>
      <w:tr w:rsidR="00EC1BC3" w:rsidRPr="00B21F67" w14:paraId="2F9D9274" w14:textId="77777777" w:rsidTr="00E171F2">
        <w:trPr>
          <w:trHeight w:val="1721"/>
        </w:trPr>
        <w:tc>
          <w:tcPr>
            <w:tcW w:w="4974" w:type="dxa"/>
            <w:gridSpan w:val="4"/>
          </w:tcPr>
          <w:p w14:paraId="57DB7B3F" w14:textId="260C8E03" w:rsidR="00EC1BC3" w:rsidRDefault="00EC1BC3" w:rsidP="00CA478C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ΣΥΝΟΛΙΚΗ ΠΡΟΣΦΕΡΟΜΕΝΗ ΤΙΜΗ,</w:t>
            </w:r>
            <w:r w:rsidR="00E171F2"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  <w:lang w:val="el-GR"/>
              </w:rPr>
              <w:t xml:space="preserve">χωρίς Φ.Π.Α.  </w:t>
            </w:r>
          </w:p>
          <w:p w14:paraId="1A140711" w14:textId="77777777" w:rsidR="00EC1BC3" w:rsidRDefault="00EC1BC3" w:rsidP="00CA478C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214" w:type="dxa"/>
            <w:gridSpan w:val="2"/>
          </w:tcPr>
          <w:p w14:paraId="0D5FCF3A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</w:tr>
      <w:tr w:rsidR="00EC1BC3" w14:paraId="7F8A4C0C" w14:textId="77777777" w:rsidTr="00E171F2">
        <w:trPr>
          <w:trHeight w:val="740"/>
        </w:trPr>
        <w:tc>
          <w:tcPr>
            <w:tcW w:w="1642" w:type="dxa"/>
            <w:gridSpan w:val="2"/>
            <w:vAlign w:val="center"/>
          </w:tcPr>
          <w:p w14:paraId="4B083053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ΠΟΣΟΣΤΟ ΦΠΑ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32C53C" w14:textId="77777777" w:rsidR="00EC1BC3" w:rsidRPr="00AB6B33" w:rsidRDefault="00EC1BC3" w:rsidP="00CA478C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 w:rsidRPr="00E171F2">
              <w:rPr>
                <w:rFonts w:cs="Arial"/>
                <w:b/>
                <w:sz w:val="24"/>
                <w:lang w:val="el-GR"/>
              </w:rPr>
              <w:t>24 %</w:t>
            </w:r>
          </w:p>
        </w:tc>
        <w:tc>
          <w:tcPr>
            <w:tcW w:w="1673" w:type="dxa"/>
            <w:vAlign w:val="center"/>
          </w:tcPr>
          <w:p w14:paraId="7AC5438B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214" w:type="dxa"/>
            <w:gridSpan w:val="2"/>
            <w:vAlign w:val="center"/>
          </w:tcPr>
          <w:p w14:paraId="7CBD26E6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</w:p>
        </w:tc>
      </w:tr>
      <w:tr w:rsidR="00EC1BC3" w:rsidRPr="00B21F67" w14:paraId="7499C341" w14:textId="77777777" w:rsidTr="00E171F2">
        <w:trPr>
          <w:trHeight w:val="695"/>
        </w:trPr>
        <w:tc>
          <w:tcPr>
            <w:tcW w:w="4974" w:type="dxa"/>
            <w:gridSpan w:val="4"/>
            <w:vAlign w:val="center"/>
          </w:tcPr>
          <w:p w14:paraId="77946A5B" w14:textId="77777777" w:rsidR="00EC1BC3" w:rsidRDefault="00EC1BC3" w:rsidP="00CA478C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214" w:type="dxa"/>
            <w:gridSpan w:val="2"/>
            <w:vAlign w:val="center"/>
          </w:tcPr>
          <w:p w14:paraId="13C12AF5" w14:textId="77777777" w:rsidR="00EC1BC3" w:rsidRDefault="00EC1BC3" w:rsidP="00CA478C">
            <w:pPr>
              <w:jc w:val="left"/>
              <w:rPr>
                <w:sz w:val="24"/>
                <w:lang w:val="el-GR"/>
              </w:rPr>
            </w:pPr>
          </w:p>
        </w:tc>
      </w:tr>
      <w:tr w:rsidR="00EC1BC3" w14:paraId="2C7568A1" w14:textId="77777777" w:rsidTr="00E171F2">
        <w:tc>
          <w:tcPr>
            <w:tcW w:w="4974" w:type="dxa"/>
            <w:gridSpan w:val="4"/>
          </w:tcPr>
          <w:p w14:paraId="49E4950A" w14:textId="7E99FAA8" w:rsidR="00EC1BC3" w:rsidRDefault="00EC1BC3" w:rsidP="00E171F2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Ο ΠΡΟΣΦΕΡΩΝ</w:t>
            </w:r>
          </w:p>
          <w:p w14:paraId="7431F591" w14:textId="3BA6A34D" w:rsidR="00E171F2" w:rsidRDefault="00E171F2" w:rsidP="00E171F2">
            <w:pPr>
              <w:jc w:val="center"/>
              <w:rPr>
                <w:rFonts w:cs="Arial"/>
                <w:b/>
                <w:sz w:val="24"/>
                <w:lang w:val="el-GR"/>
              </w:rPr>
            </w:pPr>
          </w:p>
          <w:p w14:paraId="02D3A2E8" w14:textId="77777777" w:rsidR="00E171F2" w:rsidRDefault="00E171F2" w:rsidP="00E171F2">
            <w:pPr>
              <w:jc w:val="center"/>
              <w:rPr>
                <w:rFonts w:cs="Arial"/>
                <w:b/>
                <w:sz w:val="24"/>
                <w:lang w:val="el-GR"/>
              </w:rPr>
            </w:pPr>
          </w:p>
          <w:p w14:paraId="03F3AF64" w14:textId="0C1D6145" w:rsidR="00EC1BC3" w:rsidRDefault="00EC1BC3" w:rsidP="00E171F2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3214" w:type="dxa"/>
            <w:gridSpan w:val="2"/>
          </w:tcPr>
          <w:p w14:paraId="369C3013" w14:textId="77777777" w:rsidR="00EC1BC3" w:rsidRDefault="00EC1BC3" w:rsidP="00CA478C">
            <w:pPr>
              <w:rPr>
                <w:sz w:val="24"/>
                <w:lang w:val="el-GR"/>
              </w:rPr>
            </w:pPr>
          </w:p>
          <w:p w14:paraId="20ED0AD7" w14:textId="77777777" w:rsidR="00EC1BC3" w:rsidRDefault="00EC1BC3" w:rsidP="00CA478C">
            <w:pPr>
              <w:rPr>
                <w:sz w:val="24"/>
                <w:lang w:val="el-GR"/>
              </w:rPr>
            </w:pPr>
          </w:p>
          <w:p w14:paraId="40C5ADF3" w14:textId="77777777" w:rsidR="00EC1BC3" w:rsidRDefault="00EC1BC3" w:rsidP="00CA478C">
            <w:pPr>
              <w:rPr>
                <w:sz w:val="24"/>
                <w:lang w:val="el-GR"/>
              </w:rPr>
            </w:pPr>
          </w:p>
          <w:p w14:paraId="7AAF26EE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</w:tr>
    </w:tbl>
    <w:p w14:paraId="64EE7825" w14:textId="77777777" w:rsidR="00AC094C" w:rsidRDefault="00AC094C"/>
    <w:sectPr w:rsidR="00AC09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F9"/>
    <w:rsid w:val="00001D83"/>
    <w:rsid w:val="00035D89"/>
    <w:rsid w:val="000759AB"/>
    <w:rsid w:val="004D1C38"/>
    <w:rsid w:val="00826BF3"/>
    <w:rsid w:val="008306F9"/>
    <w:rsid w:val="00AC094C"/>
    <w:rsid w:val="00B21F67"/>
    <w:rsid w:val="00C1661C"/>
    <w:rsid w:val="00E171F2"/>
    <w:rsid w:val="00E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D6F"/>
  <w15:chartTrackingRefBased/>
  <w15:docId w15:val="{9106730C-662C-4672-AB24-D48AFB27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4</cp:revision>
  <dcterms:created xsi:type="dcterms:W3CDTF">2022-04-18T07:16:00Z</dcterms:created>
  <dcterms:modified xsi:type="dcterms:W3CDTF">2022-04-18T07:16:00Z</dcterms:modified>
</cp:coreProperties>
</file>