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4427" w14:textId="77777777" w:rsidR="00832A6F" w:rsidRDefault="00832A6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2A224983">
          <v:rect id="_x0000_s1027" style="position:absolute;margin-left:-18pt;margin-top:-59.35pt;width:549pt;height:774pt;z-index:251657728" filled="f"/>
        </w:pict>
      </w:r>
    </w:p>
    <w:p w14:paraId="679F7058" w14:textId="77777777" w:rsidR="00832A6F" w:rsidRDefault="00832A6F">
      <w:pPr>
        <w:pStyle w:val="3"/>
      </w:pPr>
      <w:r>
        <w:t>ΥΠΕΥΘΥΝΗ ΔΗΛΩΣΗ</w:t>
      </w:r>
    </w:p>
    <w:p w14:paraId="6AA5DAA0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7C11339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450B6F83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2C1CD87" w14:textId="77777777" w:rsidR="00832A6F" w:rsidRDefault="00832A6F">
      <w:pPr>
        <w:pStyle w:val="a5"/>
        <w:jc w:val="left"/>
        <w:rPr>
          <w:bCs/>
          <w:sz w:val="22"/>
        </w:rPr>
      </w:pPr>
    </w:p>
    <w:p w14:paraId="3FF6A52F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FD200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42BE08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2527151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88444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659B5F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AA68F2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2CDF36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20081E8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71EF3FE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547841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3A311D1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1FCCD3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272D3D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A349F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126FA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FE83EF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BC50A3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4ABBFC2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65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87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BDDC0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8C5E4A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AE184C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8AFA34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517C49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9A85D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54114C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CC70DF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B6F268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226D20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6552D0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CADBD4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0428B0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3DB932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37C5637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B0AD79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9FEAD8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A54DC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46D4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D305D6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4046A81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38768758" w14:textId="77777777" w:rsidR="00832A6F" w:rsidRDefault="00832A6F">
      <w:pPr>
        <w:rPr>
          <w:sz w:val="16"/>
        </w:rPr>
      </w:pPr>
    </w:p>
    <w:p w14:paraId="3633027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000299F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DF1DA8E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25A5F3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77C2349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D97749" w14:textId="77777777" w:rsidR="00832A6F" w:rsidRPr="004466F1" w:rsidRDefault="0083111D" w:rsidP="000B18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466F1">
              <w:rPr>
                <w:rFonts w:ascii="Arial" w:hAnsi="Arial" w:cs="Arial"/>
                <w:sz w:val="18"/>
                <w:szCs w:val="18"/>
              </w:rPr>
              <w:t xml:space="preserve">Δεν υπάρχει εις βάρος μου </w:t>
            </w:r>
            <w:r w:rsidR="000B186E">
              <w:rPr>
                <w:rFonts w:ascii="Arial" w:hAnsi="Arial" w:cs="Arial"/>
                <w:sz w:val="18"/>
                <w:szCs w:val="18"/>
              </w:rPr>
              <w:t>αμετάκλητη</w:t>
            </w:r>
            <w:r w:rsidRPr="004466F1">
              <w:rPr>
                <w:rFonts w:ascii="Arial" w:hAnsi="Arial" w:cs="Arial"/>
                <w:sz w:val="18"/>
                <w:szCs w:val="18"/>
              </w:rPr>
              <w:t xml:space="preserve"> καταδικαστική απόφαση για έναν από τους ακόλουθους λόγους:</w:t>
            </w:r>
          </w:p>
        </w:tc>
      </w:tr>
      <w:tr w:rsidR="00832A6F" w14:paraId="4A200D6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67687A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συμμετοχή σε εγκληματική οργάνωση</w:t>
            </w:r>
          </w:p>
        </w:tc>
      </w:tr>
      <w:tr w:rsidR="00832A6F" w14:paraId="0FA3F48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ADFBDC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δωροδοκία</w:t>
            </w:r>
          </w:p>
        </w:tc>
      </w:tr>
      <w:tr w:rsidR="00832A6F" w14:paraId="5BD0B0C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E97F98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απάτη</w:t>
            </w:r>
          </w:p>
        </w:tc>
      </w:tr>
      <w:tr w:rsidR="00832A6F" w14:paraId="6AFE41C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1B865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τρομοκρατικά εγκλήματα ή εγκλήματα συνδεόμενα με τρομοκρατικές δραστηριότητες</w:t>
            </w:r>
          </w:p>
        </w:tc>
      </w:tr>
      <w:tr w:rsidR="00832A6F" w14:paraId="5E8E322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2D43C8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832A6F" w14:paraId="70BEDFE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282FCF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παιδική εργασία και άλλες μορφές εμπορίας ανθρώπων</w:t>
            </w:r>
          </w:p>
        </w:tc>
      </w:tr>
      <w:tr w:rsidR="00832A6F" w14:paraId="5D57DF2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A09A99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F19F4BB" w14:textId="77777777" w:rsidR="00832A6F" w:rsidRDefault="00832A6F"/>
    <w:p w14:paraId="71CE5790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140220E8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30B525D8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3079A6D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60231A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D37288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819EB7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56A8E05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3D7173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DA2FBDD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00A5276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AE647C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F5C8C90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C894B8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B4FB" w14:textId="77777777" w:rsidR="00656E5C" w:rsidRDefault="00656E5C">
      <w:r>
        <w:separator/>
      </w:r>
    </w:p>
  </w:endnote>
  <w:endnote w:type="continuationSeparator" w:id="0">
    <w:p w14:paraId="384DFE60" w14:textId="77777777" w:rsidR="00656E5C" w:rsidRDefault="0065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0288" w14:textId="77777777" w:rsidR="00656E5C" w:rsidRDefault="00656E5C">
      <w:r>
        <w:separator/>
      </w:r>
    </w:p>
  </w:footnote>
  <w:footnote w:type="continuationSeparator" w:id="0">
    <w:p w14:paraId="30EEAE2F" w14:textId="77777777" w:rsidR="00656E5C" w:rsidRDefault="0065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CF5EF47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4711422F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33A01C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7C24DB1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E93C40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F3F6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063093423">
    <w:abstractNumId w:val="2"/>
  </w:num>
  <w:num w:numId="2" w16cid:durableId="1662393405">
    <w:abstractNumId w:val="4"/>
  </w:num>
  <w:num w:numId="3" w16cid:durableId="2138640655">
    <w:abstractNumId w:val="0"/>
  </w:num>
  <w:num w:numId="4" w16cid:durableId="555896225">
    <w:abstractNumId w:val="3"/>
  </w:num>
  <w:num w:numId="5" w16cid:durableId="1406955747">
    <w:abstractNumId w:val="1"/>
  </w:num>
  <w:num w:numId="6" w16cid:durableId="62946167">
    <w:abstractNumId w:val="10"/>
  </w:num>
  <w:num w:numId="7" w16cid:durableId="1450709962">
    <w:abstractNumId w:val="9"/>
  </w:num>
  <w:num w:numId="8" w16cid:durableId="1864898358">
    <w:abstractNumId w:val="7"/>
  </w:num>
  <w:num w:numId="9" w16cid:durableId="662776522">
    <w:abstractNumId w:val="5"/>
  </w:num>
  <w:num w:numId="10" w16cid:durableId="845100138">
    <w:abstractNumId w:val="8"/>
  </w:num>
  <w:num w:numId="11" w16cid:durableId="302740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B186E"/>
    <w:rsid w:val="000B7E3A"/>
    <w:rsid w:val="002811D6"/>
    <w:rsid w:val="003F0929"/>
    <w:rsid w:val="004466F1"/>
    <w:rsid w:val="00453310"/>
    <w:rsid w:val="00592B6A"/>
    <w:rsid w:val="00656E5C"/>
    <w:rsid w:val="006A55A8"/>
    <w:rsid w:val="007958F4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51A936C"/>
  <w15:chartTrackingRefBased/>
  <w15:docId w15:val="{CE7F2C3D-32C9-497E-9590-A369E3C6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ΓΙΩΡΓΟΣ ΣΤΕΦΑΝΟΥΔΗΣ</cp:lastModifiedBy>
  <cp:revision>2</cp:revision>
  <cp:lastPrinted>2021-12-06T06:05:00Z</cp:lastPrinted>
  <dcterms:created xsi:type="dcterms:W3CDTF">2022-04-11T09:57:00Z</dcterms:created>
  <dcterms:modified xsi:type="dcterms:W3CDTF">2022-04-11T09:57:00Z</dcterms:modified>
</cp:coreProperties>
</file>