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AA6CA" w14:textId="77777777" w:rsidR="00616D84" w:rsidRPr="00430FEE" w:rsidRDefault="005A2C09" w:rsidP="008C73FA">
      <w:pPr>
        <w:pStyle w:val="3"/>
        <w:rPr>
          <w:rFonts w:ascii="Times New Roman" w:hAnsi="Times New Roman" w:cs="Times New Roman"/>
          <w:sz w:val="20"/>
          <w:szCs w:val="20"/>
        </w:rPr>
      </w:pPr>
      <w:r w:rsidRPr="00430FEE">
        <w:rPr>
          <w:rFonts w:ascii="Times New Roman" w:hAnsi="Times New Roman" w:cs="Times New Roman"/>
          <w:noProof/>
          <w:sz w:val="20"/>
          <w:szCs w:val="20"/>
        </w:rPr>
        <w:drawing>
          <wp:inline distT="0" distB="0" distL="0" distR="0" wp14:anchorId="2B5C0F18" wp14:editId="05BBD8AD">
            <wp:extent cx="1714500" cy="1171575"/>
            <wp:effectExtent l="19050" t="0" r="0" b="0"/>
            <wp:docPr id="2" name="Εικόνα 1" descr="ΕΘΝΟ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pic:cNvPicPr>
                      <a:picLocks noChangeAspect="1" noChangeArrowheads="1"/>
                    </pic:cNvPicPr>
                  </pic:nvPicPr>
                  <pic:blipFill>
                    <a:blip r:embed="rId8" cstate="print"/>
                    <a:srcRect/>
                    <a:stretch>
                      <a:fillRect/>
                    </a:stretch>
                  </pic:blipFill>
                  <pic:spPr bwMode="auto">
                    <a:xfrm>
                      <a:off x="0" y="0"/>
                      <a:ext cx="1714500" cy="1171575"/>
                    </a:xfrm>
                    <a:prstGeom prst="rect">
                      <a:avLst/>
                    </a:prstGeom>
                    <a:noFill/>
                    <a:ln w="9525">
                      <a:noFill/>
                      <a:miter lim="800000"/>
                      <a:headEnd/>
                      <a:tailEnd/>
                    </a:ln>
                  </pic:spPr>
                </pic:pic>
              </a:graphicData>
            </a:graphic>
          </wp:inline>
        </w:drawing>
      </w:r>
    </w:p>
    <w:p w14:paraId="60AD3EC4" w14:textId="77777777" w:rsidR="00616D84" w:rsidRPr="00430FEE" w:rsidRDefault="00616D84" w:rsidP="009773A9">
      <w:pPr>
        <w:autoSpaceDE w:val="0"/>
        <w:autoSpaceDN w:val="0"/>
        <w:adjustRightInd w:val="0"/>
        <w:spacing w:after="0" w:line="240" w:lineRule="auto"/>
        <w:rPr>
          <w:rFonts w:ascii="Times New Roman" w:hAnsi="Times New Roman" w:cs="Times New Roman"/>
          <w:b/>
          <w:bCs/>
          <w:sz w:val="20"/>
          <w:szCs w:val="20"/>
        </w:rPr>
      </w:pPr>
    </w:p>
    <w:tbl>
      <w:tblPr>
        <w:tblW w:w="8613" w:type="dxa"/>
        <w:tblLook w:val="01E0" w:firstRow="1" w:lastRow="1" w:firstColumn="1" w:lastColumn="1" w:noHBand="0" w:noVBand="0"/>
      </w:tblPr>
      <w:tblGrid>
        <w:gridCol w:w="8613"/>
      </w:tblGrid>
      <w:tr w:rsidR="00125A3B" w:rsidRPr="00430FEE" w14:paraId="4FA0EF6A" w14:textId="77777777" w:rsidTr="005618DD">
        <w:tc>
          <w:tcPr>
            <w:tcW w:w="8613" w:type="dxa"/>
          </w:tcPr>
          <w:p w14:paraId="714DC58F" w14:textId="77777777" w:rsidR="00125A3B" w:rsidRPr="00430FEE" w:rsidRDefault="00125A3B" w:rsidP="005618DD">
            <w:pPr>
              <w:rPr>
                <w:rFonts w:ascii="Times New Roman" w:hAnsi="Times New Roman" w:cs="Times New Roman"/>
              </w:rPr>
            </w:pPr>
            <w:r w:rsidRPr="00430FEE">
              <w:rPr>
                <w:rFonts w:ascii="Times New Roman" w:hAnsi="Times New Roman" w:cs="Times New Roman"/>
                <w:b/>
              </w:rPr>
              <w:t>ΕΛΛΗΝΙΚΗ ΔΗΜΟΚΡΑΤΙΑ</w:t>
            </w:r>
          </w:p>
        </w:tc>
      </w:tr>
      <w:tr w:rsidR="00125A3B" w:rsidRPr="00430FEE" w14:paraId="62F5B053" w14:textId="77777777" w:rsidTr="005618DD">
        <w:tc>
          <w:tcPr>
            <w:tcW w:w="8613" w:type="dxa"/>
          </w:tcPr>
          <w:p w14:paraId="6C0DA812" w14:textId="77777777" w:rsidR="00125A3B" w:rsidRPr="00430FEE" w:rsidRDefault="00125A3B" w:rsidP="00843011">
            <w:pPr>
              <w:rPr>
                <w:rFonts w:ascii="Times New Roman" w:hAnsi="Times New Roman" w:cs="Times New Roman"/>
              </w:rPr>
            </w:pPr>
            <w:r w:rsidRPr="00430FEE">
              <w:rPr>
                <w:rFonts w:ascii="Times New Roman" w:hAnsi="Times New Roman" w:cs="Times New Roman"/>
                <w:b/>
              </w:rPr>
              <w:t xml:space="preserve">ΔΗΜΟΣ </w:t>
            </w:r>
            <w:r w:rsidR="00843011" w:rsidRPr="00430FEE">
              <w:rPr>
                <w:rFonts w:ascii="Times New Roman" w:hAnsi="Times New Roman" w:cs="Times New Roman"/>
                <w:b/>
                <w:lang w:val="en-US"/>
              </w:rPr>
              <w:t xml:space="preserve">   </w:t>
            </w:r>
            <w:r w:rsidR="00843011" w:rsidRPr="00430FEE">
              <w:rPr>
                <w:rFonts w:ascii="Times New Roman" w:hAnsi="Times New Roman" w:cs="Times New Roman"/>
                <w:b/>
              </w:rPr>
              <w:t>ΧΙΟΥ</w:t>
            </w:r>
            <w:r w:rsidR="00843011" w:rsidRPr="00430FEE">
              <w:rPr>
                <w:rFonts w:ascii="Times New Roman" w:hAnsi="Times New Roman" w:cs="Times New Roman"/>
                <w:b/>
                <w:lang w:val="en-US"/>
              </w:rPr>
              <w:t xml:space="preserve">                                                                       </w:t>
            </w:r>
          </w:p>
        </w:tc>
      </w:tr>
      <w:tr w:rsidR="00125A3B" w:rsidRPr="00430FEE" w14:paraId="33C2C005" w14:textId="77777777" w:rsidTr="005618DD">
        <w:tc>
          <w:tcPr>
            <w:tcW w:w="8613" w:type="dxa"/>
          </w:tcPr>
          <w:p w14:paraId="067A4EAD" w14:textId="77777777" w:rsidR="00125A3B" w:rsidRPr="00430FEE" w:rsidRDefault="00125A3B" w:rsidP="005618DD">
            <w:pPr>
              <w:rPr>
                <w:rFonts w:ascii="Times New Roman" w:hAnsi="Times New Roman" w:cs="Times New Roman"/>
                <w:b/>
              </w:rPr>
            </w:pPr>
            <w:r w:rsidRPr="00430FEE">
              <w:rPr>
                <w:rFonts w:ascii="Times New Roman" w:hAnsi="Times New Roman" w:cs="Times New Roman"/>
                <w:b/>
              </w:rPr>
              <w:t xml:space="preserve">ΔΙΕΥΘΥΝΣΗ </w:t>
            </w:r>
            <w:r w:rsidR="00BB56C9">
              <w:rPr>
                <w:rFonts w:ascii="Times New Roman" w:hAnsi="Times New Roman" w:cs="Times New Roman"/>
                <w:b/>
              </w:rPr>
              <w:t xml:space="preserve">ΠΕΡΙΒΑΛΛΟΝΤΟΣ &amp; </w:t>
            </w:r>
            <w:r w:rsidR="00381DC9">
              <w:rPr>
                <w:rFonts w:ascii="Times New Roman" w:hAnsi="Times New Roman" w:cs="Times New Roman"/>
                <w:b/>
              </w:rPr>
              <w:t>ΠΡΑΣΙΝΟΥ</w:t>
            </w:r>
          </w:p>
          <w:p w14:paraId="1D28F341" w14:textId="77777777" w:rsidR="00DE2C52" w:rsidRPr="00430FEE" w:rsidRDefault="00DE2C52" w:rsidP="005618DD">
            <w:pPr>
              <w:rPr>
                <w:rFonts w:ascii="Times New Roman" w:hAnsi="Times New Roman" w:cs="Times New Roman"/>
                <w:b/>
              </w:rPr>
            </w:pPr>
            <w:r w:rsidRPr="00430FEE">
              <w:rPr>
                <w:rFonts w:ascii="Times New Roman" w:hAnsi="Times New Roman" w:cs="Times New Roman"/>
                <w:b/>
                <w:lang w:val="en-US"/>
              </w:rPr>
              <w:t xml:space="preserve">                                  </w:t>
            </w:r>
          </w:p>
          <w:p w14:paraId="4708C520" w14:textId="77777777" w:rsidR="00D8101E" w:rsidRPr="00430FEE" w:rsidRDefault="00D8101E" w:rsidP="005618DD">
            <w:pPr>
              <w:rPr>
                <w:rFonts w:ascii="Times New Roman" w:hAnsi="Times New Roman" w:cs="Times New Roman"/>
                <w:b/>
              </w:rPr>
            </w:pPr>
          </w:p>
          <w:p w14:paraId="367F4587" w14:textId="77777777" w:rsidR="00D8101E" w:rsidRPr="00430FEE" w:rsidRDefault="00D8101E" w:rsidP="005618DD">
            <w:pPr>
              <w:rPr>
                <w:rFonts w:ascii="Times New Roman" w:hAnsi="Times New Roman" w:cs="Times New Roman"/>
                <w:b/>
              </w:rPr>
            </w:pPr>
          </w:p>
          <w:p w14:paraId="4B9B0AE8" w14:textId="77777777" w:rsidR="00D8101E" w:rsidRPr="00430FEE" w:rsidRDefault="00D8101E" w:rsidP="005618DD">
            <w:pPr>
              <w:rPr>
                <w:rFonts w:ascii="Times New Roman" w:hAnsi="Times New Roman" w:cs="Times New Roman"/>
                <w:b/>
              </w:rPr>
            </w:pPr>
          </w:p>
          <w:p w14:paraId="15FE4F55" w14:textId="77777777" w:rsidR="00DE2C52" w:rsidRPr="00430FEE" w:rsidRDefault="00DE2C52" w:rsidP="005618DD">
            <w:pPr>
              <w:rPr>
                <w:rFonts w:ascii="Times New Roman" w:hAnsi="Times New Roman" w:cs="Times New Roman"/>
                <w:b/>
              </w:rPr>
            </w:pPr>
          </w:p>
          <w:p w14:paraId="58363CAE" w14:textId="77777777" w:rsidR="00125A3B" w:rsidRPr="00430FEE" w:rsidRDefault="00DE2C52" w:rsidP="005618DD">
            <w:pPr>
              <w:rPr>
                <w:rFonts w:ascii="Times New Roman" w:hAnsi="Times New Roman" w:cs="Times New Roman"/>
                <w:b/>
                <w:u w:val="single"/>
              </w:rPr>
            </w:pPr>
            <w:r w:rsidRPr="00430FEE">
              <w:rPr>
                <w:rFonts w:ascii="Times New Roman" w:hAnsi="Times New Roman" w:cs="Times New Roman"/>
                <w:b/>
              </w:rPr>
              <w:t xml:space="preserve">                                                          </w:t>
            </w:r>
            <w:r w:rsidRPr="00430FEE">
              <w:rPr>
                <w:rFonts w:ascii="Times New Roman" w:hAnsi="Times New Roman" w:cs="Times New Roman"/>
                <w:b/>
                <w:lang w:val="en-US"/>
              </w:rPr>
              <w:t xml:space="preserve">   </w:t>
            </w:r>
            <w:r w:rsidRPr="00430FEE">
              <w:rPr>
                <w:rFonts w:ascii="Times New Roman" w:hAnsi="Times New Roman" w:cs="Times New Roman"/>
                <w:b/>
                <w:u w:val="single"/>
              </w:rPr>
              <w:t xml:space="preserve">ΜΕΛΕΤΗ </w:t>
            </w:r>
          </w:p>
        </w:tc>
      </w:tr>
    </w:tbl>
    <w:p w14:paraId="514D4D5E" w14:textId="77777777" w:rsidR="00125A3B" w:rsidRPr="00430FEE" w:rsidRDefault="00125A3B" w:rsidP="009773A9">
      <w:pPr>
        <w:autoSpaceDE w:val="0"/>
        <w:autoSpaceDN w:val="0"/>
        <w:adjustRightInd w:val="0"/>
        <w:spacing w:after="0" w:line="240" w:lineRule="auto"/>
        <w:rPr>
          <w:rFonts w:ascii="Times New Roman" w:hAnsi="Times New Roman" w:cs="Times New Roman"/>
          <w:b/>
          <w:bCs/>
        </w:rPr>
      </w:pPr>
    </w:p>
    <w:p w14:paraId="1D9DE8EA" w14:textId="0B99B16E" w:rsidR="009773A9" w:rsidRPr="00742139" w:rsidRDefault="00DE2C52" w:rsidP="009773A9">
      <w:pPr>
        <w:autoSpaceDE w:val="0"/>
        <w:autoSpaceDN w:val="0"/>
        <w:adjustRightInd w:val="0"/>
        <w:spacing w:after="0" w:line="240" w:lineRule="auto"/>
        <w:rPr>
          <w:rFonts w:ascii="Times New Roman" w:hAnsi="Times New Roman" w:cs="Times New Roman"/>
          <w:b/>
        </w:rPr>
      </w:pPr>
      <w:r w:rsidRPr="00430FEE">
        <w:rPr>
          <w:rFonts w:ascii="Times New Roman" w:hAnsi="Times New Roman" w:cs="Times New Roman"/>
          <w:b/>
          <w:bCs/>
        </w:rPr>
        <w:t xml:space="preserve"> </w:t>
      </w:r>
      <w:r w:rsidR="009773A9" w:rsidRPr="00430FEE">
        <w:rPr>
          <w:rFonts w:ascii="Times New Roman" w:hAnsi="Times New Roman" w:cs="Times New Roman"/>
          <w:b/>
          <w:bCs/>
        </w:rPr>
        <w:t xml:space="preserve"> </w:t>
      </w:r>
      <w:r w:rsidR="00742139">
        <w:rPr>
          <w:rFonts w:ascii="Times New Roman" w:hAnsi="Times New Roman" w:cs="Times New Roman"/>
          <w:b/>
        </w:rPr>
        <w:t xml:space="preserve">ΣΥΝΤΗΡΗΣΗ ΚΑΙ ΕΠΙΣΚΕΥΗ </w:t>
      </w:r>
      <w:r w:rsidR="004B39A3">
        <w:rPr>
          <w:rFonts w:ascii="Times New Roman" w:hAnsi="Times New Roman" w:cs="Times New Roman"/>
          <w:b/>
        </w:rPr>
        <w:t>ΜΗΧΑΝΗΜΑΤΩΝ ΚΗΠΟΥ</w:t>
      </w:r>
    </w:p>
    <w:p w14:paraId="4DFD23B6" w14:textId="77777777" w:rsidR="00125A3B" w:rsidRPr="00430FEE" w:rsidRDefault="00125A3B" w:rsidP="009773A9">
      <w:pPr>
        <w:autoSpaceDE w:val="0"/>
        <w:autoSpaceDN w:val="0"/>
        <w:adjustRightInd w:val="0"/>
        <w:spacing w:after="0" w:line="240" w:lineRule="auto"/>
        <w:rPr>
          <w:rFonts w:ascii="Times New Roman" w:hAnsi="Times New Roman" w:cs="Times New Roman"/>
          <w:b/>
          <w:bCs/>
        </w:rPr>
      </w:pPr>
    </w:p>
    <w:p w14:paraId="034FDAA2" w14:textId="40CE2060" w:rsidR="009773A9" w:rsidRPr="00430FEE" w:rsidRDefault="00D8101E" w:rsidP="009773A9">
      <w:pPr>
        <w:autoSpaceDE w:val="0"/>
        <w:autoSpaceDN w:val="0"/>
        <w:adjustRightInd w:val="0"/>
        <w:spacing w:after="0" w:line="240" w:lineRule="auto"/>
        <w:rPr>
          <w:rFonts w:ascii="Times New Roman" w:hAnsi="Times New Roman" w:cs="Times New Roman"/>
        </w:rPr>
      </w:pPr>
      <w:r w:rsidRPr="00430FEE">
        <w:rPr>
          <w:rFonts w:ascii="Times New Roman" w:hAnsi="Times New Roman" w:cs="Times New Roman"/>
          <w:b/>
          <w:bCs/>
        </w:rPr>
        <w:t xml:space="preserve">  </w:t>
      </w:r>
      <w:r w:rsidR="009773A9" w:rsidRPr="00E813AC">
        <w:rPr>
          <w:rFonts w:ascii="Times New Roman" w:hAnsi="Times New Roman" w:cs="Times New Roman"/>
          <w:b/>
          <w:bCs/>
        </w:rPr>
        <w:t xml:space="preserve">ΠΡΟΫΠΟΛΟΓΙΣΜΟΣ: </w:t>
      </w:r>
      <w:r w:rsidR="00975982" w:rsidRPr="00BA6B60">
        <w:t>5</w:t>
      </w:r>
      <w:r w:rsidR="00975982">
        <w:rPr>
          <w:lang w:val="en-US"/>
        </w:rPr>
        <w:t>.</w:t>
      </w:r>
      <w:r w:rsidR="00975982" w:rsidRPr="00BA6B60">
        <w:t>997,</w:t>
      </w:r>
      <w:r w:rsidR="00975982" w:rsidRPr="00975982">
        <w:t>42</w:t>
      </w:r>
      <w:r w:rsidR="00E813AC" w:rsidRPr="00975982">
        <w:rPr>
          <w:rFonts w:ascii="Times New Roman" w:hAnsi="Times New Roman" w:cs="Times New Roman"/>
        </w:rPr>
        <w:t xml:space="preserve"> </w:t>
      </w:r>
      <w:r w:rsidR="009773A9" w:rsidRPr="00975982">
        <w:rPr>
          <w:rFonts w:ascii="Times New Roman" w:hAnsi="Times New Roman" w:cs="Times New Roman"/>
        </w:rPr>
        <w:t>ΕΥΡΩ</w:t>
      </w:r>
      <w:r w:rsidR="00125A3B" w:rsidRPr="00975982">
        <w:rPr>
          <w:rFonts w:ascii="Times New Roman" w:hAnsi="Times New Roman" w:cs="Times New Roman"/>
        </w:rPr>
        <w:t xml:space="preserve"> ΜΕ ΦΠΑ</w:t>
      </w:r>
    </w:p>
    <w:p w14:paraId="29832057" w14:textId="77777777" w:rsidR="00690486" w:rsidRPr="00430FEE" w:rsidRDefault="00690486" w:rsidP="009773A9">
      <w:pPr>
        <w:autoSpaceDE w:val="0"/>
        <w:autoSpaceDN w:val="0"/>
        <w:adjustRightInd w:val="0"/>
        <w:spacing w:after="0" w:line="240" w:lineRule="auto"/>
        <w:rPr>
          <w:rFonts w:ascii="Times New Roman" w:hAnsi="Times New Roman" w:cs="Times New Roman"/>
          <w:b/>
          <w:bCs/>
          <w:i/>
          <w:iCs/>
        </w:rPr>
      </w:pPr>
    </w:p>
    <w:p w14:paraId="267C78E2" w14:textId="77777777" w:rsidR="00690486" w:rsidRPr="00430FEE" w:rsidRDefault="00690486" w:rsidP="009773A9">
      <w:pPr>
        <w:autoSpaceDE w:val="0"/>
        <w:autoSpaceDN w:val="0"/>
        <w:adjustRightInd w:val="0"/>
        <w:spacing w:after="0" w:line="240" w:lineRule="auto"/>
        <w:rPr>
          <w:rFonts w:ascii="Times New Roman" w:hAnsi="Times New Roman" w:cs="Times New Roman"/>
          <w:b/>
          <w:bCs/>
          <w:i/>
          <w:iCs/>
        </w:rPr>
      </w:pPr>
    </w:p>
    <w:p w14:paraId="10364754" w14:textId="77777777" w:rsidR="00DE2C52" w:rsidRPr="00430FEE" w:rsidRDefault="00DE2C52" w:rsidP="00DE2C52">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                                </w:t>
      </w:r>
      <w:r w:rsidR="00E91B87">
        <w:rPr>
          <w:rFonts w:ascii="Times New Roman" w:hAnsi="Times New Roman" w:cs="Times New Roman"/>
          <w:b/>
          <w:bCs/>
        </w:rPr>
        <w:t xml:space="preserve">          </w:t>
      </w:r>
    </w:p>
    <w:p w14:paraId="0D5B1119" w14:textId="77777777" w:rsidR="00DE2C52" w:rsidRPr="00430FEE" w:rsidRDefault="00DE2C52" w:rsidP="00DE2C52">
      <w:pPr>
        <w:autoSpaceDE w:val="0"/>
        <w:autoSpaceDN w:val="0"/>
        <w:adjustRightInd w:val="0"/>
        <w:spacing w:after="0" w:line="240" w:lineRule="auto"/>
        <w:rPr>
          <w:rFonts w:ascii="Times New Roman" w:hAnsi="Times New Roman" w:cs="Times New Roman"/>
          <w:b/>
          <w:bCs/>
        </w:rPr>
      </w:pPr>
    </w:p>
    <w:p w14:paraId="79ABACAB" w14:textId="77777777" w:rsidR="00DE2C52" w:rsidRPr="00430FEE" w:rsidRDefault="00DE2C52" w:rsidP="00DE2C52">
      <w:pPr>
        <w:autoSpaceDE w:val="0"/>
        <w:autoSpaceDN w:val="0"/>
        <w:adjustRightInd w:val="0"/>
        <w:spacing w:after="0" w:line="240" w:lineRule="auto"/>
        <w:rPr>
          <w:rFonts w:ascii="Times New Roman" w:hAnsi="Times New Roman" w:cs="Times New Roman"/>
          <w:b/>
          <w:bCs/>
        </w:rPr>
      </w:pPr>
    </w:p>
    <w:p w14:paraId="4A0C0BFD" w14:textId="77777777" w:rsidR="00DE2C52" w:rsidRPr="00430FEE" w:rsidRDefault="00DE2C52" w:rsidP="00DE2C52">
      <w:pPr>
        <w:autoSpaceDE w:val="0"/>
        <w:autoSpaceDN w:val="0"/>
        <w:adjustRightInd w:val="0"/>
        <w:spacing w:after="0" w:line="240" w:lineRule="auto"/>
        <w:rPr>
          <w:rFonts w:ascii="Times New Roman" w:hAnsi="Times New Roman" w:cs="Times New Roman"/>
          <w:b/>
          <w:bCs/>
        </w:rPr>
      </w:pPr>
    </w:p>
    <w:p w14:paraId="4B34CA17" w14:textId="77777777" w:rsidR="00DE2C52" w:rsidRPr="00430FEE" w:rsidRDefault="00DE2C52" w:rsidP="00DE2C52">
      <w:pPr>
        <w:autoSpaceDE w:val="0"/>
        <w:autoSpaceDN w:val="0"/>
        <w:adjustRightInd w:val="0"/>
        <w:spacing w:after="0" w:line="240" w:lineRule="auto"/>
        <w:rPr>
          <w:rFonts w:ascii="Times New Roman" w:hAnsi="Times New Roman" w:cs="Times New Roman"/>
          <w:b/>
          <w:bCs/>
        </w:rPr>
      </w:pPr>
    </w:p>
    <w:p w14:paraId="4339C4BF" w14:textId="77777777" w:rsidR="00DE2C52" w:rsidRPr="00430FEE" w:rsidRDefault="00DE2C52" w:rsidP="00DE2C52">
      <w:pPr>
        <w:autoSpaceDE w:val="0"/>
        <w:autoSpaceDN w:val="0"/>
        <w:adjustRightInd w:val="0"/>
        <w:spacing w:after="0" w:line="240" w:lineRule="auto"/>
        <w:rPr>
          <w:rFonts w:ascii="Times New Roman" w:hAnsi="Times New Roman" w:cs="Times New Roman"/>
          <w:b/>
          <w:bCs/>
        </w:rPr>
      </w:pPr>
    </w:p>
    <w:p w14:paraId="1A3DBEE9" w14:textId="77777777" w:rsidR="00DE2C52" w:rsidRPr="00430FEE" w:rsidRDefault="00DE2C52" w:rsidP="00DE2C52">
      <w:pPr>
        <w:autoSpaceDE w:val="0"/>
        <w:autoSpaceDN w:val="0"/>
        <w:adjustRightInd w:val="0"/>
        <w:spacing w:after="0" w:line="240" w:lineRule="auto"/>
        <w:rPr>
          <w:rFonts w:ascii="Times New Roman" w:hAnsi="Times New Roman" w:cs="Times New Roman"/>
          <w:b/>
          <w:bCs/>
        </w:rPr>
      </w:pPr>
    </w:p>
    <w:p w14:paraId="4DD1BD39" w14:textId="77777777" w:rsidR="00DE2C52" w:rsidRPr="00430FEE" w:rsidRDefault="00DE2C52" w:rsidP="00DE2C52">
      <w:pPr>
        <w:autoSpaceDE w:val="0"/>
        <w:autoSpaceDN w:val="0"/>
        <w:adjustRightInd w:val="0"/>
        <w:spacing w:after="0" w:line="240" w:lineRule="auto"/>
        <w:rPr>
          <w:rFonts w:ascii="Times New Roman" w:hAnsi="Times New Roman" w:cs="Times New Roman"/>
          <w:b/>
          <w:bCs/>
        </w:rPr>
      </w:pPr>
    </w:p>
    <w:p w14:paraId="0254FF9D" w14:textId="77777777" w:rsidR="00DE2C52" w:rsidRPr="00430FEE" w:rsidRDefault="00DE2C52" w:rsidP="00DE2C52">
      <w:pPr>
        <w:autoSpaceDE w:val="0"/>
        <w:autoSpaceDN w:val="0"/>
        <w:adjustRightInd w:val="0"/>
        <w:spacing w:after="0" w:line="240" w:lineRule="auto"/>
        <w:rPr>
          <w:rFonts w:ascii="Times New Roman" w:hAnsi="Times New Roman" w:cs="Times New Roman"/>
          <w:b/>
          <w:bCs/>
        </w:rPr>
      </w:pPr>
    </w:p>
    <w:p w14:paraId="11DEDD97" w14:textId="77777777" w:rsidR="00DE2C52" w:rsidRPr="00430FEE" w:rsidRDefault="00DE2C52" w:rsidP="00DE2C52">
      <w:pPr>
        <w:autoSpaceDE w:val="0"/>
        <w:autoSpaceDN w:val="0"/>
        <w:adjustRightInd w:val="0"/>
        <w:spacing w:after="0" w:line="240" w:lineRule="auto"/>
        <w:rPr>
          <w:rFonts w:ascii="Times New Roman" w:hAnsi="Times New Roman" w:cs="Times New Roman"/>
          <w:b/>
          <w:bCs/>
        </w:rPr>
      </w:pPr>
    </w:p>
    <w:p w14:paraId="2DE79C23" w14:textId="77777777" w:rsidR="00DE2C52" w:rsidRPr="00430FEE" w:rsidRDefault="00DE2C52" w:rsidP="00DE2C52">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ΠΕΡΙΕΧΟΜΕΝΑ:</w:t>
      </w:r>
    </w:p>
    <w:p w14:paraId="295DB0A0" w14:textId="77777777" w:rsidR="00DE2C52" w:rsidRDefault="007913EC" w:rsidP="00DE2C52">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ΤΕΧΝΙΚΗ ΕΚΘΕΣΗ</w:t>
      </w:r>
    </w:p>
    <w:p w14:paraId="0A4DAFA9" w14:textId="77777777" w:rsidR="007913EC" w:rsidRPr="00430FEE" w:rsidRDefault="007913EC" w:rsidP="00DE2C52">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ΤΕΧΝΙΚΗ ΠΕΡΙΓΡΑΦΗ</w:t>
      </w:r>
    </w:p>
    <w:p w14:paraId="6158AF73" w14:textId="77777777" w:rsidR="00040002" w:rsidRDefault="003C4023" w:rsidP="00DE2C52">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ΕΝΔΕΙΚΤΙΚΟΣ</w:t>
      </w:r>
      <w:r w:rsidR="00040002" w:rsidRPr="00430FEE">
        <w:rPr>
          <w:rFonts w:ascii="Times New Roman" w:hAnsi="Times New Roman" w:cs="Times New Roman"/>
          <w:b/>
          <w:bCs/>
        </w:rPr>
        <w:t>ΠΡΟΥΠΟΛΟΓΙΣΜΟΣ</w:t>
      </w:r>
    </w:p>
    <w:p w14:paraId="224FAC71" w14:textId="77777777" w:rsidR="0061469E" w:rsidRPr="00430FEE" w:rsidRDefault="0061469E" w:rsidP="0061469E">
      <w:pPr>
        <w:autoSpaceDE w:val="0"/>
        <w:autoSpaceDN w:val="0"/>
        <w:adjustRightInd w:val="0"/>
        <w:spacing w:after="0" w:line="240" w:lineRule="auto"/>
        <w:rPr>
          <w:rFonts w:ascii="Times New Roman" w:hAnsi="Times New Roman" w:cs="Times New Roman"/>
          <w:b/>
          <w:bCs/>
        </w:rPr>
      </w:pPr>
    </w:p>
    <w:p w14:paraId="65972079" w14:textId="77777777" w:rsidR="0061469E" w:rsidRPr="00430FEE" w:rsidRDefault="0061469E" w:rsidP="00DE2C52">
      <w:pPr>
        <w:autoSpaceDE w:val="0"/>
        <w:autoSpaceDN w:val="0"/>
        <w:adjustRightInd w:val="0"/>
        <w:spacing w:after="0" w:line="240" w:lineRule="auto"/>
        <w:rPr>
          <w:rFonts w:ascii="Times New Roman" w:hAnsi="Times New Roman" w:cs="Times New Roman"/>
          <w:b/>
          <w:bCs/>
        </w:rPr>
      </w:pPr>
    </w:p>
    <w:p w14:paraId="71C5AF5A" w14:textId="77777777" w:rsidR="00DE2C52" w:rsidRPr="001C4AC2" w:rsidRDefault="00DE2C52" w:rsidP="00DE2C52">
      <w:pPr>
        <w:autoSpaceDE w:val="0"/>
        <w:autoSpaceDN w:val="0"/>
        <w:adjustRightInd w:val="0"/>
        <w:spacing w:after="0" w:line="240" w:lineRule="auto"/>
        <w:rPr>
          <w:rFonts w:ascii="Times New Roman" w:hAnsi="Times New Roman" w:cs="Times New Roman"/>
          <w:b/>
          <w:bCs/>
        </w:rPr>
      </w:pPr>
    </w:p>
    <w:p w14:paraId="47E4F107" w14:textId="77777777" w:rsidR="001C4AC2" w:rsidRPr="001C4AC2" w:rsidRDefault="001C4AC2" w:rsidP="00DE2C52">
      <w:pPr>
        <w:autoSpaceDE w:val="0"/>
        <w:autoSpaceDN w:val="0"/>
        <w:adjustRightInd w:val="0"/>
        <w:spacing w:after="0" w:line="240" w:lineRule="auto"/>
        <w:rPr>
          <w:rFonts w:ascii="Times New Roman" w:hAnsi="Times New Roman" w:cs="Times New Roman"/>
          <w:b/>
          <w:bCs/>
        </w:rPr>
      </w:pPr>
    </w:p>
    <w:p w14:paraId="34FF7196" w14:textId="77777777" w:rsidR="00DE2C52" w:rsidRPr="00430FEE" w:rsidRDefault="00DE2C52" w:rsidP="00DE2C52">
      <w:pPr>
        <w:autoSpaceDE w:val="0"/>
        <w:autoSpaceDN w:val="0"/>
        <w:adjustRightInd w:val="0"/>
        <w:spacing w:after="0" w:line="240" w:lineRule="auto"/>
        <w:rPr>
          <w:rFonts w:ascii="Times New Roman" w:hAnsi="Times New Roman" w:cs="Times New Roman"/>
          <w:b/>
          <w:bCs/>
        </w:rPr>
      </w:pPr>
    </w:p>
    <w:p w14:paraId="46B54B61" w14:textId="77777777" w:rsidR="00DE2C52" w:rsidRPr="00430FEE" w:rsidRDefault="00DE2C52" w:rsidP="00DE2C52">
      <w:pPr>
        <w:autoSpaceDE w:val="0"/>
        <w:autoSpaceDN w:val="0"/>
        <w:adjustRightInd w:val="0"/>
        <w:spacing w:after="0" w:line="240" w:lineRule="auto"/>
        <w:rPr>
          <w:rFonts w:ascii="Times New Roman" w:hAnsi="Times New Roman" w:cs="Times New Roman"/>
          <w:b/>
          <w:bCs/>
        </w:rPr>
      </w:pPr>
    </w:p>
    <w:p w14:paraId="34199172" w14:textId="77777777" w:rsidR="00DE2C52" w:rsidRPr="00430FEE" w:rsidRDefault="00DE2C52" w:rsidP="00DE2C52">
      <w:pPr>
        <w:autoSpaceDE w:val="0"/>
        <w:autoSpaceDN w:val="0"/>
        <w:adjustRightInd w:val="0"/>
        <w:spacing w:after="0" w:line="240" w:lineRule="auto"/>
        <w:rPr>
          <w:rFonts w:ascii="Times New Roman" w:hAnsi="Times New Roman" w:cs="Times New Roman"/>
          <w:b/>
          <w:bCs/>
        </w:rPr>
      </w:pPr>
    </w:p>
    <w:p w14:paraId="53ED87A6" w14:textId="77777777" w:rsidR="00DE2C52" w:rsidRDefault="00DE2C52" w:rsidP="00DE2C52">
      <w:pPr>
        <w:autoSpaceDE w:val="0"/>
        <w:autoSpaceDN w:val="0"/>
        <w:adjustRightInd w:val="0"/>
        <w:spacing w:after="0" w:line="240" w:lineRule="auto"/>
        <w:rPr>
          <w:rFonts w:ascii="Times New Roman" w:hAnsi="Times New Roman" w:cs="Times New Roman"/>
          <w:b/>
          <w:bCs/>
        </w:rPr>
      </w:pPr>
    </w:p>
    <w:p w14:paraId="5A79BED9" w14:textId="77777777" w:rsidR="00BE0F93" w:rsidRDefault="00BE0F93" w:rsidP="00DE2C52">
      <w:pPr>
        <w:autoSpaceDE w:val="0"/>
        <w:autoSpaceDN w:val="0"/>
        <w:adjustRightInd w:val="0"/>
        <w:spacing w:after="0" w:line="240" w:lineRule="auto"/>
        <w:rPr>
          <w:rFonts w:ascii="Times New Roman" w:hAnsi="Times New Roman" w:cs="Times New Roman"/>
          <w:b/>
          <w:bCs/>
        </w:rPr>
      </w:pPr>
    </w:p>
    <w:p w14:paraId="0B9B78FB" w14:textId="77777777" w:rsidR="00BE0F93" w:rsidRDefault="00BE0F93" w:rsidP="00DE2C52">
      <w:pPr>
        <w:autoSpaceDE w:val="0"/>
        <w:autoSpaceDN w:val="0"/>
        <w:adjustRightInd w:val="0"/>
        <w:spacing w:after="0" w:line="240" w:lineRule="auto"/>
        <w:rPr>
          <w:rFonts w:ascii="Times New Roman" w:hAnsi="Times New Roman" w:cs="Times New Roman"/>
          <w:b/>
          <w:bCs/>
        </w:rPr>
      </w:pPr>
      <w:r w:rsidRPr="000B48B9">
        <w:rPr>
          <w:rFonts w:ascii="Arial" w:eastAsia="Times New Roman" w:hAnsi="Arial" w:cs="Arial"/>
          <w:noProof/>
          <w:sz w:val="24"/>
          <w:szCs w:val="24"/>
        </w:rPr>
        <w:lastRenderedPageBreak/>
        <w:drawing>
          <wp:inline distT="0" distB="0" distL="0" distR="0" wp14:anchorId="127406DE" wp14:editId="083837F6">
            <wp:extent cx="1219200" cy="880533"/>
            <wp:effectExtent l="0" t="0" r="0" b="0"/>
            <wp:docPr id="5" name="Εικόνα 2" descr="ΕΘΝΟ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9200" cy="880533"/>
                    </a:xfrm>
                    <a:prstGeom prst="rect">
                      <a:avLst/>
                    </a:prstGeom>
                    <a:noFill/>
                    <a:ln>
                      <a:noFill/>
                    </a:ln>
                  </pic:spPr>
                </pic:pic>
              </a:graphicData>
            </a:graphic>
          </wp:inline>
        </w:drawing>
      </w:r>
    </w:p>
    <w:p w14:paraId="667CE91B" w14:textId="77777777" w:rsidR="00BE0F93" w:rsidRPr="00430FEE" w:rsidRDefault="00BE0F93" w:rsidP="00DE2C52">
      <w:pPr>
        <w:autoSpaceDE w:val="0"/>
        <w:autoSpaceDN w:val="0"/>
        <w:adjustRightInd w:val="0"/>
        <w:spacing w:after="0" w:line="240" w:lineRule="auto"/>
        <w:rPr>
          <w:rFonts w:ascii="Times New Roman" w:hAnsi="Times New Roman" w:cs="Times New Roman"/>
          <w:b/>
          <w:bCs/>
        </w:rPr>
      </w:pPr>
    </w:p>
    <w:p w14:paraId="6107AC4A" w14:textId="77777777" w:rsidR="00DE2C52" w:rsidRPr="00430FEE" w:rsidRDefault="00DE2C52" w:rsidP="00DE2C52">
      <w:pPr>
        <w:autoSpaceDE w:val="0"/>
        <w:autoSpaceDN w:val="0"/>
        <w:adjustRightInd w:val="0"/>
        <w:spacing w:after="0" w:line="240" w:lineRule="auto"/>
        <w:rPr>
          <w:rFonts w:ascii="Times New Roman" w:hAnsi="Times New Roman" w:cs="Times New Roman"/>
          <w:b/>
          <w:bCs/>
        </w:rPr>
      </w:pPr>
    </w:p>
    <w:tbl>
      <w:tblPr>
        <w:tblW w:w="8644" w:type="dxa"/>
        <w:tblLook w:val="01E0" w:firstRow="1" w:lastRow="1" w:firstColumn="1" w:lastColumn="1" w:noHBand="0" w:noVBand="0"/>
      </w:tblPr>
      <w:tblGrid>
        <w:gridCol w:w="8644"/>
      </w:tblGrid>
      <w:tr w:rsidR="00DE2C52" w:rsidRPr="00430FEE" w14:paraId="2F76B01E" w14:textId="77777777" w:rsidTr="00C7603F">
        <w:trPr>
          <w:trHeight w:val="324"/>
        </w:trPr>
        <w:tc>
          <w:tcPr>
            <w:tcW w:w="8644" w:type="dxa"/>
          </w:tcPr>
          <w:p w14:paraId="7E6979E8" w14:textId="77777777" w:rsidR="00DE2C52" w:rsidRPr="00430FEE" w:rsidRDefault="00DE2C52" w:rsidP="005618DD">
            <w:pPr>
              <w:rPr>
                <w:rFonts w:ascii="Times New Roman" w:hAnsi="Times New Roman" w:cs="Times New Roman"/>
              </w:rPr>
            </w:pPr>
            <w:r w:rsidRPr="00430FEE">
              <w:rPr>
                <w:rFonts w:ascii="Times New Roman" w:hAnsi="Times New Roman" w:cs="Times New Roman"/>
                <w:b/>
              </w:rPr>
              <w:t>ΕΛΛΗΝΙΚΗ ΔΗΜΟΚΡΑΤΙΑ</w:t>
            </w:r>
          </w:p>
        </w:tc>
      </w:tr>
      <w:tr w:rsidR="00DE2C52" w:rsidRPr="00430FEE" w14:paraId="353E1BE4" w14:textId="77777777" w:rsidTr="00C7603F">
        <w:trPr>
          <w:trHeight w:val="970"/>
        </w:trPr>
        <w:tc>
          <w:tcPr>
            <w:tcW w:w="8644" w:type="dxa"/>
          </w:tcPr>
          <w:p w14:paraId="774F4C08" w14:textId="77777777" w:rsidR="00742139" w:rsidRDefault="00DE2C52" w:rsidP="00381DC9">
            <w:pPr>
              <w:autoSpaceDE w:val="0"/>
              <w:autoSpaceDN w:val="0"/>
              <w:adjustRightInd w:val="0"/>
              <w:spacing w:after="0" w:line="240" w:lineRule="auto"/>
              <w:rPr>
                <w:rFonts w:ascii="Times New Roman" w:hAnsi="Times New Roman" w:cs="Times New Roman"/>
                <w:b/>
              </w:rPr>
            </w:pPr>
            <w:r w:rsidRPr="00430FEE">
              <w:rPr>
                <w:rFonts w:ascii="Times New Roman" w:hAnsi="Times New Roman" w:cs="Times New Roman"/>
                <w:b/>
              </w:rPr>
              <w:t xml:space="preserve">ΔΗΜΟΣ </w:t>
            </w:r>
            <w:r w:rsidR="00CA0EF7" w:rsidRPr="00430FEE">
              <w:rPr>
                <w:rFonts w:ascii="Times New Roman" w:hAnsi="Times New Roman" w:cs="Times New Roman"/>
                <w:b/>
              </w:rPr>
              <w:t xml:space="preserve">ΧΙΟΥ </w:t>
            </w:r>
          </w:p>
          <w:p w14:paraId="3824C6A4" w14:textId="77777777" w:rsidR="00742139" w:rsidRDefault="00742139" w:rsidP="00381DC9">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Δ/ΝΣΗ ΠΕΡΙΒΑΛΛΟΝΤΟΣ ΚΑΙ ΠΡΑΣΙΝΟΥ</w:t>
            </w:r>
            <w:r w:rsidR="00DE2C52" w:rsidRPr="00430FEE">
              <w:rPr>
                <w:rFonts w:ascii="Times New Roman" w:hAnsi="Times New Roman" w:cs="Times New Roman"/>
                <w:b/>
              </w:rPr>
              <w:t xml:space="preserve">       </w:t>
            </w:r>
            <w:r w:rsidR="00CA0EF7" w:rsidRPr="00430FEE">
              <w:rPr>
                <w:rFonts w:ascii="Times New Roman" w:hAnsi="Times New Roman" w:cs="Times New Roman"/>
                <w:b/>
              </w:rPr>
              <w:t xml:space="preserve"> </w:t>
            </w:r>
            <w:r>
              <w:rPr>
                <w:rFonts w:ascii="Times New Roman" w:hAnsi="Times New Roman" w:cs="Times New Roman"/>
                <w:b/>
              </w:rPr>
              <w:t xml:space="preserve">           </w:t>
            </w:r>
          </w:p>
          <w:p w14:paraId="75E5659B" w14:textId="77777777" w:rsidR="00742139" w:rsidRDefault="00742139" w:rsidP="00381DC9">
            <w:pPr>
              <w:autoSpaceDE w:val="0"/>
              <w:autoSpaceDN w:val="0"/>
              <w:adjustRightInd w:val="0"/>
              <w:spacing w:after="0" w:line="240" w:lineRule="auto"/>
              <w:rPr>
                <w:rFonts w:ascii="Times New Roman" w:hAnsi="Times New Roman" w:cs="Times New Roman"/>
                <w:b/>
              </w:rPr>
            </w:pPr>
          </w:p>
          <w:p w14:paraId="7C77D7F4" w14:textId="77777777" w:rsidR="00742139" w:rsidRDefault="00742139" w:rsidP="00381DC9">
            <w:pPr>
              <w:autoSpaceDE w:val="0"/>
              <w:autoSpaceDN w:val="0"/>
              <w:adjustRightInd w:val="0"/>
              <w:spacing w:after="0" w:line="240" w:lineRule="auto"/>
              <w:rPr>
                <w:rFonts w:ascii="Times New Roman" w:hAnsi="Times New Roman" w:cs="Times New Roman"/>
                <w:b/>
              </w:rPr>
            </w:pPr>
          </w:p>
          <w:p w14:paraId="1CA4942B" w14:textId="3A17687D" w:rsidR="00CA0EF7" w:rsidRPr="00430FEE" w:rsidRDefault="00742139" w:rsidP="00742139">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rPr>
              <w:t xml:space="preserve">ΣΥΝΤΗΡΗΣΗ ΚΑΙ ΕΠΙΣΚΕΥΗ </w:t>
            </w:r>
            <w:r w:rsidR="004B39A3">
              <w:rPr>
                <w:rFonts w:ascii="Times New Roman" w:hAnsi="Times New Roman" w:cs="Times New Roman"/>
                <w:b/>
              </w:rPr>
              <w:t>ΜΗΧΑΝΗΜΑΤΩΝ ΚΗΠΟΥ</w:t>
            </w:r>
          </w:p>
          <w:p w14:paraId="70D4F814" w14:textId="77777777" w:rsidR="00DE2C52" w:rsidRPr="00430FEE" w:rsidRDefault="00DE2C52" w:rsidP="00DE2C52">
            <w:pPr>
              <w:spacing w:line="240" w:lineRule="auto"/>
              <w:rPr>
                <w:rFonts w:ascii="Times New Roman" w:hAnsi="Times New Roman" w:cs="Times New Roman"/>
              </w:rPr>
            </w:pPr>
          </w:p>
        </w:tc>
      </w:tr>
    </w:tbl>
    <w:p w14:paraId="2AC0C0C9" w14:textId="77777777" w:rsidR="002A1C8B" w:rsidRDefault="00DE2C52" w:rsidP="00BE0F93">
      <w:pPr>
        <w:autoSpaceDE w:val="0"/>
        <w:autoSpaceDN w:val="0"/>
        <w:adjustRightInd w:val="0"/>
        <w:spacing w:after="0" w:line="240" w:lineRule="auto"/>
        <w:jc w:val="center"/>
        <w:rPr>
          <w:rFonts w:ascii="Times New Roman" w:hAnsi="Times New Roman" w:cs="Times New Roman"/>
          <w:b/>
          <w:bCs/>
        </w:rPr>
      </w:pPr>
      <w:r w:rsidRPr="00430FEE">
        <w:rPr>
          <w:rFonts w:ascii="Times New Roman" w:hAnsi="Times New Roman" w:cs="Times New Roman"/>
          <w:b/>
          <w:bCs/>
        </w:rPr>
        <w:t xml:space="preserve">ΤΕΧΝΙΚΗ  </w:t>
      </w:r>
      <w:r w:rsidR="00D4020D">
        <w:rPr>
          <w:rFonts w:ascii="Times New Roman" w:hAnsi="Times New Roman" w:cs="Times New Roman"/>
          <w:b/>
          <w:bCs/>
        </w:rPr>
        <w:t>ΕΚΘΕΣΗ</w:t>
      </w:r>
    </w:p>
    <w:p w14:paraId="3FB0B962" w14:textId="77777777" w:rsidR="002A1C8B" w:rsidRDefault="002A1C8B" w:rsidP="00742139">
      <w:pPr>
        <w:autoSpaceDE w:val="0"/>
        <w:autoSpaceDN w:val="0"/>
        <w:adjustRightInd w:val="0"/>
        <w:spacing w:after="0" w:line="240" w:lineRule="auto"/>
        <w:jc w:val="center"/>
        <w:rPr>
          <w:rFonts w:ascii="Times New Roman" w:hAnsi="Times New Roman" w:cs="Times New Roman"/>
          <w:b/>
          <w:bCs/>
        </w:rPr>
      </w:pPr>
    </w:p>
    <w:p w14:paraId="79C4C0AF" w14:textId="5A5440E0" w:rsidR="002A6FF1" w:rsidRDefault="00D4020D" w:rsidP="00F4123E">
      <w:pPr>
        <w:autoSpaceDE w:val="0"/>
        <w:autoSpaceDN w:val="0"/>
        <w:adjustRightInd w:val="0"/>
        <w:spacing w:after="120" w:line="360" w:lineRule="auto"/>
        <w:rPr>
          <w:rFonts w:ascii="Times New Roman" w:hAnsi="Times New Roman" w:cs="Times New Roman"/>
          <w:bCs/>
          <w:sz w:val="24"/>
          <w:szCs w:val="24"/>
        </w:rPr>
      </w:pPr>
      <w:r>
        <w:rPr>
          <w:rFonts w:ascii="Times New Roman" w:hAnsi="Times New Roman" w:cs="Times New Roman"/>
          <w:b/>
          <w:bCs/>
        </w:rPr>
        <w:tab/>
      </w:r>
      <w:r w:rsidRPr="00D4020D">
        <w:rPr>
          <w:rFonts w:ascii="Times New Roman" w:hAnsi="Times New Roman" w:cs="Times New Roman"/>
          <w:bCs/>
          <w:sz w:val="24"/>
          <w:szCs w:val="24"/>
        </w:rPr>
        <w:t>Με τη μελέτη αυτή</w:t>
      </w:r>
      <w:r>
        <w:rPr>
          <w:rFonts w:ascii="Times New Roman" w:hAnsi="Times New Roman" w:cs="Times New Roman"/>
          <w:bCs/>
          <w:sz w:val="24"/>
          <w:szCs w:val="24"/>
        </w:rPr>
        <w:t xml:space="preserve"> προβλέπεται η </w:t>
      </w:r>
      <w:r w:rsidR="002A1C8B">
        <w:rPr>
          <w:rFonts w:ascii="Times New Roman" w:hAnsi="Times New Roman" w:cs="Times New Roman"/>
          <w:bCs/>
          <w:sz w:val="24"/>
          <w:szCs w:val="24"/>
        </w:rPr>
        <w:t>σύναψη σύμβασης παροχής υπηρεσιών με ανάδοχο ο οπο</w:t>
      </w:r>
      <w:r w:rsidR="002A6FF1">
        <w:rPr>
          <w:rFonts w:ascii="Times New Roman" w:hAnsi="Times New Roman" w:cs="Times New Roman"/>
          <w:bCs/>
          <w:sz w:val="24"/>
          <w:szCs w:val="24"/>
        </w:rPr>
        <w:t xml:space="preserve">ίος θα εκτελέσει την εργασία Συντήρησης και Επισκευής </w:t>
      </w:r>
      <w:r w:rsidR="004B39A3">
        <w:rPr>
          <w:rFonts w:ascii="Times New Roman" w:hAnsi="Times New Roman" w:cs="Times New Roman"/>
          <w:bCs/>
          <w:sz w:val="24"/>
          <w:szCs w:val="24"/>
        </w:rPr>
        <w:t>Μηχανημάτων Κ</w:t>
      </w:r>
      <w:r w:rsidR="00576891">
        <w:rPr>
          <w:rFonts w:ascii="Times New Roman" w:hAnsi="Times New Roman" w:cs="Times New Roman"/>
          <w:bCs/>
          <w:sz w:val="24"/>
          <w:szCs w:val="24"/>
        </w:rPr>
        <w:t>ή</w:t>
      </w:r>
      <w:r w:rsidR="004B39A3">
        <w:rPr>
          <w:rFonts w:ascii="Times New Roman" w:hAnsi="Times New Roman" w:cs="Times New Roman"/>
          <w:bCs/>
          <w:sz w:val="24"/>
          <w:szCs w:val="24"/>
        </w:rPr>
        <w:t>που</w:t>
      </w:r>
      <w:r w:rsidR="002A6FF1" w:rsidRPr="00472734">
        <w:rPr>
          <w:rFonts w:ascii="Times New Roman" w:hAnsi="Times New Roman" w:cs="Times New Roman"/>
          <w:bCs/>
          <w:sz w:val="24"/>
          <w:szCs w:val="24"/>
        </w:rPr>
        <w:t>.</w:t>
      </w:r>
      <w:r w:rsidR="002A6FF1">
        <w:rPr>
          <w:rFonts w:ascii="Times New Roman" w:hAnsi="Times New Roman" w:cs="Times New Roman"/>
          <w:bCs/>
          <w:sz w:val="24"/>
          <w:szCs w:val="24"/>
        </w:rPr>
        <w:t xml:space="preserve"> Ο ανάδοχος πρέπει να διαθέτει την απαραίτητη εμπειρία και γνώσεις για την εκτέλεση της συγκεκριμένης εργασίας. Τυχόν πιστοποίηση από κατασκευάστ</w:t>
      </w:r>
      <w:r w:rsidR="00520FCA">
        <w:rPr>
          <w:rFonts w:ascii="Times New Roman" w:hAnsi="Times New Roman" w:cs="Times New Roman"/>
          <w:bCs/>
          <w:sz w:val="24"/>
          <w:szCs w:val="24"/>
        </w:rPr>
        <w:t>ρ</w:t>
      </w:r>
      <w:r w:rsidR="002A6FF1">
        <w:rPr>
          <w:rFonts w:ascii="Times New Roman" w:hAnsi="Times New Roman" w:cs="Times New Roman"/>
          <w:bCs/>
          <w:sz w:val="24"/>
          <w:szCs w:val="24"/>
        </w:rPr>
        <w:t>ιες εταιρείες για την ικανότητα επισκευής του εξοπλισμού τους θα ληφθεί σοβαρά υπόψη.</w:t>
      </w:r>
    </w:p>
    <w:p w14:paraId="0C2102D9" w14:textId="77777777" w:rsidR="00090978" w:rsidRDefault="00623B0C" w:rsidP="00F4123E">
      <w:pPr>
        <w:autoSpaceDE w:val="0"/>
        <w:autoSpaceDN w:val="0"/>
        <w:adjustRightInd w:val="0"/>
        <w:spacing w:after="120" w:line="360" w:lineRule="auto"/>
        <w:rPr>
          <w:rFonts w:ascii="Times New Roman" w:hAnsi="Times New Roman" w:cs="Times New Roman"/>
          <w:bCs/>
          <w:sz w:val="24"/>
          <w:szCs w:val="24"/>
        </w:rPr>
      </w:pPr>
      <w:r>
        <w:rPr>
          <w:rFonts w:ascii="Times New Roman" w:hAnsi="Times New Roman" w:cs="Times New Roman"/>
          <w:bCs/>
          <w:sz w:val="24"/>
          <w:szCs w:val="24"/>
        </w:rPr>
        <w:tab/>
      </w:r>
      <w:r w:rsidR="00520FCA">
        <w:rPr>
          <w:rFonts w:ascii="Times New Roman" w:hAnsi="Times New Roman" w:cs="Times New Roman"/>
          <w:bCs/>
          <w:sz w:val="24"/>
          <w:szCs w:val="24"/>
        </w:rPr>
        <w:t xml:space="preserve">Κατά την εκτέλεση της εργασίας, προβλέπεται να γίνουν οι απαραίτητες εργασίες συντήρησης και επισκευής, μαζί με τα απαραίτητα ανταλλακτικά , του εξοπλισμού( </w:t>
      </w:r>
      <w:proofErr w:type="spellStart"/>
      <w:r w:rsidR="00520FCA">
        <w:rPr>
          <w:rFonts w:ascii="Times New Roman" w:hAnsi="Times New Roman" w:cs="Times New Roman"/>
          <w:bCs/>
          <w:sz w:val="24"/>
          <w:szCs w:val="24"/>
        </w:rPr>
        <w:t>θαμνοκοπτικά</w:t>
      </w:r>
      <w:proofErr w:type="spellEnd"/>
      <w:r w:rsidR="00520FCA">
        <w:rPr>
          <w:rFonts w:ascii="Times New Roman" w:hAnsi="Times New Roman" w:cs="Times New Roman"/>
          <w:bCs/>
          <w:sz w:val="24"/>
          <w:szCs w:val="24"/>
        </w:rPr>
        <w:t xml:space="preserve">, </w:t>
      </w:r>
      <w:proofErr w:type="spellStart"/>
      <w:r w:rsidR="00520FCA">
        <w:rPr>
          <w:rFonts w:ascii="Times New Roman" w:hAnsi="Times New Roman" w:cs="Times New Roman"/>
          <w:bCs/>
          <w:sz w:val="24"/>
          <w:szCs w:val="24"/>
        </w:rPr>
        <w:t>βενζινοπρίονα</w:t>
      </w:r>
      <w:proofErr w:type="spellEnd"/>
      <w:r w:rsidR="00520FCA">
        <w:rPr>
          <w:rFonts w:ascii="Times New Roman" w:hAnsi="Times New Roman" w:cs="Times New Roman"/>
          <w:bCs/>
          <w:sz w:val="24"/>
          <w:szCs w:val="24"/>
        </w:rPr>
        <w:t xml:space="preserve">, ψαλίδια μπορντούρας, φυσητήρες, κ.α.) που χρησιμοποιούνται από το Τμήμα Συντήρησης Πρασίνου για την εκτέλεση των απαραίτητων εργασιών που απορρέουν από τις αρμοδιότητες του. Ταυτόχρονα θα πραγματοποιούνται εργασίες συντήρησης και επισκευής παρόμοιου εξοπλισμού που έχει παραχωρηθεί ή διατεθεί </w:t>
      </w:r>
      <w:r w:rsidR="00B82C88">
        <w:rPr>
          <w:rFonts w:ascii="Times New Roman" w:hAnsi="Times New Roman" w:cs="Times New Roman"/>
          <w:bCs/>
          <w:sz w:val="24"/>
          <w:szCs w:val="24"/>
        </w:rPr>
        <w:t>σ</w:t>
      </w:r>
      <w:r w:rsidR="00520FCA">
        <w:rPr>
          <w:rFonts w:ascii="Times New Roman" w:hAnsi="Times New Roman" w:cs="Times New Roman"/>
          <w:bCs/>
          <w:sz w:val="24"/>
          <w:szCs w:val="24"/>
        </w:rPr>
        <w:t>το Τμήμα Ευπρεπισμού</w:t>
      </w:r>
      <w:r w:rsidR="00B82C88">
        <w:rPr>
          <w:rFonts w:ascii="Times New Roman" w:hAnsi="Times New Roman" w:cs="Times New Roman"/>
          <w:bCs/>
          <w:sz w:val="24"/>
          <w:szCs w:val="24"/>
        </w:rPr>
        <w:t xml:space="preserve"> Κοινοχρήστων Χώρων και στις</w:t>
      </w:r>
      <w:r w:rsidR="00520FCA">
        <w:rPr>
          <w:rFonts w:ascii="Times New Roman" w:hAnsi="Times New Roman" w:cs="Times New Roman"/>
          <w:bCs/>
          <w:sz w:val="24"/>
          <w:szCs w:val="24"/>
        </w:rPr>
        <w:t xml:space="preserve"> Δημοτικές Ενότητες.</w:t>
      </w:r>
    </w:p>
    <w:p w14:paraId="6976E950" w14:textId="161AEE25" w:rsidR="00090978" w:rsidRPr="00F4123E" w:rsidRDefault="00090978" w:rsidP="00F4123E">
      <w:pPr>
        <w:autoSpaceDE w:val="0"/>
        <w:autoSpaceDN w:val="0"/>
        <w:adjustRightInd w:val="0"/>
        <w:spacing w:after="120" w:line="360" w:lineRule="auto"/>
        <w:rPr>
          <w:rFonts w:ascii="Times New Roman" w:hAnsi="Times New Roman" w:cs="Times New Roman"/>
          <w:b/>
          <w:bCs/>
          <w:sz w:val="24"/>
          <w:szCs w:val="24"/>
        </w:rPr>
      </w:pPr>
      <w:r>
        <w:rPr>
          <w:rFonts w:ascii="Times New Roman" w:hAnsi="Times New Roman" w:cs="Times New Roman"/>
          <w:bCs/>
          <w:sz w:val="24"/>
          <w:szCs w:val="24"/>
        </w:rPr>
        <w:tab/>
        <w:t xml:space="preserve">Ο υπάρχον εξοπλισμός περιγράφεται αναλυτικά στη τεχνική περιγραφή που συνοδεύει την παρούσα μελέτη. Για την εκτέλεση της εργασίας υπάρχει πίστωση </w:t>
      </w:r>
      <w:r w:rsidR="0002157E">
        <w:rPr>
          <w:rFonts w:ascii="Times New Roman" w:hAnsi="Times New Roman" w:cs="Times New Roman"/>
          <w:bCs/>
          <w:sz w:val="24"/>
          <w:szCs w:val="24"/>
        </w:rPr>
        <w:t>6</w:t>
      </w:r>
      <w:r w:rsidR="00F0207C">
        <w:rPr>
          <w:rFonts w:ascii="Times New Roman" w:hAnsi="Times New Roman" w:cs="Times New Roman"/>
          <w:bCs/>
          <w:sz w:val="24"/>
          <w:szCs w:val="24"/>
        </w:rPr>
        <w:t>.000,00</w:t>
      </w:r>
      <w:r w:rsidRPr="00472734">
        <w:rPr>
          <w:rFonts w:ascii="Times New Roman" w:hAnsi="Times New Roman" w:cs="Times New Roman"/>
          <w:bCs/>
          <w:sz w:val="24"/>
          <w:szCs w:val="24"/>
        </w:rPr>
        <w:t>€</w:t>
      </w:r>
      <w:r>
        <w:rPr>
          <w:rFonts w:ascii="Times New Roman" w:hAnsi="Times New Roman" w:cs="Times New Roman"/>
          <w:bCs/>
          <w:sz w:val="24"/>
          <w:szCs w:val="24"/>
        </w:rPr>
        <w:t xml:space="preserve"> σε βάρος του </w:t>
      </w:r>
      <w:r w:rsidRPr="00F4123E">
        <w:rPr>
          <w:rFonts w:ascii="Times New Roman" w:hAnsi="Times New Roman" w:cs="Times New Roman"/>
          <w:b/>
          <w:bCs/>
          <w:sz w:val="24"/>
          <w:szCs w:val="24"/>
        </w:rPr>
        <w:t>ΚΑ 35-6264.00</w:t>
      </w:r>
      <w:r w:rsidR="0002157E">
        <w:rPr>
          <w:rFonts w:ascii="Times New Roman" w:hAnsi="Times New Roman" w:cs="Times New Roman"/>
          <w:b/>
          <w:bCs/>
          <w:sz w:val="24"/>
          <w:szCs w:val="24"/>
        </w:rPr>
        <w:t>2</w:t>
      </w:r>
      <w:r w:rsidRPr="00F4123E">
        <w:rPr>
          <w:rFonts w:ascii="Times New Roman" w:hAnsi="Times New Roman" w:cs="Times New Roman"/>
          <w:b/>
          <w:bCs/>
          <w:sz w:val="24"/>
          <w:szCs w:val="24"/>
        </w:rPr>
        <w:t>.</w:t>
      </w:r>
    </w:p>
    <w:p w14:paraId="11E1A1E5" w14:textId="77777777" w:rsidR="006F074F" w:rsidRDefault="00090978" w:rsidP="00F4123E">
      <w:pPr>
        <w:autoSpaceDE w:val="0"/>
        <w:autoSpaceDN w:val="0"/>
        <w:adjustRightInd w:val="0"/>
        <w:spacing w:after="120" w:line="360" w:lineRule="auto"/>
        <w:rPr>
          <w:rFonts w:ascii="Times New Roman" w:hAnsi="Times New Roman" w:cs="Times New Roman"/>
          <w:bCs/>
          <w:sz w:val="24"/>
          <w:szCs w:val="24"/>
        </w:rPr>
      </w:pPr>
      <w:r>
        <w:rPr>
          <w:rFonts w:ascii="Times New Roman" w:hAnsi="Times New Roman" w:cs="Times New Roman"/>
          <w:bCs/>
          <w:sz w:val="24"/>
          <w:szCs w:val="24"/>
        </w:rPr>
        <w:tab/>
        <w:t>Ο αριθμός των περιγραφόμενων εργασιών στα πλαίσια της συγκεκριμένης εργασίας δεν είναι δεσμευτικός, δέσμευση αποτελεί η διατιθέμενη πίστωση.</w:t>
      </w:r>
      <w:r w:rsidR="00B72A23">
        <w:rPr>
          <w:rFonts w:ascii="Times New Roman" w:hAnsi="Times New Roman" w:cs="Times New Roman"/>
          <w:bCs/>
          <w:sz w:val="24"/>
          <w:szCs w:val="24"/>
        </w:rPr>
        <w:t xml:space="preserve"> </w:t>
      </w:r>
    </w:p>
    <w:p w14:paraId="180C7D06" w14:textId="77777777" w:rsidR="00B72A23" w:rsidRDefault="00015358" w:rsidP="00F4123E">
      <w:pPr>
        <w:autoSpaceDE w:val="0"/>
        <w:autoSpaceDN w:val="0"/>
        <w:adjustRightInd w:val="0"/>
        <w:spacing w:after="120" w:line="36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B72A23" w:rsidRPr="00015358">
        <w:rPr>
          <w:rFonts w:ascii="Times New Roman" w:hAnsi="Times New Roman" w:cs="Times New Roman"/>
          <w:b/>
          <w:bCs/>
          <w:sz w:val="24"/>
          <w:szCs w:val="24"/>
        </w:rPr>
        <w:t xml:space="preserve">Κατά το στάδιο της κατακύρωσης μπορεί να γίνει ανάθεση για ολόκληρη ή μεγαλύτερη ή μικρότερη ποσότητα κατά ποσοστό έως 30%, σύμφωνα </w:t>
      </w:r>
      <w:r w:rsidR="00443C34" w:rsidRPr="00015358">
        <w:rPr>
          <w:rFonts w:ascii="Times New Roman" w:hAnsi="Times New Roman" w:cs="Times New Roman"/>
          <w:b/>
          <w:bCs/>
          <w:sz w:val="24"/>
          <w:szCs w:val="24"/>
        </w:rPr>
        <w:t xml:space="preserve">με τις διατάξεις του άρθρου 105 του Ν.4412/2016 και μόνοι αν υπάρχουν διαθέσιμες </w:t>
      </w:r>
      <w:r w:rsidR="00B72A23" w:rsidRPr="00015358">
        <w:rPr>
          <w:rFonts w:ascii="Times New Roman" w:hAnsi="Times New Roman" w:cs="Times New Roman"/>
          <w:b/>
          <w:bCs/>
          <w:sz w:val="24"/>
          <w:szCs w:val="24"/>
        </w:rPr>
        <w:t>πιστώσεις όπου θα καθορίζονται και στη σύμβαση</w:t>
      </w:r>
      <w:r w:rsidR="00B72A23">
        <w:rPr>
          <w:rFonts w:ascii="Times New Roman" w:hAnsi="Times New Roman" w:cs="Times New Roman"/>
          <w:bCs/>
          <w:sz w:val="24"/>
          <w:szCs w:val="24"/>
        </w:rPr>
        <w:t xml:space="preserve">. </w:t>
      </w:r>
    </w:p>
    <w:p w14:paraId="322516D0" w14:textId="77777777" w:rsidR="007E6C6C" w:rsidRDefault="00090978" w:rsidP="00F4123E">
      <w:pPr>
        <w:autoSpaceDE w:val="0"/>
        <w:autoSpaceDN w:val="0"/>
        <w:adjustRightInd w:val="0"/>
        <w:spacing w:after="120" w:line="360" w:lineRule="auto"/>
        <w:rPr>
          <w:rFonts w:ascii="Times New Roman" w:hAnsi="Times New Roman" w:cs="Times New Roman"/>
          <w:bCs/>
          <w:sz w:val="24"/>
          <w:szCs w:val="24"/>
        </w:rPr>
      </w:pPr>
      <w:r>
        <w:rPr>
          <w:rFonts w:ascii="Times New Roman" w:hAnsi="Times New Roman" w:cs="Times New Roman"/>
          <w:bCs/>
          <w:sz w:val="24"/>
          <w:szCs w:val="24"/>
        </w:rPr>
        <w:lastRenderedPageBreak/>
        <w:tab/>
      </w:r>
      <w:r w:rsidR="00AB172C" w:rsidRPr="00015358">
        <w:rPr>
          <w:rFonts w:ascii="Times New Roman" w:hAnsi="Times New Roman" w:cs="Times New Roman"/>
          <w:b/>
          <w:bCs/>
          <w:sz w:val="24"/>
          <w:szCs w:val="24"/>
        </w:rPr>
        <w:t>Κριτήριο κατακύρωσης είναι η πλέον συμφέρουσα από</w:t>
      </w:r>
      <w:r w:rsidR="00AB172C" w:rsidRPr="00AB172C">
        <w:rPr>
          <w:rFonts w:ascii="Times New Roman" w:hAnsi="Times New Roman" w:cs="Times New Roman"/>
          <w:bCs/>
          <w:sz w:val="24"/>
          <w:szCs w:val="24"/>
        </w:rPr>
        <w:t xml:space="preserve"> </w:t>
      </w:r>
      <w:r w:rsidR="00AB172C" w:rsidRPr="00015358">
        <w:rPr>
          <w:rFonts w:ascii="Times New Roman" w:hAnsi="Times New Roman" w:cs="Times New Roman"/>
          <w:b/>
          <w:bCs/>
          <w:sz w:val="24"/>
          <w:szCs w:val="24"/>
        </w:rPr>
        <w:t>οικονομική άποψη προσφορά μόνο βάσει τιμής, επί του συνόλου των περιγραφόμενων εργασιών.</w:t>
      </w:r>
    </w:p>
    <w:p w14:paraId="53E8F5EA" w14:textId="77777777" w:rsidR="00090978" w:rsidRDefault="00090978" w:rsidP="00F4123E">
      <w:pPr>
        <w:autoSpaceDE w:val="0"/>
        <w:autoSpaceDN w:val="0"/>
        <w:adjustRightInd w:val="0"/>
        <w:spacing w:after="120" w:line="360" w:lineRule="auto"/>
        <w:ind w:firstLine="720"/>
        <w:rPr>
          <w:rFonts w:ascii="Times New Roman" w:hAnsi="Times New Roman" w:cs="Times New Roman"/>
          <w:bCs/>
          <w:sz w:val="24"/>
          <w:szCs w:val="24"/>
        </w:rPr>
      </w:pPr>
      <w:r>
        <w:rPr>
          <w:rFonts w:ascii="Times New Roman" w:hAnsi="Times New Roman" w:cs="Times New Roman"/>
          <w:bCs/>
          <w:sz w:val="24"/>
          <w:szCs w:val="24"/>
        </w:rPr>
        <w:t>Προβλέπεται να εκτελεσθεί με απευθείας ανάθεση σύμ</w:t>
      </w:r>
      <w:r w:rsidR="00DD6E1E">
        <w:rPr>
          <w:rFonts w:ascii="Times New Roman" w:hAnsi="Times New Roman" w:cs="Times New Roman"/>
          <w:bCs/>
          <w:sz w:val="24"/>
          <w:szCs w:val="24"/>
        </w:rPr>
        <w:t xml:space="preserve">φωνα με τις ισχύουσες διατάξεις </w:t>
      </w:r>
    </w:p>
    <w:p w14:paraId="2B2EEF5F" w14:textId="77777777" w:rsidR="00623B0C" w:rsidRDefault="00090978" w:rsidP="00F4123E">
      <w:pPr>
        <w:autoSpaceDE w:val="0"/>
        <w:autoSpaceDN w:val="0"/>
        <w:adjustRightInd w:val="0"/>
        <w:spacing w:after="120" w:line="360" w:lineRule="auto"/>
        <w:rPr>
          <w:rFonts w:ascii="Times New Roman" w:hAnsi="Times New Roman" w:cs="Times New Roman"/>
          <w:bCs/>
          <w:sz w:val="24"/>
          <w:szCs w:val="24"/>
        </w:rPr>
      </w:pPr>
      <w:r>
        <w:rPr>
          <w:rFonts w:ascii="Times New Roman" w:hAnsi="Times New Roman" w:cs="Times New Roman"/>
          <w:bCs/>
          <w:sz w:val="24"/>
          <w:szCs w:val="24"/>
        </w:rPr>
        <w:tab/>
      </w:r>
      <w:r w:rsidRPr="00F4123E">
        <w:rPr>
          <w:rFonts w:ascii="Times New Roman" w:hAnsi="Times New Roman" w:cs="Times New Roman"/>
          <w:b/>
          <w:bCs/>
          <w:sz w:val="24"/>
          <w:szCs w:val="24"/>
        </w:rPr>
        <w:t xml:space="preserve">Η εξόφληση, δύναται να γίνεται τμηματικά με την πρόοδο της εργασίας ενώ ως ημερομηνία ολοκλήρωσης της ορίζεται το τέλος του </w:t>
      </w:r>
      <w:r w:rsidR="006964F5" w:rsidRPr="00F4123E">
        <w:rPr>
          <w:rFonts w:ascii="Times New Roman" w:hAnsi="Times New Roman" w:cs="Times New Roman"/>
          <w:b/>
          <w:bCs/>
          <w:sz w:val="24"/>
          <w:szCs w:val="24"/>
        </w:rPr>
        <w:t>προϋπολογισθέντος ποσού</w:t>
      </w:r>
      <w:r w:rsidR="006964F5">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520FCA">
        <w:rPr>
          <w:rFonts w:ascii="Times New Roman" w:hAnsi="Times New Roman" w:cs="Times New Roman"/>
          <w:bCs/>
          <w:sz w:val="24"/>
          <w:szCs w:val="24"/>
        </w:rPr>
        <w:t xml:space="preserve">  </w:t>
      </w:r>
    </w:p>
    <w:p w14:paraId="42A1CF6D" w14:textId="77777777" w:rsidR="00623B0C" w:rsidRDefault="009C2112" w:rsidP="00F4123E">
      <w:pPr>
        <w:autoSpaceDE w:val="0"/>
        <w:autoSpaceDN w:val="0"/>
        <w:adjustRightInd w:val="0"/>
        <w:spacing w:after="120" w:line="360" w:lineRule="auto"/>
        <w:rPr>
          <w:rFonts w:ascii="Times New Roman" w:hAnsi="Times New Roman" w:cs="Times New Roman"/>
          <w:bCs/>
          <w:sz w:val="24"/>
          <w:szCs w:val="24"/>
        </w:rPr>
      </w:pPr>
      <w:r>
        <w:rPr>
          <w:rFonts w:ascii="Times New Roman" w:hAnsi="Times New Roman" w:cs="Times New Roman"/>
          <w:bCs/>
          <w:sz w:val="24"/>
          <w:szCs w:val="24"/>
        </w:rPr>
        <w:tab/>
      </w:r>
    </w:p>
    <w:p w14:paraId="549F601D" w14:textId="77777777" w:rsidR="00757305" w:rsidRPr="00757305" w:rsidRDefault="00757305" w:rsidP="00DE2C52">
      <w:pPr>
        <w:autoSpaceDE w:val="0"/>
        <w:autoSpaceDN w:val="0"/>
        <w:adjustRightInd w:val="0"/>
        <w:spacing w:after="0" w:line="240" w:lineRule="auto"/>
        <w:rPr>
          <w:rFonts w:ascii="Times New Roman" w:hAnsi="Times New Roman" w:cs="Times New Roman"/>
          <w:bCs/>
          <w:sz w:val="24"/>
          <w:szCs w:val="24"/>
        </w:rPr>
      </w:pPr>
      <w:r w:rsidRPr="00757305">
        <w:rPr>
          <w:rFonts w:ascii="Times New Roman" w:hAnsi="Times New Roman" w:cs="Times New Roman"/>
          <w:bCs/>
          <w:sz w:val="24"/>
          <w:szCs w:val="24"/>
        </w:rPr>
        <w:tab/>
      </w:r>
    </w:p>
    <w:p w14:paraId="0137185F" w14:textId="77777777" w:rsidR="009C2112" w:rsidRPr="00D4020D" w:rsidRDefault="009C2112" w:rsidP="00DE2C5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ab/>
      </w:r>
    </w:p>
    <w:p w14:paraId="39AEB434" w14:textId="77777777" w:rsidR="00D4020D" w:rsidRDefault="00D4020D" w:rsidP="00DE2C52">
      <w:pPr>
        <w:autoSpaceDE w:val="0"/>
        <w:autoSpaceDN w:val="0"/>
        <w:adjustRightInd w:val="0"/>
        <w:spacing w:after="0" w:line="240" w:lineRule="auto"/>
        <w:rPr>
          <w:rFonts w:ascii="Times New Roman" w:hAnsi="Times New Roman" w:cs="Times New Roman"/>
          <w:b/>
          <w:bCs/>
        </w:rPr>
      </w:pPr>
    </w:p>
    <w:p w14:paraId="7E43F180" w14:textId="77777777" w:rsidR="00D4020D" w:rsidRPr="00430FEE" w:rsidRDefault="00D4020D" w:rsidP="00DE2C52">
      <w:pPr>
        <w:autoSpaceDE w:val="0"/>
        <w:autoSpaceDN w:val="0"/>
        <w:adjustRightInd w:val="0"/>
        <w:spacing w:after="0" w:line="240" w:lineRule="auto"/>
        <w:rPr>
          <w:rFonts w:ascii="Times New Roman" w:hAnsi="Times New Roman" w:cs="Times New Roman"/>
          <w:b/>
          <w:bCs/>
        </w:rPr>
      </w:pPr>
    </w:p>
    <w:p w14:paraId="0F94B32A" w14:textId="4ACA16C1" w:rsidR="004F5F2B" w:rsidRPr="004B39A3" w:rsidRDefault="004F5F2B" w:rsidP="004F5F2B">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   </w:t>
      </w:r>
      <w:r w:rsidR="007C7D47" w:rsidRPr="003854EB">
        <w:rPr>
          <w:rFonts w:ascii="Times New Roman" w:hAnsi="Times New Roman" w:cs="Times New Roman"/>
          <w:b/>
          <w:bCs/>
        </w:rPr>
        <w:t>ΧΙΟΣ</w:t>
      </w:r>
      <w:r w:rsidRPr="003854EB">
        <w:rPr>
          <w:rFonts w:ascii="Times New Roman" w:hAnsi="Times New Roman" w:cs="Times New Roman"/>
          <w:b/>
          <w:bCs/>
        </w:rPr>
        <w:t xml:space="preserve"> </w:t>
      </w:r>
      <w:r w:rsidR="00173FB7" w:rsidRPr="003854EB">
        <w:rPr>
          <w:rFonts w:ascii="Times New Roman" w:hAnsi="Times New Roman" w:cs="Times New Roman"/>
          <w:b/>
          <w:bCs/>
        </w:rPr>
        <w:t xml:space="preserve">      </w:t>
      </w:r>
      <w:r w:rsidR="0040243C">
        <w:rPr>
          <w:rFonts w:ascii="Times New Roman" w:hAnsi="Times New Roman" w:cs="Times New Roman"/>
          <w:b/>
          <w:bCs/>
        </w:rPr>
        <w:t>29-07</w:t>
      </w:r>
      <w:r w:rsidR="0040243C" w:rsidRPr="003854EB">
        <w:rPr>
          <w:rFonts w:ascii="Times New Roman" w:hAnsi="Times New Roman" w:cs="Times New Roman"/>
          <w:b/>
          <w:bCs/>
        </w:rPr>
        <w:t>-</w:t>
      </w:r>
      <w:r w:rsidR="0040243C">
        <w:rPr>
          <w:rFonts w:ascii="Times New Roman" w:hAnsi="Times New Roman" w:cs="Times New Roman"/>
          <w:b/>
          <w:bCs/>
        </w:rPr>
        <w:t>2022</w:t>
      </w:r>
      <w:r w:rsidRPr="003854EB">
        <w:rPr>
          <w:rFonts w:ascii="Times New Roman" w:hAnsi="Times New Roman" w:cs="Times New Roman"/>
          <w:b/>
          <w:bCs/>
        </w:rPr>
        <w:t xml:space="preserve">                                        </w:t>
      </w:r>
      <w:r w:rsidR="007C7D47" w:rsidRPr="003854EB">
        <w:rPr>
          <w:rFonts w:ascii="Times New Roman" w:hAnsi="Times New Roman" w:cs="Times New Roman"/>
          <w:b/>
          <w:bCs/>
        </w:rPr>
        <w:t xml:space="preserve">      </w:t>
      </w:r>
      <w:r w:rsidRPr="003854EB">
        <w:rPr>
          <w:rFonts w:ascii="Times New Roman" w:hAnsi="Times New Roman" w:cs="Times New Roman"/>
          <w:b/>
          <w:bCs/>
        </w:rPr>
        <w:t xml:space="preserve"> </w:t>
      </w:r>
      <w:r w:rsidR="00515DF8" w:rsidRPr="003854EB">
        <w:rPr>
          <w:rFonts w:ascii="Times New Roman" w:hAnsi="Times New Roman" w:cs="Times New Roman"/>
          <w:b/>
          <w:bCs/>
        </w:rPr>
        <w:t xml:space="preserve">ΧΙΟΣ </w:t>
      </w:r>
      <w:r w:rsidR="00173FB7" w:rsidRPr="003854EB">
        <w:rPr>
          <w:rFonts w:ascii="Times New Roman" w:hAnsi="Times New Roman" w:cs="Times New Roman"/>
          <w:b/>
          <w:bCs/>
        </w:rPr>
        <w:t xml:space="preserve">      </w:t>
      </w:r>
      <w:bookmarkStart w:id="0" w:name="_Hlk109898425"/>
      <w:r w:rsidR="0002157E">
        <w:rPr>
          <w:rFonts w:ascii="Times New Roman" w:hAnsi="Times New Roman" w:cs="Times New Roman"/>
          <w:b/>
          <w:bCs/>
        </w:rPr>
        <w:t>29-07</w:t>
      </w:r>
      <w:r w:rsidR="005B73C0" w:rsidRPr="003854EB">
        <w:rPr>
          <w:rFonts w:ascii="Times New Roman" w:hAnsi="Times New Roman" w:cs="Times New Roman"/>
          <w:b/>
          <w:bCs/>
        </w:rPr>
        <w:t>-</w:t>
      </w:r>
      <w:r w:rsidR="0002157E">
        <w:rPr>
          <w:rFonts w:ascii="Times New Roman" w:hAnsi="Times New Roman" w:cs="Times New Roman"/>
          <w:b/>
          <w:bCs/>
        </w:rPr>
        <w:t>2022</w:t>
      </w:r>
      <w:bookmarkEnd w:id="0"/>
    </w:p>
    <w:p w14:paraId="56AA08E1" w14:textId="77777777" w:rsidR="004F5F2B" w:rsidRPr="00430FEE" w:rsidRDefault="004F5F2B" w:rsidP="004F5F2B">
      <w:pPr>
        <w:autoSpaceDE w:val="0"/>
        <w:autoSpaceDN w:val="0"/>
        <w:adjustRightInd w:val="0"/>
        <w:spacing w:after="0" w:line="240" w:lineRule="auto"/>
        <w:rPr>
          <w:rFonts w:ascii="Times New Roman" w:hAnsi="Times New Roman" w:cs="Times New Roman"/>
          <w:b/>
          <w:bCs/>
        </w:rPr>
      </w:pPr>
    </w:p>
    <w:p w14:paraId="54238989" w14:textId="77777777" w:rsidR="004F5F2B" w:rsidRPr="00430FEE" w:rsidRDefault="007C7D47" w:rsidP="004F5F2B">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    Η</w:t>
      </w:r>
      <w:r w:rsidR="004F5F2B" w:rsidRPr="00430FEE">
        <w:rPr>
          <w:rFonts w:ascii="Times New Roman" w:hAnsi="Times New Roman" w:cs="Times New Roman"/>
          <w:b/>
          <w:bCs/>
        </w:rPr>
        <w:t xml:space="preserve"> ΣΥΝΤΑΞΑΣ                                                  ΘΕΩΡΗΘΗΚΕ</w:t>
      </w:r>
    </w:p>
    <w:p w14:paraId="726038E3" w14:textId="77777777" w:rsidR="004F5F2B" w:rsidRPr="00430FEE" w:rsidRDefault="004F5F2B" w:rsidP="004F5F2B">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                                                                     Ο ΠΡΟΙΣΤΑΜΕΝΟΣ Δ/ΝΣΗΣ </w:t>
      </w:r>
    </w:p>
    <w:p w14:paraId="707360C9" w14:textId="77777777" w:rsidR="00B91032" w:rsidRDefault="004F5F2B" w:rsidP="004F5F2B">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                                                               </w:t>
      </w:r>
      <w:r w:rsidR="009D227C">
        <w:rPr>
          <w:rFonts w:ascii="Times New Roman" w:hAnsi="Times New Roman" w:cs="Times New Roman"/>
          <w:b/>
          <w:bCs/>
        </w:rPr>
        <w:t>ΠΕΡΙΒΑΛΛΟΝΤΟΣ ΚΑΙ ΠΡΑΣΙΝΟΥ</w:t>
      </w:r>
      <w:r w:rsidRPr="00430FEE">
        <w:rPr>
          <w:rFonts w:ascii="Times New Roman" w:hAnsi="Times New Roman" w:cs="Times New Roman"/>
          <w:b/>
          <w:bCs/>
        </w:rPr>
        <w:t xml:space="preserve">  </w:t>
      </w:r>
    </w:p>
    <w:p w14:paraId="1554F6D5"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778E0DEF"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1FB991BF"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2D19130C"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35FC71DA" w14:textId="77777777" w:rsidR="004F5F2B" w:rsidRDefault="00490CDF" w:rsidP="004F5F2B">
      <w:pPr>
        <w:autoSpaceDE w:val="0"/>
        <w:autoSpaceDN w:val="0"/>
        <w:adjustRightInd w:val="0"/>
        <w:spacing w:after="0" w:line="240" w:lineRule="auto"/>
        <w:rPr>
          <w:rFonts w:ascii="Times New Roman" w:hAnsi="Times New Roman" w:cs="Times New Roman"/>
          <w:b/>
          <w:bCs/>
        </w:rPr>
      </w:pPr>
      <w:r w:rsidRPr="00D32A79">
        <w:rPr>
          <w:rFonts w:ascii="Times New Roman" w:hAnsi="Times New Roman" w:cs="Times New Roman"/>
          <w:b/>
          <w:bCs/>
        </w:rPr>
        <w:t>ΛΑΓΟΥΔΗ ΔΗΜΗΤΡΑ                               ΓΚΙΟΥΒΕΤΣΗΣ ΓΙΩΡΓΙΟΣ</w:t>
      </w:r>
    </w:p>
    <w:p w14:paraId="30A87E68"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4B0616D3"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43A67B96"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64E008A6"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01B8BC5F"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271F49DA"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7660F2A8"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004A0C4C"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33C67D6D"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60C692D1"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3CFB4A72"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0F63CE2F"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02E9A197"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57E8E064"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1BF54190"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2AE0E4A4"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10B02B51"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517A7DB1"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6334E323"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7EFAAEDF"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72139632"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7475FFA9"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6DDDEE34"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76082BCF"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3285AC32"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4D2BC7B7" w14:textId="77777777" w:rsidR="00490CDF" w:rsidRDefault="00490CDF" w:rsidP="004F5F2B">
      <w:pPr>
        <w:autoSpaceDE w:val="0"/>
        <w:autoSpaceDN w:val="0"/>
        <w:adjustRightInd w:val="0"/>
        <w:spacing w:after="0" w:line="240" w:lineRule="auto"/>
        <w:rPr>
          <w:rFonts w:ascii="Times New Roman" w:hAnsi="Times New Roman" w:cs="Times New Roman"/>
          <w:b/>
          <w:bCs/>
        </w:rPr>
      </w:pPr>
    </w:p>
    <w:p w14:paraId="2399913F" w14:textId="77777777" w:rsidR="00490CDF" w:rsidRPr="00490CDF" w:rsidRDefault="00490CDF" w:rsidP="004F5F2B">
      <w:pPr>
        <w:autoSpaceDE w:val="0"/>
        <w:autoSpaceDN w:val="0"/>
        <w:adjustRightInd w:val="0"/>
        <w:spacing w:after="0" w:line="240" w:lineRule="auto"/>
        <w:rPr>
          <w:rFonts w:ascii="Times New Roman" w:hAnsi="Times New Roman" w:cs="Times New Roman"/>
          <w:b/>
          <w:bCs/>
        </w:rPr>
      </w:pPr>
    </w:p>
    <w:p w14:paraId="5565E897" w14:textId="77777777" w:rsidR="00173FB7" w:rsidRPr="00490CDF" w:rsidRDefault="00173FB7" w:rsidP="004F5F2B">
      <w:pPr>
        <w:autoSpaceDE w:val="0"/>
        <w:autoSpaceDN w:val="0"/>
        <w:adjustRightInd w:val="0"/>
        <w:spacing w:after="0" w:line="240" w:lineRule="auto"/>
        <w:rPr>
          <w:rFonts w:ascii="Times New Roman" w:hAnsi="Times New Roman" w:cs="Times New Roman"/>
          <w:b/>
          <w:bCs/>
        </w:rPr>
      </w:pPr>
    </w:p>
    <w:p w14:paraId="4198C65E" w14:textId="77777777" w:rsidR="004F5F2B" w:rsidRDefault="004F5F2B" w:rsidP="004F5F2B">
      <w:pPr>
        <w:autoSpaceDE w:val="0"/>
        <w:autoSpaceDN w:val="0"/>
        <w:adjustRightInd w:val="0"/>
        <w:spacing w:after="0" w:line="240" w:lineRule="auto"/>
        <w:rPr>
          <w:rFonts w:ascii="Times New Roman" w:hAnsi="Times New Roman" w:cs="Times New Roman"/>
          <w:b/>
          <w:bCs/>
        </w:rPr>
      </w:pPr>
    </w:p>
    <w:tbl>
      <w:tblPr>
        <w:tblpPr w:leftFromText="180" w:rightFromText="180" w:vertAnchor="text" w:horzAnchor="margin" w:tblpY="-314"/>
        <w:tblW w:w="8703" w:type="dxa"/>
        <w:tblLook w:val="04A0" w:firstRow="1" w:lastRow="0" w:firstColumn="1" w:lastColumn="0" w:noHBand="0" w:noVBand="1"/>
      </w:tblPr>
      <w:tblGrid>
        <w:gridCol w:w="4742"/>
        <w:gridCol w:w="317"/>
        <w:gridCol w:w="3644"/>
      </w:tblGrid>
      <w:tr w:rsidR="000B48B9" w:rsidRPr="007913EC" w14:paraId="68957303" w14:textId="77777777" w:rsidTr="00680722">
        <w:trPr>
          <w:trHeight w:val="1592"/>
        </w:trPr>
        <w:tc>
          <w:tcPr>
            <w:tcW w:w="8702" w:type="dxa"/>
            <w:gridSpan w:val="3"/>
          </w:tcPr>
          <w:p w14:paraId="1CFED200" w14:textId="77777777" w:rsidR="000B48B9" w:rsidRPr="007913EC" w:rsidRDefault="000B48B9" w:rsidP="000B48B9">
            <w:pPr>
              <w:spacing w:after="0" w:line="240" w:lineRule="auto"/>
              <w:rPr>
                <w:rFonts w:ascii="Times New Roman" w:eastAsia="Times New Roman" w:hAnsi="Times New Roman" w:cs="Times New Roman"/>
                <w:sz w:val="24"/>
                <w:szCs w:val="24"/>
                <w:lang w:val="en-US"/>
              </w:rPr>
            </w:pPr>
            <w:r w:rsidRPr="007913EC">
              <w:rPr>
                <w:rFonts w:ascii="Times New Roman" w:eastAsia="Times New Roman" w:hAnsi="Times New Roman" w:cs="Times New Roman"/>
                <w:noProof/>
                <w:sz w:val="24"/>
                <w:szCs w:val="24"/>
              </w:rPr>
              <w:drawing>
                <wp:inline distT="0" distB="0" distL="0" distR="0" wp14:anchorId="6FC78C84" wp14:editId="55668DFA">
                  <wp:extent cx="1362075" cy="983721"/>
                  <wp:effectExtent l="0" t="0" r="0" b="0"/>
                  <wp:docPr id="1" name="Εικόνα 2" descr="ΕΘΝΟ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2075" cy="983721"/>
                          </a:xfrm>
                          <a:prstGeom prst="rect">
                            <a:avLst/>
                          </a:prstGeom>
                          <a:noFill/>
                          <a:ln>
                            <a:noFill/>
                          </a:ln>
                        </pic:spPr>
                      </pic:pic>
                    </a:graphicData>
                  </a:graphic>
                </wp:inline>
              </w:drawing>
            </w:r>
            <w:r w:rsidRPr="007913EC">
              <w:rPr>
                <w:rFonts w:ascii="Times New Roman" w:eastAsia="Times New Roman" w:hAnsi="Times New Roman" w:cs="Times New Roman"/>
                <w:sz w:val="24"/>
                <w:szCs w:val="24"/>
              </w:rPr>
              <w:t xml:space="preserve">                       </w:t>
            </w:r>
          </w:p>
          <w:p w14:paraId="76CB1945" w14:textId="77777777" w:rsidR="000B48B9" w:rsidRPr="007913EC" w:rsidRDefault="000B48B9" w:rsidP="000B48B9">
            <w:pPr>
              <w:spacing w:after="0" w:line="240" w:lineRule="auto"/>
              <w:rPr>
                <w:rFonts w:ascii="Times New Roman" w:eastAsia="Times New Roman" w:hAnsi="Times New Roman" w:cs="Times New Roman"/>
                <w:sz w:val="24"/>
                <w:szCs w:val="24"/>
              </w:rPr>
            </w:pPr>
          </w:p>
        </w:tc>
      </w:tr>
      <w:tr w:rsidR="00680722" w:rsidRPr="007913EC" w14:paraId="2213A18D" w14:textId="77777777" w:rsidTr="00680722">
        <w:trPr>
          <w:trHeight w:val="213"/>
        </w:trPr>
        <w:tc>
          <w:tcPr>
            <w:tcW w:w="4742" w:type="dxa"/>
            <w:vMerge w:val="restart"/>
          </w:tcPr>
          <w:p w14:paraId="486A192C" w14:textId="77777777" w:rsidR="000B48B9" w:rsidRPr="007913EC" w:rsidRDefault="000B48B9" w:rsidP="000B48B9">
            <w:pPr>
              <w:spacing w:after="0" w:line="240" w:lineRule="auto"/>
              <w:rPr>
                <w:rFonts w:ascii="Times New Roman" w:eastAsia="Times New Roman" w:hAnsi="Times New Roman" w:cs="Times New Roman"/>
                <w:b/>
              </w:rPr>
            </w:pPr>
            <w:r w:rsidRPr="007913EC">
              <w:rPr>
                <w:rFonts w:ascii="Times New Roman" w:eastAsia="Times New Roman" w:hAnsi="Times New Roman" w:cs="Times New Roman"/>
                <w:b/>
              </w:rPr>
              <w:t>ΕΛΛΗΝΙΚΗ ΔΗΜΟΚΡΑΤΙΑ</w:t>
            </w:r>
          </w:p>
          <w:p w14:paraId="29549A15" w14:textId="77777777" w:rsidR="007C5A59" w:rsidRPr="007913EC" w:rsidRDefault="007C5A59" w:rsidP="007C5A59">
            <w:pPr>
              <w:autoSpaceDE w:val="0"/>
              <w:autoSpaceDN w:val="0"/>
              <w:adjustRightInd w:val="0"/>
              <w:spacing w:after="0" w:line="240" w:lineRule="auto"/>
              <w:rPr>
                <w:rFonts w:ascii="Times New Roman" w:hAnsi="Times New Roman" w:cs="Times New Roman"/>
                <w:b/>
              </w:rPr>
            </w:pPr>
            <w:r w:rsidRPr="007913EC">
              <w:rPr>
                <w:rFonts w:ascii="Times New Roman" w:hAnsi="Times New Roman" w:cs="Times New Roman"/>
                <w:b/>
              </w:rPr>
              <w:t xml:space="preserve">ΔΗΜΟΣ ΧΙΟΥ </w:t>
            </w:r>
          </w:p>
          <w:p w14:paraId="2DA7DD17" w14:textId="77777777" w:rsidR="007C5A59" w:rsidRPr="007913EC" w:rsidRDefault="007C5A59" w:rsidP="007C5A59">
            <w:pPr>
              <w:autoSpaceDE w:val="0"/>
              <w:autoSpaceDN w:val="0"/>
              <w:adjustRightInd w:val="0"/>
              <w:spacing w:after="0" w:line="240" w:lineRule="auto"/>
              <w:rPr>
                <w:rFonts w:ascii="Times New Roman" w:hAnsi="Times New Roman" w:cs="Times New Roman"/>
                <w:b/>
              </w:rPr>
            </w:pPr>
            <w:r w:rsidRPr="007913EC">
              <w:rPr>
                <w:rFonts w:ascii="Times New Roman" w:hAnsi="Times New Roman" w:cs="Times New Roman"/>
                <w:b/>
              </w:rPr>
              <w:t xml:space="preserve">Δ/ΝΣΗ ΠΕΡΙΒΑΛΛΟΝΤΟΣ ΚΑΙ ΠΡΑΣΙΝΟΥ                   </w:t>
            </w:r>
          </w:p>
          <w:p w14:paraId="1BD97D72" w14:textId="77777777" w:rsidR="000B48B9" w:rsidRPr="007913EC" w:rsidRDefault="000B48B9" w:rsidP="000B48B9">
            <w:pPr>
              <w:spacing w:after="0" w:line="240" w:lineRule="auto"/>
              <w:rPr>
                <w:rFonts w:ascii="Times New Roman" w:eastAsia="Times New Roman" w:hAnsi="Times New Roman" w:cs="Times New Roman"/>
                <w:b/>
                <w:sz w:val="24"/>
                <w:szCs w:val="24"/>
              </w:rPr>
            </w:pPr>
            <w:r w:rsidRPr="007913EC">
              <w:rPr>
                <w:rFonts w:ascii="Times New Roman" w:eastAsia="Times New Roman" w:hAnsi="Times New Roman" w:cs="Times New Roman"/>
                <w:b/>
                <w:sz w:val="24"/>
                <w:szCs w:val="24"/>
              </w:rPr>
              <w:t xml:space="preserve">       </w:t>
            </w:r>
          </w:p>
          <w:p w14:paraId="01AE39D6" w14:textId="77777777" w:rsidR="000B48B9" w:rsidRPr="007913EC" w:rsidRDefault="000B48B9" w:rsidP="000B48B9">
            <w:pPr>
              <w:spacing w:after="0" w:line="240" w:lineRule="auto"/>
              <w:rPr>
                <w:rFonts w:ascii="Times New Roman" w:eastAsia="Times New Roman" w:hAnsi="Times New Roman" w:cs="Times New Roman"/>
                <w:b/>
                <w:sz w:val="24"/>
                <w:szCs w:val="24"/>
              </w:rPr>
            </w:pPr>
          </w:p>
        </w:tc>
        <w:tc>
          <w:tcPr>
            <w:tcW w:w="317" w:type="dxa"/>
            <w:vMerge w:val="restart"/>
          </w:tcPr>
          <w:p w14:paraId="13ED7BCB" w14:textId="77777777" w:rsidR="000B48B9" w:rsidRPr="007913EC" w:rsidRDefault="000B48B9" w:rsidP="000B48B9">
            <w:pPr>
              <w:spacing w:after="0" w:line="240" w:lineRule="auto"/>
              <w:rPr>
                <w:rFonts w:ascii="Times New Roman" w:eastAsia="Times New Roman" w:hAnsi="Times New Roman" w:cs="Times New Roman"/>
                <w:sz w:val="24"/>
                <w:szCs w:val="24"/>
              </w:rPr>
            </w:pPr>
          </w:p>
        </w:tc>
        <w:tc>
          <w:tcPr>
            <w:tcW w:w="3644" w:type="dxa"/>
          </w:tcPr>
          <w:p w14:paraId="18B2E54E" w14:textId="77777777" w:rsidR="000B48B9" w:rsidRPr="007913EC" w:rsidRDefault="000B48B9" w:rsidP="000B48B9">
            <w:pPr>
              <w:spacing w:after="0" w:line="240" w:lineRule="auto"/>
              <w:rPr>
                <w:rFonts w:ascii="Times New Roman" w:eastAsia="Times New Roman" w:hAnsi="Times New Roman" w:cs="Times New Roman"/>
                <w:sz w:val="24"/>
                <w:szCs w:val="24"/>
              </w:rPr>
            </w:pPr>
          </w:p>
        </w:tc>
      </w:tr>
      <w:tr w:rsidR="00680722" w:rsidRPr="007913EC" w14:paraId="3BFF813D" w14:textId="77777777" w:rsidTr="00680722">
        <w:trPr>
          <w:trHeight w:val="108"/>
        </w:trPr>
        <w:tc>
          <w:tcPr>
            <w:tcW w:w="4742" w:type="dxa"/>
            <w:vMerge/>
          </w:tcPr>
          <w:p w14:paraId="66296B3F" w14:textId="77777777" w:rsidR="000B48B9" w:rsidRPr="007913EC" w:rsidRDefault="000B48B9" w:rsidP="000B48B9">
            <w:pPr>
              <w:spacing w:after="0" w:line="240" w:lineRule="auto"/>
              <w:rPr>
                <w:rFonts w:ascii="Times New Roman" w:eastAsia="Times New Roman" w:hAnsi="Times New Roman" w:cs="Times New Roman"/>
                <w:sz w:val="24"/>
                <w:szCs w:val="24"/>
              </w:rPr>
            </w:pPr>
          </w:p>
        </w:tc>
        <w:tc>
          <w:tcPr>
            <w:tcW w:w="317" w:type="dxa"/>
            <w:vMerge/>
          </w:tcPr>
          <w:p w14:paraId="5E044599" w14:textId="77777777" w:rsidR="000B48B9" w:rsidRPr="007913EC" w:rsidRDefault="000B48B9" w:rsidP="000B48B9">
            <w:pPr>
              <w:spacing w:after="0" w:line="240" w:lineRule="auto"/>
              <w:rPr>
                <w:rFonts w:ascii="Times New Roman" w:eastAsia="Times New Roman" w:hAnsi="Times New Roman" w:cs="Times New Roman"/>
                <w:sz w:val="24"/>
                <w:szCs w:val="24"/>
              </w:rPr>
            </w:pPr>
          </w:p>
        </w:tc>
        <w:tc>
          <w:tcPr>
            <w:tcW w:w="3644" w:type="dxa"/>
          </w:tcPr>
          <w:p w14:paraId="64EEE622" w14:textId="77777777" w:rsidR="000B48B9" w:rsidRPr="007913EC" w:rsidRDefault="000B48B9" w:rsidP="000B48B9">
            <w:pPr>
              <w:spacing w:after="0" w:line="240" w:lineRule="auto"/>
              <w:rPr>
                <w:rFonts w:ascii="Times New Roman" w:eastAsia="Times New Roman" w:hAnsi="Times New Roman" w:cs="Times New Roman"/>
                <w:sz w:val="24"/>
                <w:szCs w:val="24"/>
              </w:rPr>
            </w:pPr>
          </w:p>
        </w:tc>
      </w:tr>
      <w:tr w:rsidR="00680722" w:rsidRPr="007913EC" w14:paraId="7BEB74DD" w14:textId="77777777" w:rsidTr="00680722">
        <w:trPr>
          <w:trHeight w:val="1238"/>
        </w:trPr>
        <w:tc>
          <w:tcPr>
            <w:tcW w:w="4742" w:type="dxa"/>
            <w:vMerge/>
            <w:tcBorders>
              <w:bottom w:val="nil"/>
            </w:tcBorders>
          </w:tcPr>
          <w:p w14:paraId="540DE7A9" w14:textId="77777777" w:rsidR="000B48B9" w:rsidRPr="007913EC" w:rsidRDefault="000B48B9" w:rsidP="000B48B9">
            <w:pPr>
              <w:spacing w:after="0" w:line="240" w:lineRule="auto"/>
              <w:rPr>
                <w:rFonts w:ascii="Times New Roman" w:eastAsia="Times New Roman" w:hAnsi="Times New Roman" w:cs="Times New Roman"/>
                <w:sz w:val="24"/>
                <w:szCs w:val="24"/>
              </w:rPr>
            </w:pPr>
          </w:p>
        </w:tc>
        <w:tc>
          <w:tcPr>
            <w:tcW w:w="317" w:type="dxa"/>
            <w:vMerge/>
            <w:tcBorders>
              <w:bottom w:val="nil"/>
            </w:tcBorders>
          </w:tcPr>
          <w:p w14:paraId="347D2AD1" w14:textId="77777777" w:rsidR="000B48B9" w:rsidRPr="007913EC" w:rsidRDefault="000B48B9" w:rsidP="000B48B9">
            <w:pPr>
              <w:spacing w:after="0" w:line="240" w:lineRule="auto"/>
              <w:rPr>
                <w:rFonts w:ascii="Times New Roman" w:eastAsia="Times New Roman" w:hAnsi="Times New Roman" w:cs="Times New Roman"/>
                <w:sz w:val="24"/>
                <w:szCs w:val="24"/>
              </w:rPr>
            </w:pPr>
          </w:p>
        </w:tc>
        <w:tc>
          <w:tcPr>
            <w:tcW w:w="3644" w:type="dxa"/>
          </w:tcPr>
          <w:p w14:paraId="40E06765" w14:textId="77777777" w:rsidR="000B48B9" w:rsidRPr="007913EC" w:rsidRDefault="000B48B9" w:rsidP="000B48B9">
            <w:pPr>
              <w:spacing w:after="0" w:line="240" w:lineRule="auto"/>
              <w:rPr>
                <w:rFonts w:ascii="Times New Roman" w:eastAsia="Times New Roman" w:hAnsi="Times New Roman" w:cs="Times New Roman"/>
                <w:sz w:val="24"/>
                <w:szCs w:val="24"/>
              </w:rPr>
            </w:pPr>
          </w:p>
        </w:tc>
      </w:tr>
    </w:tbl>
    <w:p w14:paraId="12EF4710" w14:textId="77777777" w:rsidR="000B48B9" w:rsidRPr="000B48B9" w:rsidRDefault="000B48B9" w:rsidP="00680722">
      <w:pPr>
        <w:spacing w:after="0" w:line="240" w:lineRule="auto"/>
        <w:jc w:val="center"/>
        <w:rPr>
          <w:rFonts w:ascii="Arial" w:eastAsia="Times New Roman" w:hAnsi="Arial" w:cs="Arial"/>
          <w:b/>
          <w:sz w:val="24"/>
          <w:szCs w:val="24"/>
          <w:u w:val="single"/>
        </w:rPr>
      </w:pPr>
      <w:r w:rsidRPr="000B48B9">
        <w:rPr>
          <w:rFonts w:ascii="Arial" w:eastAsia="Times New Roman" w:hAnsi="Arial" w:cs="Arial"/>
          <w:b/>
          <w:sz w:val="24"/>
          <w:szCs w:val="24"/>
          <w:u w:val="single"/>
        </w:rPr>
        <w:t>ΣΥΝΤΗΡΗΣΗ ΚΑΙ ΕΠΙΣΚΕΥΗ ΛΟΙΠΟΥ ΕΞΟΠΛΙΣΜΟΥ</w:t>
      </w:r>
    </w:p>
    <w:p w14:paraId="0085DF33" w14:textId="77777777" w:rsidR="000B48B9" w:rsidRPr="000B48B9" w:rsidRDefault="000B48B9" w:rsidP="000B48B9">
      <w:pPr>
        <w:spacing w:after="0" w:line="240" w:lineRule="auto"/>
        <w:rPr>
          <w:rFonts w:ascii="Arial" w:eastAsia="Times New Roman" w:hAnsi="Arial" w:cs="Arial"/>
          <w:sz w:val="24"/>
          <w:szCs w:val="24"/>
        </w:rPr>
      </w:pPr>
    </w:p>
    <w:p w14:paraId="2AD0455A" w14:textId="77777777" w:rsidR="000B48B9" w:rsidRPr="000B48B9" w:rsidRDefault="000B48B9" w:rsidP="000B48B9">
      <w:pPr>
        <w:spacing w:after="0" w:line="240" w:lineRule="auto"/>
        <w:rPr>
          <w:rFonts w:ascii="Arial" w:eastAsia="Times New Roman" w:hAnsi="Arial" w:cs="Arial"/>
          <w:sz w:val="24"/>
          <w:szCs w:val="24"/>
        </w:rPr>
      </w:pPr>
    </w:p>
    <w:p w14:paraId="13014C6A" w14:textId="77777777" w:rsidR="000B48B9" w:rsidRPr="007913EC" w:rsidRDefault="000B48B9" w:rsidP="000B48B9">
      <w:pPr>
        <w:spacing w:after="0" w:line="240" w:lineRule="auto"/>
        <w:jc w:val="center"/>
        <w:rPr>
          <w:rFonts w:ascii="Arial" w:eastAsia="Times New Roman" w:hAnsi="Arial" w:cs="Arial"/>
          <w:b/>
          <w:sz w:val="24"/>
          <w:szCs w:val="24"/>
        </w:rPr>
      </w:pPr>
      <w:r w:rsidRPr="007913EC">
        <w:rPr>
          <w:rFonts w:ascii="Arial" w:eastAsia="Times New Roman" w:hAnsi="Arial" w:cs="Arial"/>
          <w:b/>
          <w:sz w:val="24"/>
          <w:szCs w:val="24"/>
        </w:rPr>
        <w:t>ΤΕΧΝΙΚΗ ΠΕΡΙΓΡΑΦΗ</w:t>
      </w:r>
    </w:p>
    <w:p w14:paraId="33DD3EC3" w14:textId="77777777" w:rsidR="000B48B9" w:rsidRPr="000B48B9" w:rsidRDefault="000B48B9" w:rsidP="000B48B9">
      <w:pPr>
        <w:spacing w:after="0" w:line="240" w:lineRule="auto"/>
        <w:jc w:val="center"/>
        <w:rPr>
          <w:rFonts w:ascii="Arial" w:eastAsia="Times New Roman" w:hAnsi="Arial" w:cs="Arial"/>
          <w:sz w:val="24"/>
          <w:szCs w:val="24"/>
        </w:rPr>
      </w:pPr>
    </w:p>
    <w:p w14:paraId="49BD7C2B" w14:textId="2B050FFC" w:rsidR="000B48B9" w:rsidRDefault="000B48B9" w:rsidP="000B48B9">
      <w:pPr>
        <w:spacing w:after="0" w:line="240" w:lineRule="auto"/>
        <w:rPr>
          <w:rFonts w:ascii="Arial" w:eastAsia="Times New Roman" w:hAnsi="Arial" w:cs="Arial"/>
          <w:sz w:val="24"/>
          <w:szCs w:val="24"/>
        </w:rPr>
      </w:pPr>
      <w:r w:rsidRPr="000B48B9">
        <w:rPr>
          <w:rFonts w:ascii="Arial" w:eastAsia="Times New Roman" w:hAnsi="Arial" w:cs="Arial"/>
        </w:rPr>
        <w:t>Τα μηχανήματα τα οποία πρόκειται να συμπεριληφθούν στην εκτέλεση της παρούσας εργασίας είναι τα παρακάτω</w:t>
      </w:r>
      <w:r w:rsidRPr="000B48B9">
        <w:rPr>
          <w:rFonts w:ascii="Arial" w:eastAsia="Times New Roman" w:hAnsi="Arial" w:cs="Arial"/>
          <w:sz w:val="24"/>
          <w:szCs w:val="24"/>
        </w:rPr>
        <w:t xml:space="preserve">: </w:t>
      </w:r>
    </w:p>
    <w:p w14:paraId="7C430DAF" w14:textId="28F6B423" w:rsidR="00E92BC4" w:rsidRPr="00F300B7" w:rsidRDefault="00E92BC4" w:rsidP="00E92BC4">
      <w:pPr>
        <w:pStyle w:val="a8"/>
        <w:numPr>
          <w:ilvl w:val="0"/>
          <w:numId w:val="12"/>
        </w:numPr>
        <w:spacing w:after="0" w:line="240" w:lineRule="auto"/>
        <w:rPr>
          <w:rFonts w:ascii="Arial" w:eastAsia="Times New Roman" w:hAnsi="Arial" w:cs="Arial"/>
        </w:rPr>
      </w:pPr>
      <w:r w:rsidRPr="00F300B7">
        <w:rPr>
          <w:rFonts w:ascii="Arial" w:eastAsia="Times New Roman" w:hAnsi="Arial" w:cs="Arial"/>
        </w:rPr>
        <w:t>Αλυσοπρίονα</w:t>
      </w:r>
    </w:p>
    <w:p w14:paraId="4FFF3BFE" w14:textId="6EC9718B" w:rsidR="00F300B7" w:rsidRPr="00F300B7" w:rsidRDefault="00E92BC4" w:rsidP="00F300B7">
      <w:pPr>
        <w:pStyle w:val="a8"/>
        <w:numPr>
          <w:ilvl w:val="0"/>
          <w:numId w:val="12"/>
        </w:numPr>
        <w:spacing w:after="0" w:line="240" w:lineRule="auto"/>
        <w:rPr>
          <w:rFonts w:ascii="Arial" w:eastAsia="Times New Roman" w:hAnsi="Arial" w:cs="Arial"/>
        </w:rPr>
      </w:pPr>
      <w:proofErr w:type="spellStart"/>
      <w:r w:rsidRPr="00F300B7">
        <w:rPr>
          <w:rFonts w:ascii="Arial" w:eastAsia="Times New Roman" w:hAnsi="Arial" w:cs="Arial"/>
        </w:rPr>
        <w:t>Θαμνοκοπτικά</w:t>
      </w:r>
      <w:proofErr w:type="spellEnd"/>
    </w:p>
    <w:p w14:paraId="15F53B98" w14:textId="5D4DD1BE" w:rsidR="009B5326" w:rsidRPr="00F300B7" w:rsidRDefault="009B5326" w:rsidP="00E92BC4">
      <w:pPr>
        <w:pStyle w:val="a8"/>
        <w:numPr>
          <w:ilvl w:val="0"/>
          <w:numId w:val="12"/>
        </w:numPr>
        <w:spacing w:after="0" w:line="240" w:lineRule="auto"/>
        <w:rPr>
          <w:rFonts w:ascii="Arial" w:eastAsia="Times New Roman" w:hAnsi="Arial" w:cs="Arial"/>
        </w:rPr>
      </w:pPr>
      <w:r w:rsidRPr="00F300B7">
        <w:rPr>
          <w:rFonts w:ascii="Arial" w:eastAsia="Times New Roman" w:hAnsi="Arial" w:cs="Arial"/>
        </w:rPr>
        <w:t>Κλαδευτικά μπορντούρας</w:t>
      </w:r>
    </w:p>
    <w:p w14:paraId="0D745658" w14:textId="249F5A36" w:rsidR="009B5326" w:rsidRPr="00F300B7" w:rsidRDefault="009B5326" w:rsidP="00E92BC4">
      <w:pPr>
        <w:pStyle w:val="a8"/>
        <w:numPr>
          <w:ilvl w:val="0"/>
          <w:numId w:val="12"/>
        </w:numPr>
        <w:spacing w:after="0" w:line="240" w:lineRule="auto"/>
        <w:rPr>
          <w:rFonts w:ascii="Arial" w:eastAsia="Times New Roman" w:hAnsi="Arial" w:cs="Arial"/>
        </w:rPr>
      </w:pPr>
      <w:r w:rsidRPr="00F300B7">
        <w:rPr>
          <w:rFonts w:ascii="Arial" w:eastAsia="Times New Roman" w:hAnsi="Arial" w:cs="Arial"/>
        </w:rPr>
        <w:t>Σκαπτικά</w:t>
      </w:r>
    </w:p>
    <w:p w14:paraId="1054917A" w14:textId="152355F8" w:rsidR="009B5326" w:rsidRPr="00F300B7" w:rsidRDefault="009B5326" w:rsidP="00E92BC4">
      <w:pPr>
        <w:pStyle w:val="a8"/>
        <w:numPr>
          <w:ilvl w:val="0"/>
          <w:numId w:val="12"/>
        </w:numPr>
        <w:spacing w:after="0" w:line="240" w:lineRule="auto"/>
        <w:rPr>
          <w:rFonts w:ascii="Arial" w:eastAsia="Times New Roman" w:hAnsi="Arial" w:cs="Arial"/>
        </w:rPr>
      </w:pPr>
      <w:proofErr w:type="spellStart"/>
      <w:r w:rsidRPr="00F300B7">
        <w:rPr>
          <w:rFonts w:ascii="Arial" w:eastAsia="Times New Roman" w:hAnsi="Arial" w:cs="Arial"/>
        </w:rPr>
        <w:t>Τηλεσκοπτικά</w:t>
      </w:r>
      <w:proofErr w:type="spellEnd"/>
      <w:r w:rsidRPr="00F300B7">
        <w:rPr>
          <w:rFonts w:ascii="Arial" w:eastAsia="Times New Roman" w:hAnsi="Arial" w:cs="Arial"/>
        </w:rPr>
        <w:t xml:space="preserve"> αλυσοπρίονα</w:t>
      </w:r>
    </w:p>
    <w:p w14:paraId="07A5D4FA" w14:textId="2131BF60" w:rsidR="009B5326" w:rsidRPr="00F300B7" w:rsidRDefault="009B5326" w:rsidP="00E92BC4">
      <w:pPr>
        <w:pStyle w:val="a8"/>
        <w:numPr>
          <w:ilvl w:val="0"/>
          <w:numId w:val="12"/>
        </w:numPr>
        <w:spacing w:after="0" w:line="240" w:lineRule="auto"/>
        <w:rPr>
          <w:rFonts w:ascii="Arial" w:eastAsia="Times New Roman" w:hAnsi="Arial" w:cs="Arial"/>
        </w:rPr>
      </w:pPr>
      <w:r w:rsidRPr="00F300B7">
        <w:rPr>
          <w:rFonts w:ascii="Arial" w:eastAsia="Times New Roman" w:hAnsi="Arial" w:cs="Arial"/>
        </w:rPr>
        <w:t>Φυσητήρες</w:t>
      </w:r>
    </w:p>
    <w:p w14:paraId="0C8781F9" w14:textId="36DED76B" w:rsidR="009B5326" w:rsidRPr="00F300B7" w:rsidRDefault="009B5326" w:rsidP="00E92BC4">
      <w:pPr>
        <w:pStyle w:val="a8"/>
        <w:numPr>
          <w:ilvl w:val="0"/>
          <w:numId w:val="12"/>
        </w:numPr>
        <w:spacing w:after="0" w:line="240" w:lineRule="auto"/>
        <w:rPr>
          <w:rFonts w:ascii="Arial" w:eastAsia="Times New Roman" w:hAnsi="Arial" w:cs="Arial"/>
        </w:rPr>
      </w:pPr>
      <w:proofErr w:type="spellStart"/>
      <w:r w:rsidRPr="00F300B7">
        <w:rPr>
          <w:rFonts w:ascii="Arial" w:eastAsia="Times New Roman" w:hAnsi="Arial" w:cs="Arial"/>
        </w:rPr>
        <w:t>Χλοοκοπτικές</w:t>
      </w:r>
      <w:proofErr w:type="spellEnd"/>
      <w:r w:rsidRPr="00F300B7">
        <w:rPr>
          <w:rFonts w:ascii="Arial" w:eastAsia="Times New Roman" w:hAnsi="Arial" w:cs="Arial"/>
        </w:rPr>
        <w:t xml:space="preserve"> μηχανές</w:t>
      </w:r>
    </w:p>
    <w:p w14:paraId="6323E022" w14:textId="77777777" w:rsidR="000B48B9" w:rsidRDefault="000B48B9" w:rsidP="000B48B9">
      <w:pPr>
        <w:spacing w:after="0" w:line="240" w:lineRule="auto"/>
        <w:rPr>
          <w:rFonts w:ascii="Arial" w:eastAsia="Times New Roman" w:hAnsi="Arial" w:cs="Arial"/>
          <w:sz w:val="24"/>
          <w:szCs w:val="24"/>
        </w:rPr>
      </w:pPr>
    </w:p>
    <w:p w14:paraId="725A76FA" w14:textId="77777777" w:rsidR="00AE4EDA" w:rsidRPr="00AE4EDA" w:rsidRDefault="00AE4EDA" w:rsidP="00AE4EDA">
      <w:pPr>
        <w:pStyle w:val="a8"/>
        <w:numPr>
          <w:ilvl w:val="0"/>
          <w:numId w:val="11"/>
        </w:numPr>
        <w:spacing w:after="0" w:line="240" w:lineRule="auto"/>
        <w:rPr>
          <w:rFonts w:ascii="Times New Roman" w:eastAsia="Times New Roman" w:hAnsi="Times New Roman" w:cs="Times New Roman"/>
          <w:sz w:val="24"/>
          <w:szCs w:val="24"/>
        </w:rPr>
      </w:pPr>
      <w:r w:rsidRPr="00AE4EDA">
        <w:rPr>
          <w:rFonts w:ascii="Times New Roman" w:eastAsia="Times New Roman" w:hAnsi="Times New Roman" w:cs="Times New Roman"/>
          <w:sz w:val="24"/>
          <w:szCs w:val="24"/>
        </w:rPr>
        <w:t>Ανάδοχος υποχρεούται να διαθέτει αναλυτική κατάσταση με την επισκευή – συντήρηση του κάθε μηχανήματος, έκθεση εργασίας και αναλυτική περιγραφή των ανταλλακτικών που χρησιμοποίησε ή βελτίωσε τη λειτουργία τους κατόπιν επέμβασης.</w:t>
      </w:r>
    </w:p>
    <w:p w14:paraId="139353FA" w14:textId="77777777" w:rsidR="00AE4EDA" w:rsidRPr="00AE4EDA" w:rsidRDefault="00AE4EDA" w:rsidP="00AE4EDA">
      <w:pPr>
        <w:pStyle w:val="a8"/>
        <w:numPr>
          <w:ilvl w:val="0"/>
          <w:numId w:val="11"/>
        </w:numPr>
        <w:spacing w:after="0" w:line="240" w:lineRule="auto"/>
        <w:rPr>
          <w:rFonts w:ascii="Times New Roman" w:eastAsia="Times New Roman" w:hAnsi="Times New Roman" w:cs="Times New Roman"/>
          <w:sz w:val="24"/>
          <w:szCs w:val="24"/>
        </w:rPr>
      </w:pPr>
      <w:r w:rsidRPr="00AE4EDA">
        <w:rPr>
          <w:rFonts w:ascii="Times New Roman" w:eastAsia="Times New Roman" w:hAnsi="Times New Roman" w:cs="Times New Roman"/>
          <w:sz w:val="24"/>
          <w:szCs w:val="24"/>
        </w:rPr>
        <w:t>Ο Ανάδοχος υποχρεούται να ενημερώνει την Υπηρεσία  για την τιμολόγηση όλων των ανταλλακτικών που θα χρειαστούν κατά την επισκευή – συντήρηση του μηχανήματος προκειμένου να λάβει προφορική έγκριση έτσι ώστε να προβεί στην ολοκλήρωση της εργασίας.</w:t>
      </w:r>
    </w:p>
    <w:p w14:paraId="16095ABD" w14:textId="77777777" w:rsidR="00AE4EDA" w:rsidRPr="00AE4EDA" w:rsidRDefault="00AE4EDA" w:rsidP="00AE4EDA">
      <w:pPr>
        <w:pStyle w:val="a8"/>
        <w:numPr>
          <w:ilvl w:val="0"/>
          <w:numId w:val="11"/>
        </w:numPr>
        <w:spacing w:after="0" w:line="240" w:lineRule="auto"/>
        <w:rPr>
          <w:rFonts w:ascii="Times New Roman" w:eastAsia="Times New Roman" w:hAnsi="Times New Roman" w:cs="Times New Roman"/>
          <w:sz w:val="24"/>
          <w:szCs w:val="24"/>
        </w:rPr>
      </w:pPr>
      <w:r w:rsidRPr="00AE4EDA">
        <w:rPr>
          <w:rFonts w:ascii="Times New Roman" w:eastAsia="Times New Roman" w:hAnsi="Times New Roman" w:cs="Times New Roman"/>
          <w:sz w:val="24"/>
          <w:szCs w:val="24"/>
        </w:rPr>
        <w:t>Ο Ανάδοχος υποχρεούται να είναι συνεπής κα</w:t>
      </w:r>
      <w:r>
        <w:rPr>
          <w:rFonts w:ascii="Times New Roman" w:eastAsia="Times New Roman" w:hAnsi="Times New Roman" w:cs="Times New Roman"/>
          <w:sz w:val="24"/>
          <w:szCs w:val="24"/>
        </w:rPr>
        <w:t xml:space="preserve">ι να ολοκληρώνει την επισκευή </w:t>
      </w:r>
      <w:r w:rsidRPr="00AE4EDA">
        <w:rPr>
          <w:rFonts w:ascii="Times New Roman" w:eastAsia="Times New Roman" w:hAnsi="Times New Roman" w:cs="Times New Roman"/>
          <w:sz w:val="24"/>
          <w:szCs w:val="24"/>
        </w:rPr>
        <w:t>συντήρηση των μηχανημάτων σε εύλογο χρονικό διάστημα, το οποίο δεν θα πρέπει να ξεπερνά τις τέσσερις εργάσιμες μέρες.</w:t>
      </w:r>
    </w:p>
    <w:p w14:paraId="7FEAD1FC" w14:textId="77777777" w:rsidR="00AE4EDA" w:rsidRPr="00AE4EDA" w:rsidRDefault="00AE4EDA" w:rsidP="00AE4EDA">
      <w:pPr>
        <w:pStyle w:val="a8"/>
        <w:numPr>
          <w:ilvl w:val="0"/>
          <w:numId w:val="11"/>
        </w:numPr>
        <w:spacing w:after="0" w:line="240" w:lineRule="auto"/>
        <w:rPr>
          <w:rFonts w:ascii="Times New Roman" w:eastAsia="Times New Roman" w:hAnsi="Times New Roman" w:cs="Times New Roman"/>
          <w:sz w:val="24"/>
          <w:szCs w:val="24"/>
        </w:rPr>
      </w:pPr>
      <w:r w:rsidRPr="00AE4EDA">
        <w:rPr>
          <w:rFonts w:ascii="Times New Roman" w:eastAsia="Times New Roman" w:hAnsi="Times New Roman" w:cs="Times New Roman"/>
          <w:sz w:val="24"/>
          <w:szCs w:val="24"/>
        </w:rPr>
        <w:t>Ο Ανάδοχος υποχρεούται να υποδείξει στην Υπηρεσία το χώρο επισκευής – συντήρησης των μηχανών, στον οποίο θα παραδίδονται τα μηχανήματα και από τον οποίο θα παραλαμβάνονται τα μηχανήματα από την Υπηρεσία. Κατά την διάρκεια κατά την οποία τα μηχανήματα παραμένουν στον χώρο επισκευής – συντήρησης, αποκλειστικά υπεύθυνος για αυτά είναι ο Ανάδοχος.</w:t>
      </w:r>
    </w:p>
    <w:p w14:paraId="6E869BC4" w14:textId="77777777" w:rsidR="00AE4EDA" w:rsidRPr="00AE4EDA" w:rsidRDefault="00AE4EDA" w:rsidP="00AE4EDA">
      <w:pPr>
        <w:pStyle w:val="a8"/>
        <w:numPr>
          <w:ilvl w:val="0"/>
          <w:numId w:val="11"/>
        </w:numPr>
        <w:spacing w:after="0" w:line="240" w:lineRule="auto"/>
        <w:rPr>
          <w:rFonts w:ascii="Times New Roman" w:eastAsia="Times New Roman" w:hAnsi="Times New Roman" w:cs="Times New Roman"/>
          <w:sz w:val="24"/>
          <w:szCs w:val="24"/>
        </w:rPr>
      </w:pPr>
      <w:r w:rsidRPr="00AE4EDA">
        <w:rPr>
          <w:rFonts w:ascii="Times New Roman" w:eastAsia="Times New Roman" w:hAnsi="Times New Roman" w:cs="Times New Roman"/>
          <w:sz w:val="24"/>
          <w:szCs w:val="24"/>
        </w:rPr>
        <w:t xml:space="preserve">Ο Ανάδοχος είναι υποχρεωμένος να χρησιμοποιεί ανταλλακτικά και όλα τα επιμέρους υλικά που θα χρειαστούν στην επισκευή του μηχανήματος σύμφωνα με τις προδιαγραφές κατασκευής του μηχανήματος. Τα δε ανταλλακτικά πρέπει να πληρούν τις προδιαγραφές της κατασκευάστριας εταιρείας και να είναι τα γνήσια της κατασκευάστριας εταιρείας. </w:t>
      </w:r>
    </w:p>
    <w:p w14:paraId="3D12ABB5" w14:textId="77777777" w:rsidR="00106763" w:rsidRPr="000B48B9" w:rsidRDefault="00106763" w:rsidP="000B48B9">
      <w:pPr>
        <w:spacing w:after="0" w:line="240" w:lineRule="auto"/>
        <w:rPr>
          <w:rFonts w:ascii="Arial" w:eastAsia="Times New Roman" w:hAnsi="Arial" w:cs="Arial"/>
          <w:sz w:val="24"/>
          <w:szCs w:val="24"/>
        </w:rPr>
      </w:pPr>
    </w:p>
    <w:p w14:paraId="10522230" w14:textId="77777777" w:rsidR="000B48B9" w:rsidRPr="000B48B9" w:rsidRDefault="000B48B9" w:rsidP="000B48B9">
      <w:pPr>
        <w:spacing w:after="0" w:line="240" w:lineRule="auto"/>
        <w:rPr>
          <w:rFonts w:ascii="Arial" w:eastAsia="Times New Roman" w:hAnsi="Arial" w:cs="Arial"/>
          <w:sz w:val="24"/>
          <w:szCs w:val="24"/>
        </w:rPr>
      </w:pPr>
    </w:p>
    <w:p w14:paraId="39F64056" w14:textId="331C9E5F" w:rsidR="00680722" w:rsidRPr="00F3049A" w:rsidRDefault="00680722" w:rsidP="00680722">
      <w:pPr>
        <w:autoSpaceDE w:val="0"/>
        <w:autoSpaceDN w:val="0"/>
        <w:adjustRightInd w:val="0"/>
        <w:spacing w:after="0" w:line="240" w:lineRule="auto"/>
        <w:rPr>
          <w:rFonts w:ascii="Times New Roman" w:hAnsi="Times New Roman" w:cs="Times New Roman"/>
          <w:b/>
          <w:bCs/>
        </w:rPr>
      </w:pPr>
      <w:r w:rsidRPr="003854EB">
        <w:rPr>
          <w:rFonts w:ascii="Times New Roman" w:hAnsi="Times New Roman" w:cs="Times New Roman"/>
          <w:b/>
          <w:bCs/>
        </w:rPr>
        <w:t xml:space="preserve">ΧΙΟΣ </w:t>
      </w:r>
      <w:r w:rsidR="00B46F1C" w:rsidRPr="003854EB">
        <w:rPr>
          <w:rFonts w:ascii="Times New Roman" w:hAnsi="Times New Roman" w:cs="Times New Roman"/>
          <w:b/>
          <w:bCs/>
        </w:rPr>
        <w:t xml:space="preserve">     </w:t>
      </w:r>
      <w:r w:rsidR="0040243C">
        <w:rPr>
          <w:rFonts w:ascii="Times New Roman" w:hAnsi="Times New Roman" w:cs="Times New Roman"/>
          <w:b/>
          <w:bCs/>
        </w:rPr>
        <w:t>29-07</w:t>
      </w:r>
      <w:r w:rsidR="0040243C" w:rsidRPr="003854EB">
        <w:rPr>
          <w:rFonts w:ascii="Times New Roman" w:hAnsi="Times New Roman" w:cs="Times New Roman"/>
          <w:b/>
          <w:bCs/>
        </w:rPr>
        <w:t>-</w:t>
      </w:r>
      <w:r w:rsidR="0040243C">
        <w:rPr>
          <w:rFonts w:ascii="Times New Roman" w:hAnsi="Times New Roman" w:cs="Times New Roman"/>
          <w:b/>
          <w:bCs/>
        </w:rPr>
        <w:t>2022</w:t>
      </w:r>
      <w:r w:rsidRPr="003854EB">
        <w:rPr>
          <w:rFonts w:ascii="Times New Roman" w:hAnsi="Times New Roman" w:cs="Times New Roman"/>
          <w:b/>
          <w:bCs/>
        </w:rPr>
        <w:t xml:space="preserve">                                               </w:t>
      </w:r>
      <w:r w:rsidR="00173FB7" w:rsidRPr="003854EB">
        <w:rPr>
          <w:rFonts w:ascii="Times New Roman" w:hAnsi="Times New Roman" w:cs="Times New Roman"/>
          <w:b/>
          <w:bCs/>
        </w:rPr>
        <w:t xml:space="preserve">ΧΙΟΣ     </w:t>
      </w:r>
      <w:r w:rsidR="0040243C">
        <w:rPr>
          <w:rFonts w:ascii="Times New Roman" w:hAnsi="Times New Roman" w:cs="Times New Roman"/>
          <w:b/>
          <w:bCs/>
        </w:rPr>
        <w:t>29-07</w:t>
      </w:r>
      <w:r w:rsidR="0040243C" w:rsidRPr="003854EB">
        <w:rPr>
          <w:rFonts w:ascii="Times New Roman" w:hAnsi="Times New Roman" w:cs="Times New Roman"/>
          <w:b/>
          <w:bCs/>
        </w:rPr>
        <w:t>-</w:t>
      </w:r>
      <w:r w:rsidR="0040243C">
        <w:rPr>
          <w:rFonts w:ascii="Times New Roman" w:hAnsi="Times New Roman" w:cs="Times New Roman"/>
          <w:b/>
          <w:bCs/>
        </w:rPr>
        <w:t>2022</w:t>
      </w:r>
    </w:p>
    <w:p w14:paraId="370F0639" w14:textId="77777777" w:rsidR="00680722" w:rsidRPr="00430FEE" w:rsidRDefault="00680722" w:rsidP="00680722">
      <w:pPr>
        <w:autoSpaceDE w:val="0"/>
        <w:autoSpaceDN w:val="0"/>
        <w:adjustRightInd w:val="0"/>
        <w:spacing w:after="0" w:line="240" w:lineRule="auto"/>
        <w:rPr>
          <w:rFonts w:ascii="Times New Roman" w:hAnsi="Times New Roman" w:cs="Times New Roman"/>
          <w:b/>
          <w:bCs/>
        </w:rPr>
      </w:pPr>
    </w:p>
    <w:p w14:paraId="566E9086" w14:textId="77777777" w:rsidR="00680722" w:rsidRPr="00430FEE" w:rsidRDefault="00680722" w:rsidP="00680722">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lastRenderedPageBreak/>
        <w:t xml:space="preserve">    Η ΣΥΝΤΑΞΑΣ                                                  ΘΕΩΡΗΘΗΚΕ</w:t>
      </w:r>
    </w:p>
    <w:p w14:paraId="6AAB3A05" w14:textId="77777777" w:rsidR="00680722" w:rsidRPr="00430FEE" w:rsidRDefault="00680722" w:rsidP="00680722">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                                                                     Ο ΠΡΟΙΣΤΑΜΕΝΟΣ Δ/ΝΣΗΣ </w:t>
      </w:r>
    </w:p>
    <w:p w14:paraId="45DDCDBF" w14:textId="77777777" w:rsidR="00680722" w:rsidRDefault="00680722" w:rsidP="00680722">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                                                               </w:t>
      </w:r>
      <w:r>
        <w:rPr>
          <w:rFonts w:ascii="Times New Roman" w:hAnsi="Times New Roman" w:cs="Times New Roman"/>
          <w:b/>
          <w:bCs/>
        </w:rPr>
        <w:t>ΠΕΡΙΒΑΛΛΟΝΤΟΣ ΚΑΙ ΠΡΑΣΙΝΟΥ</w:t>
      </w:r>
      <w:r w:rsidRPr="00430FEE">
        <w:rPr>
          <w:rFonts w:ascii="Times New Roman" w:hAnsi="Times New Roman" w:cs="Times New Roman"/>
          <w:b/>
          <w:bCs/>
        </w:rPr>
        <w:t xml:space="preserve">  </w:t>
      </w:r>
    </w:p>
    <w:p w14:paraId="692B02DC" w14:textId="77777777" w:rsidR="00680722" w:rsidRPr="00430FEE" w:rsidRDefault="00173FB7" w:rsidP="00680722">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 </w:t>
      </w:r>
    </w:p>
    <w:p w14:paraId="32199008" w14:textId="77777777" w:rsidR="00680722" w:rsidRPr="00430FEE" w:rsidRDefault="00680722" w:rsidP="00680722">
      <w:pPr>
        <w:autoSpaceDE w:val="0"/>
        <w:autoSpaceDN w:val="0"/>
        <w:adjustRightInd w:val="0"/>
        <w:spacing w:after="0" w:line="240" w:lineRule="auto"/>
        <w:rPr>
          <w:rFonts w:ascii="Times New Roman" w:hAnsi="Times New Roman" w:cs="Times New Roman"/>
          <w:b/>
          <w:bCs/>
        </w:rPr>
      </w:pPr>
    </w:p>
    <w:p w14:paraId="19B76225" w14:textId="77777777" w:rsidR="00680722" w:rsidRPr="00430FEE" w:rsidRDefault="00680722" w:rsidP="00680722">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ΛΑΓΟΥΔΗ ΔΗΜΗΤΡΑ                        </w:t>
      </w:r>
      <w:r>
        <w:rPr>
          <w:rFonts w:ascii="Times New Roman" w:hAnsi="Times New Roman" w:cs="Times New Roman"/>
          <w:b/>
          <w:bCs/>
        </w:rPr>
        <w:t xml:space="preserve">          </w:t>
      </w:r>
      <w:r w:rsidR="00D32A79">
        <w:rPr>
          <w:rFonts w:ascii="Times New Roman" w:hAnsi="Times New Roman" w:cs="Times New Roman"/>
          <w:b/>
          <w:bCs/>
        </w:rPr>
        <w:t>ΓΚΙΟΥ</w:t>
      </w:r>
      <w:r w:rsidR="00173FB7">
        <w:rPr>
          <w:rFonts w:ascii="Times New Roman" w:hAnsi="Times New Roman" w:cs="Times New Roman"/>
          <w:b/>
          <w:bCs/>
        </w:rPr>
        <w:t>ΒΕΤΣΗΣ ΓΕΩΡΓΙΟΣ</w:t>
      </w:r>
      <w:r w:rsidRPr="00430FEE">
        <w:rPr>
          <w:rFonts w:ascii="Times New Roman" w:hAnsi="Times New Roman" w:cs="Times New Roman"/>
          <w:b/>
          <w:bCs/>
        </w:rPr>
        <w:t xml:space="preserve">     </w:t>
      </w:r>
    </w:p>
    <w:p w14:paraId="2B3CD3C0" w14:textId="77777777" w:rsidR="000B48B9" w:rsidRDefault="000B48B9" w:rsidP="000B48B9">
      <w:pPr>
        <w:spacing w:after="0" w:line="240" w:lineRule="auto"/>
        <w:jc w:val="both"/>
        <w:rPr>
          <w:rFonts w:ascii="Arial" w:eastAsia="Times New Roman" w:hAnsi="Arial" w:cs="Arial"/>
          <w:sz w:val="24"/>
          <w:szCs w:val="24"/>
        </w:rPr>
      </w:pPr>
    </w:p>
    <w:p w14:paraId="579429F7" w14:textId="77777777" w:rsidR="00490CDF" w:rsidRDefault="00490CDF" w:rsidP="000B48B9">
      <w:pPr>
        <w:spacing w:after="0" w:line="240" w:lineRule="auto"/>
        <w:jc w:val="both"/>
        <w:rPr>
          <w:rFonts w:ascii="Arial" w:eastAsia="Times New Roman" w:hAnsi="Arial" w:cs="Arial"/>
          <w:sz w:val="24"/>
          <w:szCs w:val="24"/>
        </w:rPr>
      </w:pPr>
    </w:p>
    <w:p w14:paraId="6A1AD1ED" w14:textId="77777777" w:rsidR="00490CDF" w:rsidRPr="000B48B9" w:rsidRDefault="00490CDF" w:rsidP="000B48B9">
      <w:pPr>
        <w:spacing w:after="0" w:line="240" w:lineRule="auto"/>
        <w:jc w:val="both"/>
        <w:rPr>
          <w:rFonts w:ascii="Arial" w:eastAsia="Times New Roman" w:hAnsi="Arial" w:cs="Arial"/>
          <w:sz w:val="24"/>
          <w:szCs w:val="24"/>
        </w:rPr>
      </w:pPr>
    </w:p>
    <w:p w14:paraId="21F47234" w14:textId="77777777" w:rsidR="000B48B9" w:rsidRPr="000B48B9" w:rsidRDefault="000B48B9" w:rsidP="000B48B9">
      <w:pPr>
        <w:spacing w:after="0" w:line="240" w:lineRule="auto"/>
        <w:rPr>
          <w:rFonts w:ascii="Arial" w:eastAsia="Times New Roman" w:hAnsi="Arial" w:cs="Arial"/>
          <w:sz w:val="24"/>
          <w:szCs w:val="24"/>
        </w:rPr>
      </w:pPr>
    </w:p>
    <w:p w14:paraId="39CDE718" w14:textId="77777777" w:rsidR="000B48B9" w:rsidRDefault="000B48B9" w:rsidP="000B48B9">
      <w:pPr>
        <w:spacing w:after="0" w:line="240" w:lineRule="auto"/>
        <w:rPr>
          <w:rFonts w:ascii="Arial" w:eastAsia="Times New Roman" w:hAnsi="Arial" w:cs="Arial"/>
          <w:sz w:val="24"/>
          <w:szCs w:val="24"/>
        </w:rPr>
      </w:pPr>
    </w:p>
    <w:p w14:paraId="2B275205" w14:textId="77777777" w:rsidR="00680722" w:rsidRDefault="00680722" w:rsidP="000B48B9">
      <w:pPr>
        <w:spacing w:after="0" w:line="240" w:lineRule="auto"/>
        <w:rPr>
          <w:rFonts w:ascii="Arial" w:eastAsia="Times New Roman" w:hAnsi="Arial" w:cs="Arial"/>
          <w:sz w:val="24"/>
          <w:szCs w:val="24"/>
        </w:rPr>
      </w:pPr>
    </w:p>
    <w:p w14:paraId="1E825C8A" w14:textId="77777777" w:rsidR="00BE0F93" w:rsidRDefault="00BE0F93" w:rsidP="000B48B9">
      <w:pPr>
        <w:spacing w:after="0" w:line="240" w:lineRule="auto"/>
        <w:rPr>
          <w:rFonts w:ascii="Arial" w:eastAsia="Times New Roman" w:hAnsi="Arial" w:cs="Arial"/>
          <w:sz w:val="24"/>
          <w:szCs w:val="24"/>
        </w:rPr>
      </w:pPr>
    </w:p>
    <w:p w14:paraId="0A24E1FE" w14:textId="77777777" w:rsidR="00BE0F93" w:rsidRDefault="00BE0F93" w:rsidP="000B48B9">
      <w:pPr>
        <w:spacing w:after="0" w:line="240" w:lineRule="auto"/>
        <w:rPr>
          <w:rFonts w:ascii="Arial" w:eastAsia="Times New Roman" w:hAnsi="Arial" w:cs="Arial"/>
          <w:sz w:val="24"/>
          <w:szCs w:val="24"/>
        </w:rPr>
      </w:pPr>
    </w:p>
    <w:p w14:paraId="43FE882B" w14:textId="77777777" w:rsidR="00BE0F93" w:rsidRDefault="00BE0F93" w:rsidP="000B48B9">
      <w:pPr>
        <w:spacing w:after="0" w:line="240" w:lineRule="auto"/>
        <w:rPr>
          <w:rFonts w:ascii="Arial" w:eastAsia="Times New Roman" w:hAnsi="Arial" w:cs="Arial"/>
          <w:sz w:val="24"/>
          <w:szCs w:val="24"/>
        </w:rPr>
      </w:pPr>
    </w:p>
    <w:p w14:paraId="16BAAA9F" w14:textId="77777777" w:rsidR="00BE0F93" w:rsidRDefault="00BE0F93" w:rsidP="000B48B9">
      <w:pPr>
        <w:spacing w:after="0" w:line="240" w:lineRule="auto"/>
        <w:rPr>
          <w:rFonts w:ascii="Arial" w:eastAsia="Times New Roman" w:hAnsi="Arial" w:cs="Arial"/>
          <w:sz w:val="24"/>
          <w:szCs w:val="24"/>
        </w:rPr>
      </w:pPr>
    </w:p>
    <w:p w14:paraId="123056CD" w14:textId="77777777" w:rsidR="00BE0F93" w:rsidRDefault="00BE0F93" w:rsidP="000B48B9">
      <w:pPr>
        <w:spacing w:after="0" w:line="240" w:lineRule="auto"/>
        <w:rPr>
          <w:rFonts w:ascii="Arial" w:eastAsia="Times New Roman" w:hAnsi="Arial" w:cs="Arial"/>
          <w:sz w:val="24"/>
          <w:szCs w:val="24"/>
        </w:rPr>
      </w:pPr>
    </w:p>
    <w:p w14:paraId="637EC36C" w14:textId="77777777" w:rsidR="00BE0F93" w:rsidRDefault="00BE0F93" w:rsidP="000B48B9">
      <w:pPr>
        <w:spacing w:after="0" w:line="240" w:lineRule="auto"/>
        <w:rPr>
          <w:rFonts w:ascii="Arial" w:eastAsia="Times New Roman" w:hAnsi="Arial" w:cs="Arial"/>
          <w:sz w:val="24"/>
          <w:szCs w:val="24"/>
        </w:rPr>
      </w:pPr>
    </w:p>
    <w:p w14:paraId="111BF4FB" w14:textId="1ECA12A8" w:rsidR="00BE0F93" w:rsidRDefault="00BE0F93" w:rsidP="000B48B9">
      <w:pPr>
        <w:spacing w:after="0" w:line="240" w:lineRule="auto"/>
        <w:rPr>
          <w:rFonts w:ascii="Arial" w:eastAsia="Times New Roman" w:hAnsi="Arial" w:cs="Arial"/>
          <w:sz w:val="24"/>
          <w:szCs w:val="24"/>
        </w:rPr>
      </w:pPr>
    </w:p>
    <w:p w14:paraId="493A85C8" w14:textId="652B1FD2" w:rsidR="00A17F1C" w:rsidRDefault="00A17F1C" w:rsidP="000B48B9">
      <w:pPr>
        <w:spacing w:after="0" w:line="240" w:lineRule="auto"/>
        <w:rPr>
          <w:rFonts w:ascii="Arial" w:eastAsia="Times New Roman" w:hAnsi="Arial" w:cs="Arial"/>
          <w:sz w:val="24"/>
          <w:szCs w:val="24"/>
        </w:rPr>
      </w:pPr>
    </w:p>
    <w:p w14:paraId="4270B725" w14:textId="792EE9F1" w:rsidR="00A17F1C" w:rsidRDefault="00A17F1C" w:rsidP="000B48B9">
      <w:pPr>
        <w:spacing w:after="0" w:line="240" w:lineRule="auto"/>
        <w:rPr>
          <w:rFonts w:ascii="Arial" w:eastAsia="Times New Roman" w:hAnsi="Arial" w:cs="Arial"/>
          <w:sz w:val="24"/>
          <w:szCs w:val="24"/>
        </w:rPr>
      </w:pPr>
    </w:p>
    <w:p w14:paraId="17D1CB26" w14:textId="666B2960" w:rsidR="00A17F1C" w:rsidRDefault="00A17F1C" w:rsidP="000B48B9">
      <w:pPr>
        <w:spacing w:after="0" w:line="240" w:lineRule="auto"/>
        <w:rPr>
          <w:rFonts w:ascii="Arial" w:eastAsia="Times New Roman" w:hAnsi="Arial" w:cs="Arial"/>
          <w:sz w:val="24"/>
          <w:szCs w:val="24"/>
        </w:rPr>
      </w:pPr>
    </w:p>
    <w:p w14:paraId="381F2709" w14:textId="1E2951F9" w:rsidR="00A17F1C" w:rsidRDefault="00A17F1C" w:rsidP="000B48B9">
      <w:pPr>
        <w:spacing w:after="0" w:line="240" w:lineRule="auto"/>
        <w:rPr>
          <w:rFonts w:ascii="Arial" w:eastAsia="Times New Roman" w:hAnsi="Arial" w:cs="Arial"/>
          <w:sz w:val="24"/>
          <w:szCs w:val="24"/>
        </w:rPr>
      </w:pPr>
    </w:p>
    <w:p w14:paraId="323A7ECC" w14:textId="091F1A93" w:rsidR="00A17F1C" w:rsidRDefault="00A17F1C" w:rsidP="000B48B9">
      <w:pPr>
        <w:spacing w:after="0" w:line="240" w:lineRule="auto"/>
        <w:rPr>
          <w:rFonts w:ascii="Arial" w:eastAsia="Times New Roman" w:hAnsi="Arial" w:cs="Arial"/>
          <w:sz w:val="24"/>
          <w:szCs w:val="24"/>
        </w:rPr>
      </w:pPr>
    </w:p>
    <w:p w14:paraId="094B314D" w14:textId="24AF1DC8" w:rsidR="00A17F1C" w:rsidRDefault="00A17F1C" w:rsidP="000B48B9">
      <w:pPr>
        <w:spacing w:after="0" w:line="240" w:lineRule="auto"/>
        <w:rPr>
          <w:rFonts w:ascii="Arial" w:eastAsia="Times New Roman" w:hAnsi="Arial" w:cs="Arial"/>
          <w:sz w:val="24"/>
          <w:szCs w:val="24"/>
        </w:rPr>
      </w:pPr>
    </w:p>
    <w:p w14:paraId="6D164E15" w14:textId="0BBE5FF6" w:rsidR="00A17F1C" w:rsidRDefault="00A17F1C" w:rsidP="000B48B9">
      <w:pPr>
        <w:spacing w:after="0" w:line="240" w:lineRule="auto"/>
        <w:rPr>
          <w:rFonts w:ascii="Arial" w:eastAsia="Times New Roman" w:hAnsi="Arial" w:cs="Arial"/>
          <w:sz w:val="24"/>
          <w:szCs w:val="24"/>
        </w:rPr>
      </w:pPr>
    </w:p>
    <w:p w14:paraId="21741C3D" w14:textId="7E6C08A7" w:rsidR="00A17F1C" w:rsidRDefault="00A17F1C" w:rsidP="000B48B9">
      <w:pPr>
        <w:spacing w:after="0" w:line="240" w:lineRule="auto"/>
        <w:rPr>
          <w:rFonts w:ascii="Arial" w:eastAsia="Times New Roman" w:hAnsi="Arial" w:cs="Arial"/>
          <w:sz w:val="24"/>
          <w:szCs w:val="24"/>
        </w:rPr>
      </w:pPr>
    </w:p>
    <w:p w14:paraId="1194ED3A" w14:textId="195D759B" w:rsidR="00A17F1C" w:rsidRDefault="00A17F1C" w:rsidP="000B48B9">
      <w:pPr>
        <w:spacing w:after="0" w:line="240" w:lineRule="auto"/>
        <w:rPr>
          <w:rFonts w:ascii="Arial" w:eastAsia="Times New Roman" w:hAnsi="Arial" w:cs="Arial"/>
          <w:sz w:val="24"/>
          <w:szCs w:val="24"/>
        </w:rPr>
      </w:pPr>
    </w:p>
    <w:p w14:paraId="3175833E" w14:textId="0438A364" w:rsidR="00A17F1C" w:rsidRDefault="00A17F1C" w:rsidP="000B48B9">
      <w:pPr>
        <w:spacing w:after="0" w:line="240" w:lineRule="auto"/>
        <w:rPr>
          <w:rFonts w:ascii="Arial" w:eastAsia="Times New Roman" w:hAnsi="Arial" w:cs="Arial"/>
          <w:sz w:val="24"/>
          <w:szCs w:val="24"/>
        </w:rPr>
      </w:pPr>
    </w:p>
    <w:p w14:paraId="0BE0D9D8" w14:textId="4C11F4E1" w:rsidR="00A17F1C" w:rsidRDefault="00A17F1C" w:rsidP="000B48B9">
      <w:pPr>
        <w:spacing w:after="0" w:line="240" w:lineRule="auto"/>
        <w:rPr>
          <w:rFonts w:ascii="Arial" w:eastAsia="Times New Roman" w:hAnsi="Arial" w:cs="Arial"/>
          <w:sz w:val="24"/>
          <w:szCs w:val="24"/>
        </w:rPr>
      </w:pPr>
    </w:p>
    <w:p w14:paraId="67EC4B87" w14:textId="6F1A7A8B" w:rsidR="00A17F1C" w:rsidRDefault="00A17F1C" w:rsidP="000B48B9">
      <w:pPr>
        <w:spacing w:after="0" w:line="240" w:lineRule="auto"/>
        <w:rPr>
          <w:rFonts w:ascii="Arial" w:eastAsia="Times New Roman" w:hAnsi="Arial" w:cs="Arial"/>
          <w:sz w:val="24"/>
          <w:szCs w:val="24"/>
        </w:rPr>
      </w:pPr>
    </w:p>
    <w:p w14:paraId="65DC140A" w14:textId="46F9B30D" w:rsidR="00A17F1C" w:rsidRDefault="00A17F1C" w:rsidP="000B48B9">
      <w:pPr>
        <w:spacing w:after="0" w:line="240" w:lineRule="auto"/>
        <w:rPr>
          <w:rFonts w:ascii="Arial" w:eastAsia="Times New Roman" w:hAnsi="Arial" w:cs="Arial"/>
          <w:sz w:val="24"/>
          <w:szCs w:val="24"/>
        </w:rPr>
      </w:pPr>
    </w:p>
    <w:p w14:paraId="7456D761" w14:textId="4291A664" w:rsidR="00A17F1C" w:rsidRDefault="00A17F1C" w:rsidP="000B48B9">
      <w:pPr>
        <w:spacing w:after="0" w:line="240" w:lineRule="auto"/>
        <w:rPr>
          <w:rFonts w:ascii="Arial" w:eastAsia="Times New Roman" w:hAnsi="Arial" w:cs="Arial"/>
          <w:sz w:val="24"/>
          <w:szCs w:val="24"/>
        </w:rPr>
      </w:pPr>
    </w:p>
    <w:p w14:paraId="68A9116F" w14:textId="390EB7A0" w:rsidR="00A17F1C" w:rsidRDefault="00A17F1C" w:rsidP="000B48B9">
      <w:pPr>
        <w:spacing w:after="0" w:line="240" w:lineRule="auto"/>
        <w:rPr>
          <w:rFonts w:ascii="Arial" w:eastAsia="Times New Roman" w:hAnsi="Arial" w:cs="Arial"/>
          <w:sz w:val="24"/>
          <w:szCs w:val="24"/>
        </w:rPr>
      </w:pPr>
    </w:p>
    <w:p w14:paraId="04A748F9" w14:textId="20A735C0" w:rsidR="00A17F1C" w:rsidRDefault="00A17F1C" w:rsidP="000B48B9">
      <w:pPr>
        <w:spacing w:after="0" w:line="240" w:lineRule="auto"/>
        <w:rPr>
          <w:rFonts w:ascii="Arial" w:eastAsia="Times New Roman" w:hAnsi="Arial" w:cs="Arial"/>
          <w:sz w:val="24"/>
          <w:szCs w:val="24"/>
        </w:rPr>
      </w:pPr>
    </w:p>
    <w:p w14:paraId="49C5D08E" w14:textId="44DEAE34" w:rsidR="00A17F1C" w:rsidRDefault="00A17F1C" w:rsidP="000B48B9">
      <w:pPr>
        <w:spacing w:after="0" w:line="240" w:lineRule="auto"/>
        <w:rPr>
          <w:rFonts w:ascii="Arial" w:eastAsia="Times New Roman" w:hAnsi="Arial" w:cs="Arial"/>
          <w:sz w:val="24"/>
          <w:szCs w:val="24"/>
        </w:rPr>
      </w:pPr>
    </w:p>
    <w:p w14:paraId="2DCDD9D5" w14:textId="4D2A8B28" w:rsidR="00A17F1C" w:rsidRDefault="00A17F1C" w:rsidP="000B48B9">
      <w:pPr>
        <w:spacing w:after="0" w:line="240" w:lineRule="auto"/>
        <w:rPr>
          <w:rFonts w:ascii="Arial" w:eastAsia="Times New Roman" w:hAnsi="Arial" w:cs="Arial"/>
          <w:sz w:val="24"/>
          <w:szCs w:val="24"/>
        </w:rPr>
      </w:pPr>
    </w:p>
    <w:p w14:paraId="74296202" w14:textId="72A1D6D1" w:rsidR="00A17F1C" w:rsidRDefault="00A17F1C" w:rsidP="000B48B9">
      <w:pPr>
        <w:spacing w:after="0" w:line="240" w:lineRule="auto"/>
        <w:rPr>
          <w:rFonts w:ascii="Arial" w:eastAsia="Times New Roman" w:hAnsi="Arial" w:cs="Arial"/>
          <w:sz w:val="24"/>
          <w:szCs w:val="24"/>
        </w:rPr>
      </w:pPr>
    </w:p>
    <w:p w14:paraId="45BB05F0" w14:textId="32DFA553" w:rsidR="00A17F1C" w:rsidRDefault="00A17F1C" w:rsidP="000B48B9">
      <w:pPr>
        <w:spacing w:after="0" w:line="240" w:lineRule="auto"/>
        <w:rPr>
          <w:rFonts w:ascii="Arial" w:eastAsia="Times New Roman" w:hAnsi="Arial" w:cs="Arial"/>
          <w:sz w:val="24"/>
          <w:szCs w:val="24"/>
        </w:rPr>
      </w:pPr>
    </w:p>
    <w:p w14:paraId="48D63286" w14:textId="5C5D228F" w:rsidR="00A17F1C" w:rsidRDefault="00A17F1C" w:rsidP="000B48B9">
      <w:pPr>
        <w:spacing w:after="0" w:line="240" w:lineRule="auto"/>
        <w:rPr>
          <w:rFonts w:ascii="Arial" w:eastAsia="Times New Roman" w:hAnsi="Arial" w:cs="Arial"/>
          <w:sz w:val="24"/>
          <w:szCs w:val="24"/>
        </w:rPr>
      </w:pPr>
    </w:p>
    <w:p w14:paraId="7C03A6A8" w14:textId="331D6BA6" w:rsidR="00A17F1C" w:rsidRDefault="00A17F1C" w:rsidP="000B48B9">
      <w:pPr>
        <w:spacing w:after="0" w:line="240" w:lineRule="auto"/>
        <w:rPr>
          <w:rFonts w:ascii="Arial" w:eastAsia="Times New Roman" w:hAnsi="Arial" w:cs="Arial"/>
          <w:sz w:val="24"/>
          <w:szCs w:val="24"/>
        </w:rPr>
      </w:pPr>
    </w:p>
    <w:p w14:paraId="0AB79972" w14:textId="40867199" w:rsidR="00A17F1C" w:rsidRDefault="00A17F1C" w:rsidP="000B48B9">
      <w:pPr>
        <w:spacing w:after="0" w:line="240" w:lineRule="auto"/>
        <w:rPr>
          <w:rFonts w:ascii="Arial" w:eastAsia="Times New Roman" w:hAnsi="Arial" w:cs="Arial"/>
          <w:sz w:val="24"/>
          <w:szCs w:val="24"/>
        </w:rPr>
      </w:pPr>
    </w:p>
    <w:p w14:paraId="00C0C37E" w14:textId="7E186221" w:rsidR="00A17F1C" w:rsidRDefault="00A17F1C" w:rsidP="000B48B9">
      <w:pPr>
        <w:spacing w:after="0" w:line="240" w:lineRule="auto"/>
        <w:rPr>
          <w:rFonts w:ascii="Arial" w:eastAsia="Times New Roman" w:hAnsi="Arial" w:cs="Arial"/>
          <w:sz w:val="24"/>
          <w:szCs w:val="24"/>
        </w:rPr>
      </w:pPr>
    </w:p>
    <w:p w14:paraId="08799663" w14:textId="3B8AFF80" w:rsidR="00A17F1C" w:rsidRDefault="00A17F1C" w:rsidP="000B48B9">
      <w:pPr>
        <w:spacing w:after="0" w:line="240" w:lineRule="auto"/>
        <w:rPr>
          <w:rFonts w:ascii="Arial" w:eastAsia="Times New Roman" w:hAnsi="Arial" w:cs="Arial"/>
          <w:sz w:val="24"/>
          <w:szCs w:val="24"/>
        </w:rPr>
      </w:pPr>
    </w:p>
    <w:p w14:paraId="5E78996E" w14:textId="53A2F92F" w:rsidR="00A17F1C" w:rsidRDefault="00A17F1C" w:rsidP="000B48B9">
      <w:pPr>
        <w:spacing w:after="0" w:line="240" w:lineRule="auto"/>
        <w:rPr>
          <w:rFonts w:ascii="Arial" w:eastAsia="Times New Roman" w:hAnsi="Arial" w:cs="Arial"/>
          <w:sz w:val="24"/>
          <w:szCs w:val="24"/>
        </w:rPr>
      </w:pPr>
    </w:p>
    <w:p w14:paraId="2E3E7351" w14:textId="77777777" w:rsidR="00A17F1C" w:rsidRDefault="00A17F1C" w:rsidP="000B48B9">
      <w:pPr>
        <w:spacing w:after="0" w:line="240" w:lineRule="auto"/>
        <w:rPr>
          <w:rFonts w:ascii="Arial" w:eastAsia="Times New Roman" w:hAnsi="Arial" w:cs="Arial"/>
          <w:sz w:val="24"/>
          <w:szCs w:val="24"/>
        </w:rPr>
      </w:pPr>
    </w:p>
    <w:p w14:paraId="7892067D" w14:textId="77777777" w:rsidR="00680722" w:rsidRDefault="00680722" w:rsidP="000B48B9">
      <w:pPr>
        <w:spacing w:after="0" w:line="240" w:lineRule="auto"/>
        <w:rPr>
          <w:rFonts w:ascii="Arial" w:eastAsia="Times New Roman" w:hAnsi="Arial" w:cs="Arial"/>
          <w:sz w:val="24"/>
          <w:szCs w:val="24"/>
        </w:rPr>
      </w:pPr>
    </w:p>
    <w:p w14:paraId="150FEA4A" w14:textId="77777777" w:rsidR="00173FB7" w:rsidRDefault="00173FB7" w:rsidP="000B48B9">
      <w:pPr>
        <w:spacing w:after="0" w:line="240" w:lineRule="auto"/>
        <w:rPr>
          <w:rFonts w:ascii="Arial" w:eastAsia="Times New Roman" w:hAnsi="Arial" w:cs="Arial"/>
          <w:sz w:val="24"/>
          <w:szCs w:val="24"/>
        </w:rPr>
      </w:pPr>
    </w:p>
    <w:p w14:paraId="1E9BDC8C" w14:textId="77777777" w:rsidR="00680722" w:rsidRDefault="00680722" w:rsidP="000B48B9">
      <w:pPr>
        <w:spacing w:after="0" w:line="240" w:lineRule="auto"/>
        <w:rPr>
          <w:rFonts w:ascii="Arial" w:eastAsia="Times New Roman" w:hAnsi="Arial" w:cs="Arial"/>
          <w:sz w:val="24"/>
          <w:szCs w:val="24"/>
        </w:rPr>
      </w:pPr>
    </w:p>
    <w:p w14:paraId="5C689B28" w14:textId="77777777" w:rsidR="00680722" w:rsidRDefault="00680722" w:rsidP="000B48B9">
      <w:pPr>
        <w:spacing w:after="0" w:line="240" w:lineRule="auto"/>
        <w:rPr>
          <w:rFonts w:ascii="Arial" w:eastAsia="Times New Roman" w:hAnsi="Arial" w:cs="Arial"/>
          <w:sz w:val="24"/>
          <w:szCs w:val="24"/>
        </w:rPr>
      </w:pPr>
    </w:p>
    <w:p w14:paraId="3415457E" w14:textId="77777777" w:rsidR="00680722" w:rsidRDefault="00895595" w:rsidP="000B48B9">
      <w:pPr>
        <w:spacing w:after="0" w:line="240" w:lineRule="auto"/>
        <w:rPr>
          <w:rFonts w:ascii="Arial" w:eastAsia="Times New Roman" w:hAnsi="Arial" w:cs="Arial"/>
          <w:sz w:val="24"/>
          <w:szCs w:val="24"/>
        </w:rPr>
      </w:pPr>
      <w:r w:rsidRPr="000B48B9">
        <w:rPr>
          <w:rFonts w:ascii="Arial" w:eastAsia="Times New Roman" w:hAnsi="Arial" w:cs="Arial"/>
          <w:noProof/>
          <w:sz w:val="24"/>
          <w:szCs w:val="24"/>
        </w:rPr>
        <w:lastRenderedPageBreak/>
        <w:drawing>
          <wp:inline distT="0" distB="0" distL="0" distR="0" wp14:anchorId="5A618A8F" wp14:editId="6B0D6883">
            <wp:extent cx="1200150" cy="866775"/>
            <wp:effectExtent l="0" t="0" r="0" b="0"/>
            <wp:docPr id="3" name="Εικόνα 2" descr="ΕΘΝΟ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866775"/>
                    </a:xfrm>
                    <a:prstGeom prst="rect">
                      <a:avLst/>
                    </a:prstGeom>
                    <a:noFill/>
                    <a:ln>
                      <a:noFill/>
                    </a:ln>
                  </pic:spPr>
                </pic:pic>
              </a:graphicData>
            </a:graphic>
          </wp:inline>
        </w:drawing>
      </w:r>
    </w:p>
    <w:tbl>
      <w:tblPr>
        <w:tblpPr w:leftFromText="180" w:rightFromText="180" w:vertAnchor="text" w:horzAnchor="margin" w:tblpY="107"/>
        <w:tblW w:w="8644" w:type="dxa"/>
        <w:tblLook w:val="01E0" w:firstRow="1" w:lastRow="1" w:firstColumn="1" w:lastColumn="1" w:noHBand="0" w:noVBand="0"/>
      </w:tblPr>
      <w:tblGrid>
        <w:gridCol w:w="8644"/>
      </w:tblGrid>
      <w:tr w:rsidR="00895595" w:rsidRPr="00430FEE" w14:paraId="3DF4E183" w14:textId="77777777" w:rsidTr="000D2B8A">
        <w:trPr>
          <w:trHeight w:val="281"/>
        </w:trPr>
        <w:tc>
          <w:tcPr>
            <w:tcW w:w="8644" w:type="dxa"/>
          </w:tcPr>
          <w:p w14:paraId="2F17C532" w14:textId="77777777" w:rsidR="00895595" w:rsidRPr="00430FEE" w:rsidRDefault="00895595" w:rsidP="00895595">
            <w:pPr>
              <w:rPr>
                <w:rFonts w:ascii="Times New Roman" w:hAnsi="Times New Roman" w:cs="Times New Roman"/>
              </w:rPr>
            </w:pPr>
            <w:r w:rsidRPr="00430FEE">
              <w:rPr>
                <w:rFonts w:ascii="Times New Roman" w:hAnsi="Times New Roman" w:cs="Times New Roman"/>
                <w:b/>
              </w:rPr>
              <w:t>ΕΛΛΗΝΙΚΗ ΔΗΜΟΚΡΑΤΙΑ</w:t>
            </w:r>
          </w:p>
        </w:tc>
      </w:tr>
      <w:tr w:rsidR="00895595" w:rsidRPr="00430FEE" w14:paraId="5A36AE2D" w14:textId="77777777" w:rsidTr="00895595">
        <w:trPr>
          <w:trHeight w:val="970"/>
        </w:trPr>
        <w:tc>
          <w:tcPr>
            <w:tcW w:w="8644" w:type="dxa"/>
          </w:tcPr>
          <w:p w14:paraId="767C29F7" w14:textId="77777777" w:rsidR="00895595" w:rsidRPr="005924C3" w:rsidRDefault="00895595" w:rsidP="00895595">
            <w:pPr>
              <w:autoSpaceDE w:val="0"/>
              <w:autoSpaceDN w:val="0"/>
              <w:adjustRightInd w:val="0"/>
              <w:spacing w:after="0" w:line="240" w:lineRule="auto"/>
              <w:rPr>
                <w:rFonts w:ascii="Times New Roman" w:hAnsi="Times New Roman" w:cs="Times New Roman"/>
                <w:b/>
              </w:rPr>
            </w:pPr>
            <w:r w:rsidRPr="00430FEE">
              <w:rPr>
                <w:rFonts w:ascii="Times New Roman" w:hAnsi="Times New Roman" w:cs="Times New Roman"/>
                <w:b/>
              </w:rPr>
              <w:t>ΔΗΜΟΣ ΧΙΟΥ</w:t>
            </w:r>
          </w:p>
          <w:p w14:paraId="1462DE98" w14:textId="77777777" w:rsidR="00895595" w:rsidRPr="005924C3" w:rsidRDefault="00895595" w:rsidP="00895595">
            <w:pPr>
              <w:autoSpaceDE w:val="0"/>
              <w:autoSpaceDN w:val="0"/>
              <w:adjustRightInd w:val="0"/>
              <w:spacing w:after="0" w:line="240" w:lineRule="auto"/>
              <w:rPr>
                <w:rFonts w:ascii="Times New Roman" w:hAnsi="Times New Roman" w:cs="Times New Roman"/>
                <w:b/>
              </w:rPr>
            </w:pPr>
            <w:r w:rsidRPr="005924C3">
              <w:rPr>
                <w:rFonts w:ascii="Times New Roman" w:hAnsi="Times New Roman" w:cs="Times New Roman"/>
                <w:b/>
              </w:rPr>
              <w:t>Δ/ΝΣΗ ΠΕΡΙΒΑΛΛΟΝΤΟΣ ΚΑΙ ΠΡΑΣΙΝΟΥ</w:t>
            </w:r>
            <w:r w:rsidRPr="00430FEE">
              <w:rPr>
                <w:rFonts w:ascii="Times New Roman" w:hAnsi="Times New Roman" w:cs="Times New Roman"/>
                <w:b/>
              </w:rPr>
              <w:t xml:space="preserve">                                     </w:t>
            </w:r>
          </w:p>
          <w:p w14:paraId="30023C6B" w14:textId="77777777" w:rsidR="00895595" w:rsidRPr="00430FEE" w:rsidRDefault="00895595" w:rsidP="00895595">
            <w:pPr>
              <w:autoSpaceDE w:val="0"/>
              <w:autoSpaceDN w:val="0"/>
              <w:adjustRightInd w:val="0"/>
              <w:spacing w:after="0" w:line="240" w:lineRule="auto"/>
              <w:rPr>
                <w:rFonts w:ascii="Times New Roman" w:hAnsi="Times New Roman" w:cs="Times New Roman"/>
              </w:rPr>
            </w:pPr>
          </w:p>
          <w:p w14:paraId="60D4AE7C" w14:textId="77777777" w:rsidR="00895595" w:rsidRPr="005924C3" w:rsidRDefault="00895595" w:rsidP="00895595">
            <w:pPr>
              <w:spacing w:line="240" w:lineRule="auto"/>
              <w:jc w:val="center"/>
              <w:rPr>
                <w:rFonts w:ascii="Times New Roman" w:hAnsi="Times New Roman" w:cs="Times New Roman"/>
                <w:b/>
              </w:rPr>
            </w:pPr>
            <w:r w:rsidRPr="005924C3">
              <w:rPr>
                <w:rFonts w:ascii="Times New Roman" w:hAnsi="Times New Roman" w:cs="Times New Roman"/>
                <w:b/>
              </w:rPr>
              <w:t>ΣΥΝΤΗΡΗΣΗ ΚΑΙ ΕΠΙΣΚΕΥΗ ΛΟΙΠΟΥ ΕΞΟΠΛΙΣΜΟΥ</w:t>
            </w:r>
          </w:p>
        </w:tc>
      </w:tr>
    </w:tbl>
    <w:p w14:paraId="7EC4DA19" w14:textId="77777777" w:rsidR="0089408D" w:rsidRPr="00430FEE" w:rsidRDefault="0089408D" w:rsidP="004F5F2B">
      <w:pPr>
        <w:autoSpaceDE w:val="0"/>
        <w:autoSpaceDN w:val="0"/>
        <w:adjustRightInd w:val="0"/>
        <w:spacing w:after="0" w:line="240" w:lineRule="auto"/>
        <w:rPr>
          <w:rFonts w:ascii="Times New Roman" w:hAnsi="Times New Roman" w:cs="Times New Roman"/>
          <w:b/>
          <w:bCs/>
        </w:rPr>
      </w:pPr>
    </w:p>
    <w:p w14:paraId="60EFE48B" w14:textId="77777777" w:rsidR="008C73FA" w:rsidRDefault="005924C3" w:rsidP="0089408D">
      <w:pPr>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 xml:space="preserve"> </w:t>
      </w:r>
      <w:r w:rsidR="004917FB">
        <w:rPr>
          <w:rFonts w:ascii="Times New Roman" w:hAnsi="Times New Roman" w:cs="Times New Roman"/>
          <w:b/>
          <w:bCs/>
        </w:rPr>
        <w:t>ΕΝΔΕΙΚΤΙΚΟ</w:t>
      </w:r>
      <w:r w:rsidR="008C73FA" w:rsidRPr="00430FEE">
        <w:rPr>
          <w:rFonts w:ascii="Times New Roman" w:hAnsi="Times New Roman" w:cs="Times New Roman"/>
          <w:b/>
          <w:bCs/>
        </w:rPr>
        <w:t xml:space="preserve"> </w:t>
      </w:r>
      <w:r w:rsidR="004917FB">
        <w:rPr>
          <w:rFonts w:ascii="Times New Roman" w:hAnsi="Times New Roman" w:cs="Times New Roman"/>
          <w:b/>
          <w:bCs/>
        </w:rPr>
        <w:t>ΚΟΣΤΟΣ</w:t>
      </w:r>
    </w:p>
    <w:p w14:paraId="6E1FA540" w14:textId="77777777" w:rsidR="00ED523E" w:rsidRPr="00430FEE" w:rsidRDefault="00ED523E" w:rsidP="0089408D">
      <w:pPr>
        <w:autoSpaceDE w:val="0"/>
        <w:autoSpaceDN w:val="0"/>
        <w:adjustRightInd w:val="0"/>
        <w:spacing w:after="0" w:line="240" w:lineRule="auto"/>
        <w:jc w:val="center"/>
        <w:rPr>
          <w:rFonts w:ascii="Times New Roman" w:hAnsi="Times New Roman" w:cs="Times New Roman"/>
          <w:b/>
          <w:bCs/>
        </w:rPr>
      </w:pPr>
    </w:p>
    <w:p w14:paraId="4F1372A6" w14:textId="77777777" w:rsidR="00446170" w:rsidRPr="00ED523E" w:rsidRDefault="00ED523E" w:rsidP="00ED523E">
      <w:pPr>
        <w:autoSpaceDE w:val="0"/>
        <w:autoSpaceDN w:val="0"/>
        <w:adjustRightInd w:val="0"/>
        <w:spacing w:after="0" w:line="240" w:lineRule="auto"/>
        <w:ind w:firstLine="720"/>
        <w:rPr>
          <w:rFonts w:ascii="Times New Roman" w:hAnsi="Times New Roman" w:cs="Times New Roman"/>
          <w:bCs/>
        </w:rPr>
      </w:pPr>
      <w:r w:rsidRPr="00ED523E">
        <w:rPr>
          <w:rFonts w:ascii="Times New Roman" w:hAnsi="Times New Roman" w:cs="Times New Roman"/>
          <w:bCs/>
        </w:rPr>
        <w:t xml:space="preserve">Το ενδεικτικό κόστος ανά εκτελούμενη εργασία συντήρησης και επισκευής των μηχανημάτων </w:t>
      </w:r>
      <w:r w:rsidRPr="00A26409">
        <w:rPr>
          <w:rFonts w:ascii="Times New Roman" w:hAnsi="Times New Roman" w:cs="Times New Roman"/>
          <w:b/>
          <w:bCs/>
          <w:u w:val="single"/>
        </w:rPr>
        <w:t>συνυπολογιζόμενου του κόστους των ανταλλακτικών είναι</w:t>
      </w:r>
      <w:r w:rsidRPr="00ED523E">
        <w:rPr>
          <w:rFonts w:ascii="Times New Roman" w:hAnsi="Times New Roman" w:cs="Times New Roman"/>
          <w:bCs/>
        </w:rPr>
        <w:t xml:space="preserve">: </w:t>
      </w:r>
    </w:p>
    <w:p w14:paraId="38222172" w14:textId="77777777" w:rsidR="008C73FA" w:rsidRPr="00430FEE" w:rsidRDefault="008C73FA" w:rsidP="008C73FA">
      <w:pPr>
        <w:autoSpaceDE w:val="0"/>
        <w:autoSpaceDN w:val="0"/>
        <w:adjustRightInd w:val="0"/>
        <w:spacing w:after="0" w:line="240" w:lineRule="auto"/>
        <w:rPr>
          <w:rFonts w:ascii="Times New Roman" w:hAnsi="Times New Roman" w:cs="Times New Roman"/>
          <w:b/>
          <w:bCs/>
        </w:rPr>
      </w:pPr>
      <w:r w:rsidRPr="00430FEE">
        <w:rPr>
          <w:rFonts w:ascii="Times New Roman" w:hAnsi="Times New Roman" w:cs="Times New Roman"/>
          <w:b/>
          <w:bCs/>
        </w:rPr>
        <w:t xml:space="preserve">   </w:t>
      </w:r>
      <w:r w:rsidR="0089408D">
        <w:rPr>
          <w:rFonts w:ascii="Times New Roman" w:hAnsi="Times New Roman" w:cs="Times New Roman"/>
          <w:b/>
          <w:bCs/>
        </w:rPr>
        <w:t xml:space="preserve">                              </w:t>
      </w:r>
    </w:p>
    <w:tbl>
      <w:tblPr>
        <w:tblStyle w:val="a3"/>
        <w:tblW w:w="8472" w:type="dxa"/>
        <w:tblLook w:val="04A0" w:firstRow="1" w:lastRow="0" w:firstColumn="1" w:lastColumn="0" w:noHBand="0" w:noVBand="1"/>
      </w:tblPr>
      <w:tblGrid>
        <w:gridCol w:w="595"/>
        <w:gridCol w:w="6034"/>
        <w:gridCol w:w="1843"/>
      </w:tblGrid>
      <w:tr w:rsidR="005924C3" w:rsidRPr="000D4BBE" w14:paraId="2F472EA1" w14:textId="77777777" w:rsidTr="00745E93">
        <w:tc>
          <w:tcPr>
            <w:tcW w:w="595" w:type="dxa"/>
          </w:tcPr>
          <w:p w14:paraId="1069F5C6" w14:textId="77777777" w:rsidR="005924C3" w:rsidRPr="005924C3" w:rsidRDefault="005924C3" w:rsidP="005618DD">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A/A</w:t>
            </w:r>
          </w:p>
        </w:tc>
        <w:tc>
          <w:tcPr>
            <w:tcW w:w="6034" w:type="dxa"/>
          </w:tcPr>
          <w:p w14:paraId="4C065ADC" w14:textId="77777777" w:rsidR="005924C3" w:rsidRDefault="005924C3" w:rsidP="005618DD">
            <w:pPr>
              <w:autoSpaceDE w:val="0"/>
              <w:autoSpaceDN w:val="0"/>
              <w:adjustRightInd w:val="0"/>
              <w:rPr>
                <w:rFonts w:ascii="Times New Roman" w:hAnsi="Times New Roman" w:cs="Times New Roman"/>
                <w:b/>
                <w:bCs/>
              </w:rPr>
            </w:pPr>
            <w:r>
              <w:rPr>
                <w:rFonts w:ascii="Times New Roman" w:hAnsi="Times New Roman" w:cs="Times New Roman"/>
                <w:b/>
                <w:bCs/>
              </w:rPr>
              <w:t xml:space="preserve">ΠΕΡΙΓΡΑΦΗ </w:t>
            </w:r>
          </w:p>
          <w:p w14:paraId="2AD89106" w14:textId="77777777" w:rsidR="00A26409" w:rsidRPr="005924C3" w:rsidRDefault="00A26409" w:rsidP="005618DD">
            <w:pPr>
              <w:autoSpaceDE w:val="0"/>
              <w:autoSpaceDN w:val="0"/>
              <w:adjustRightInd w:val="0"/>
              <w:rPr>
                <w:rFonts w:ascii="Times New Roman" w:hAnsi="Times New Roman" w:cs="Times New Roman"/>
                <w:b/>
                <w:bCs/>
              </w:rPr>
            </w:pPr>
          </w:p>
        </w:tc>
        <w:tc>
          <w:tcPr>
            <w:tcW w:w="1843" w:type="dxa"/>
          </w:tcPr>
          <w:p w14:paraId="51406A9F" w14:textId="77777777" w:rsidR="005924C3" w:rsidRPr="000D4BBE" w:rsidRDefault="005924C3" w:rsidP="00745E93">
            <w:pPr>
              <w:autoSpaceDE w:val="0"/>
              <w:autoSpaceDN w:val="0"/>
              <w:adjustRightInd w:val="0"/>
              <w:jc w:val="center"/>
              <w:rPr>
                <w:rFonts w:ascii="Times New Roman" w:hAnsi="Times New Roman" w:cs="Times New Roman"/>
                <w:b/>
                <w:bCs/>
              </w:rPr>
            </w:pPr>
            <w:r>
              <w:rPr>
                <w:rFonts w:ascii="Times New Roman" w:hAnsi="Times New Roman" w:cs="Times New Roman"/>
                <w:b/>
                <w:bCs/>
              </w:rPr>
              <w:t xml:space="preserve">ΕΝΔΕΙΚΤΙΚΗ </w:t>
            </w:r>
            <w:r w:rsidR="00745E93">
              <w:rPr>
                <w:rFonts w:ascii="Times New Roman" w:hAnsi="Times New Roman" w:cs="Times New Roman"/>
                <w:b/>
                <w:bCs/>
              </w:rPr>
              <w:t xml:space="preserve">    </w:t>
            </w:r>
            <w:r>
              <w:rPr>
                <w:rFonts w:ascii="Times New Roman" w:hAnsi="Times New Roman" w:cs="Times New Roman"/>
                <w:b/>
                <w:bCs/>
              </w:rPr>
              <w:t>ΤΙΜΗ</w:t>
            </w:r>
            <w:r w:rsidR="00490CDF">
              <w:rPr>
                <w:rFonts w:ascii="Times New Roman" w:hAnsi="Times New Roman" w:cs="Times New Roman"/>
                <w:b/>
                <w:bCs/>
              </w:rPr>
              <w:t>€</w:t>
            </w:r>
          </w:p>
        </w:tc>
      </w:tr>
      <w:tr w:rsidR="00BB47F5" w:rsidRPr="000D4BBE" w14:paraId="37AE31B4" w14:textId="77777777" w:rsidTr="00A47DE1">
        <w:tc>
          <w:tcPr>
            <w:tcW w:w="595" w:type="dxa"/>
          </w:tcPr>
          <w:p w14:paraId="58D49A4C" w14:textId="77777777" w:rsidR="00BB47F5" w:rsidRPr="000D4BBE" w:rsidRDefault="00BB47F5" w:rsidP="00BB47F5">
            <w:pPr>
              <w:autoSpaceDE w:val="0"/>
              <w:autoSpaceDN w:val="0"/>
              <w:adjustRightInd w:val="0"/>
              <w:rPr>
                <w:rFonts w:ascii="Times New Roman" w:hAnsi="Times New Roman" w:cs="Times New Roman"/>
                <w:b/>
                <w:bCs/>
              </w:rPr>
            </w:pPr>
            <w:r>
              <w:rPr>
                <w:rFonts w:ascii="Times New Roman" w:hAnsi="Times New Roman" w:cs="Times New Roman"/>
                <w:b/>
                <w:bCs/>
              </w:rPr>
              <w:t>1</w:t>
            </w:r>
          </w:p>
        </w:tc>
        <w:tc>
          <w:tcPr>
            <w:tcW w:w="6034" w:type="dxa"/>
          </w:tcPr>
          <w:p w14:paraId="6F303E35" w14:textId="77777777" w:rsidR="00BB47F5" w:rsidRPr="0001011F" w:rsidRDefault="00BB47F5" w:rsidP="00BB47F5">
            <w:pPr>
              <w:autoSpaceDE w:val="0"/>
              <w:autoSpaceDN w:val="0"/>
              <w:adjustRightInd w:val="0"/>
              <w:rPr>
                <w:rFonts w:ascii="Times New Roman" w:hAnsi="Times New Roman" w:cs="Times New Roman"/>
                <w:bCs/>
              </w:rPr>
            </w:pPr>
            <w:r>
              <w:rPr>
                <w:rFonts w:ascii="Times New Roman" w:hAnsi="Times New Roman" w:cs="Times New Roman"/>
                <w:bCs/>
              </w:rPr>
              <w:t xml:space="preserve">Γενικός έλεγχος μηχανήματος , </w:t>
            </w:r>
            <w:proofErr w:type="spellStart"/>
            <w:r>
              <w:rPr>
                <w:rFonts w:ascii="Times New Roman" w:hAnsi="Times New Roman" w:cs="Times New Roman"/>
                <w:bCs/>
                <w:lang w:val="en-US"/>
              </w:rPr>
              <w:t>servise</w:t>
            </w:r>
            <w:proofErr w:type="spellEnd"/>
            <w:r>
              <w:rPr>
                <w:rFonts w:ascii="Times New Roman" w:hAnsi="Times New Roman" w:cs="Times New Roman"/>
                <w:bCs/>
              </w:rPr>
              <w:t xml:space="preserve">: Λύσιμο καθάρισμα </w:t>
            </w:r>
            <w:proofErr w:type="spellStart"/>
            <w:r>
              <w:rPr>
                <w:rFonts w:ascii="Times New Roman" w:hAnsi="Times New Roman" w:cs="Times New Roman"/>
                <w:bCs/>
              </w:rPr>
              <w:t>καρμπιλατέρ</w:t>
            </w:r>
            <w:proofErr w:type="spellEnd"/>
            <w:r>
              <w:rPr>
                <w:rFonts w:ascii="Times New Roman" w:hAnsi="Times New Roman" w:cs="Times New Roman"/>
                <w:bCs/>
              </w:rPr>
              <w:t xml:space="preserve">, καθάρισμα μηχανήματος, αλλαγή μπουζί, έλεγχος κυκλώματος </w:t>
            </w:r>
            <w:proofErr w:type="spellStart"/>
            <w:r>
              <w:rPr>
                <w:rFonts w:ascii="Times New Roman" w:hAnsi="Times New Roman" w:cs="Times New Roman"/>
                <w:bCs/>
              </w:rPr>
              <w:t>καισίμων</w:t>
            </w:r>
            <w:proofErr w:type="spellEnd"/>
            <w:r>
              <w:rPr>
                <w:rFonts w:ascii="Times New Roman" w:hAnsi="Times New Roman" w:cs="Times New Roman"/>
                <w:bCs/>
              </w:rPr>
              <w:t xml:space="preserve"> και κοπτικών εξαρτημάτων πλύσιμο φίλτρων, γρασάρισμα.</w:t>
            </w:r>
          </w:p>
        </w:tc>
        <w:tc>
          <w:tcPr>
            <w:tcW w:w="1843" w:type="dxa"/>
          </w:tcPr>
          <w:p w14:paraId="28CF66F9" w14:textId="15FCB904" w:rsidR="00BB47F5" w:rsidRPr="00FE2184" w:rsidRDefault="00BB47F5" w:rsidP="00BB47F5">
            <w:pPr>
              <w:jc w:val="center"/>
            </w:pPr>
            <w:r w:rsidRPr="00007E82">
              <w:t>27</w:t>
            </w:r>
          </w:p>
        </w:tc>
      </w:tr>
      <w:tr w:rsidR="00BB47F5" w:rsidRPr="000D4BBE" w14:paraId="366CD046" w14:textId="77777777" w:rsidTr="00A47DE1">
        <w:tc>
          <w:tcPr>
            <w:tcW w:w="595" w:type="dxa"/>
          </w:tcPr>
          <w:p w14:paraId="30B598AA" w14:textId="77777777" w:rsidR="00BB47F5" w:rsidRPr="000D4BBE" w:rsidRDefault="00BB47F5" w:rsidP="00BB47F5">
            <w:pPr>
              <w:autoSpaceDE w:val="0"/>
              <w:autoSpaceDN w:val="0"/>
              <w:adjustRightInd w:val="0"/>
              <w:rPr>
                <w:rFonts w:ascii="Times New Roman" w:hAnsi="Times New Roman" w:cs="Times New Roman"/>
                <w:b/>
                <w:bCs/>
              </w:rPr>
            </w:pPr>
            <w:r>
              <w:rPr>
                <w:rFonts w:ascii="Times New Roman" w:hAnsi="Times New Roman" w:cs="Times New Roman"/>
                <w:b/>
                <w:bCs/>
              </w:rPr>
              <w:t>2</w:t>
            </w:r>
          </w:p>
        </w:tc>
        <w:tc>
          <w:tcPr>
            <w:tcW w:w="6034" w:type="dxa"/>
          </w:tcPr>
          <w:p w14:paraId="41AE762B" w14:textId="77777777" w:rsidR="00BB47F5" w:rsidRPr="000D4BBE" w:rsidRDefault="00BB47F5" w:rsidP="00BB47F5">
            <w:pPr>
              <w:autoSpaceDE w:val="0"/>
              <w:autoSpaceDN w:val="0"/>
              <w:adjustRightInd w:val="0"/>
              <w:rPr>
                <w:rFonts w:ascii="Times New Roman" w:hAnsi="Times New Roman" w:cs="Times New Roman"/>
              </w:rPr>
            </w:pPr>
            <w:r>
              <w:rPr>
                <w:rFonts w:ascii="Times New Roman" w:hAnsi="Times New Roman" w:cs="Times New Roman"/>
              </w:rPr>
              <w:t xml:space="preserve">Επισκευή </w:t>
            </w:r>
            <w:proofErr w:type="spellStart"/>
            <w:r>
              <w:rPr>
                <w:rFonts w:ascii="Times New Roman" w:hAnsi="Times New Roman" w:cs="Times New Roman"/>
              </w:rPr>
              <w:t>καρμπιλατέρ</w:t>
            </w:r>
            <w:proofErr w:type="spellEnd"/>
            <w:r>
              <w:rPr>
                <w:rFonts w:ascii="Times New Roman" w:hAnsi="Times New Roman" w:cs="Times New Roman"/>
              </w:rPr>
              <w:t xml:space="preserve">, καθάρισμα, </w:t>
            </w:r>
            <w:proofErr w:type="spellStart"/>
            <w:r>
              <w:rPr>
                <w:rFonts w:ascii="Times New Roman" w:hAnsi="Times New Roman" w:cs="Times New Roman"/>
              </w:rPr>
              <w:t>αλλάγή</w:t>
            </w:r>
            <w:proofErr w:type="spellEnd"/>
            <w:r>
              <w:rPr>
                <w:rFonts w:ascii="Times New Roman" w:hAnsi="Times New Roman" w:cs="Times New Roman"/>
              </w:rPr>
              <w:t xml:space="preserve"> βελόνα, έλασμα, μεμβράνες</w:t>
            </w:r>
          </w:p>
        </w:tc>
        <w:tc>
          <w:tcPr>
            <w:tcW w:w="1843" w:type="dxa"/>
          </w:tcPr>
          <w:p w14:paraId="5CF8233D" w14:textId="1B52921E" w:rsidR="00BB47F5" w:rsidRPr="00FE2184" w:rsidRDefault="00BB47F5" w:rsidP="00BB47F5">
            <w:pPr>
              <w:jc w:val="center"/>
            </w:pPr>
            <w:r w:rsidRPr="00007E82">
              <w:t>32</w:t>
            </w:r>
          </w:p>
        </w:tc>
      </w:tr>
      <w:tr w:rsidR="00BB47F5" w:rsidRPr="000D4BBE" w14:paraId="58994E03" w14:textId="77777777" w:rsidTr="00A47DE1">
        <w:tc>
          <w:tcPr>
            <w:tcW w:w="595" w:type="dxa"/>
          </w:tcPr>
          <w:p w14:paraId="077EE39A" w14:textId="77777777" w:rsidR="00BB47F5" w:rsidRPr="000D4BBE" w:rsidRDefault="00BB47F5" w:rsidP="00BB47F5">
            <w:pPr>
              <w:autoSpaceDE w:val="0"/>
              <w:autoSpaceDN w:val="0"/>
              <w:adjustRightInd w:val="0"/>
              <w:rPr>
                <w:rFonts w:ascii="Times New Roman" w:hAnsi="Times New Roman" w:cs="Times New Roman"/>
                <w:b/>
                <w:bCs/>
              </w:rPr>
            </w:pPr>
            <w:r>
              <w:rPr>
                <w:rFonts w:ascii="Times New Roman" w:hAnsi="Times New Roman" w:cs="Times New Roman"/>
                <w:b/>
                <w:bCs/>
              </w:rPr>
              <w:t>3</w:t>
            </w:r>
          </w:p>
        </w:tc>
        <w:tc>
          <w:tcPr>
            <w:tcW w:w="6034" w:type="dxa"/>
          </w:tcPr>
          <w:p w14:paraId="29EE3A14" w14:textId="77777777" w:rsidR="00BB47F5" w:rsidRPr="00AD34AB" w:rsidRDefault="00BB47F5" w:rsidP="00BB47F5">
            <w:pPr>
              <w:autoSpaceDE w:val="0"/>
              <w:autoSpaceDN w:val="0"/>
              <w:adjustRightInd w:val="0"/>
              <w:rPr>
                <w:rFonts w:ascii="Times New Roman" w:hAnsi="Times New Roman" w:cs="Times New Roman"/>
                <w:bCs/>
              </w:rPr>
            </w:pPr>
            <w:r>
              <w:rPr>
                <w:rFonts w:ascii="Times New Roman" w:hAnsi="Times New Roman" w:cs="Times New Roman"/>
                <w:bCs/>
              </w:rPr>
              <w:t>Επισκευή συμπλέκτη (περιλαμβάνει καινούργιο συμπλέκτη</w:t>
            </w:r>
          </w:p>
        </w:tc>
        <w:tc>
          <w:tcPr>
            <w:tcW w:w="1843" w:type="dxa"/>
          </w:tcPr>
          <w:p w14:paraId="3336CE69" w14:textId="49BC3D33" w:rsidR="00BB47F5" w:rsidRPr="00FE2184" w:rsidRDefault="00BB47F5" w:rsidP="00BB47F5">
            <w:pPr>
              <w:jc w:val="center"/>
            </w:pPr>
            <w:r w:rsidRPr="00007E82">
              <w:t>26</w:t>
            </w:r>
          </w:p>
        </w:tc>
      </w:tr>
      <w:tr w:rsidR="00BB47F5" w:rsidRPr="000D4BBE" w14:paraId="723757D5" w14:textId="77777777" w:rsidTr="00A47DE1">
        <w:tc>
          <w:tcPr>
            <w:tcW w:w="595" w:type="dxa"/>
          </w:tcPr>
          <w:p w14:paraId="0C52A7F4" w14:textId="77777777" w:rsidR="00BB47F5" w:rsidRDefault="00BB47F5" w:rsidP="00BB47F5">
            <w:pPr>
              <w:autoSpaceDE w:val="0"/>
              <w:autoSpaceDN w:val="0"/>
              <w:adjustRightInd w:val="0"/>
              <w:rPr>
                <w:rFonts w:ascii="Times New Roman" w:hAnsi="Times New Roman" w:cs="Times New Roman"/>
                <w:b/>
                <w:bCs/>
              </w:rPr>
            </w:pPr>
            <w:r>
              <w:rPr>
                <w:rFonts w:ascii="Times New Roman" w:hAnsi="Times New Roman" w:cs="Times New Roman"/>
                <w:b/>
                <w:bCs/>
              </w:rPr>
              <w:t>4</w:t>
            </w:r>
          </w:p>
        </w:tc>
        <w:tc>
          <w:tcPr>
            <w:tcW w:w="6034" w:type="dxa"/>
          </w:tcPr>
          <w:p w14:paraId="5A01ED77" w14:textId="77777777" w:rsidR="00BB47F5" w:rsidRPr="00AD34AB" w:rsidRDefault="00BB47F5" w:rsidP="00BB47F5">
            <w:pPr>
              <w:autoSpaceDE w:val="0"/>
              <w:autoSpaceDN w:val="0"/>
              <w:adjustRightInd w:val="0"/>
              <w:rPr>
                <w:rFonts w:ascii="Times New Roman" w:hAnsi="Times New Roman" w:cs="Times New Roman"/>
                <w:bCs/>
              </w:rPr>
            </w:pPr>
            <w:r>
              <w:rPr>
                <w:rFonts w:ascii="Times New Roman" w:hAnsi="Times New Roman" w:cs="Times New Roman"/>
                <w:bCs/>
              </w:rPr>
              <w:t xml:space="preserve">Αλλαγή σχοινιού εκκίνησης </w:t>
            </w:r>
          </w:p>
        </w:tc>
        <w:tc>
          <w:tcPr>
            <w:tcW w:w="1843" w:type="dxa"/>
          </w:tcPr>
          <w:p w14:paraId="16FFE66B" w14:textId="55849F20" w:rsidR="00BB47F5" w:rsidRPr="00FE2184" w:rsidRDefault="00BB47F5" w:rsidP="00BB47F5">
            <w:pPr>
              <w:jc w:val="center"/>
            </w:pPr>
            <w:r w:rsidRPr="00007E82">
              <w:t>3</w:t>
            </w:r>
          </w:p>
        </w:tc>
      </w:tr>
      <w:tr w:rsidR="00BB47F5" w:rsidRPr="000D4BBE" w14:paraId="4522D0F7" w14:textId="77777777" w:rsidTr="00A47DE1">
        <w:tc>
          <w:tcPr>
            <w:tcW w:w="595" w:type="dxa"/>
          </w:tcPr>
          <w:p w14:paraId="503172B9" w14:textId="77777777" w:rsidR="00BB47F5" w:rsidRDefault="00BB47F5" w:rsidP="00BB47F5">
            <w:pPr>
              <w:autoSpaceDE w:val="0"/>
              <w:autoSpaceDN w:val="0"/>
              <w:adjustRightInd w:val="0"/>
              <w:rPr>
                <w:rFonts w:ascii="Times New Roman" w:hAnsi="Times New Roman" w:cs="Times New Roman"/>
                <w:b/>
                <w:bCs/>
              </w:rPr>
            </w:pPr>
            <w:r>
              <w:rPr>
                <w:rFonts w:ascii="Times New Roman" w:hAnsi="Times New Roman" w:cs="Times New Roman"/>
                <w:b/>
                <w:bCs/>
              </w:rPr>
              <w:t>5</w:t>
            </w:r>
          </w:p>
        </w:tc>
        <w:tc>
          <w:tcPr>
            <w:tcW w:w="6034" w:type="dxa"/>
          </w:tcPr>
          <w:p w14:paraId="140B163A" w14:textId="77777777" w:rsidR="00BB47F5" w:rsidRDefault="00BB47F5" w:rsidP="00BB47F5">
            <w:pPr>
              <w:autoSpaceDE w:val="0"/>
              <w:autoSpaceDN w:val="0"/>
              <w:adjustRightInd w:val="0"/>
              <w:rPr>
                <w:rFonts w:ascii="Times New Roman" w:hAnsi="Times New Roman" w:cs="Times New Roman"/>
                <w:bCs/>
              </w:rPr>
            </w:pPr>
            <w:r>
              <w:rPr>
                <w:rFonts w:ascii="Times New Roman" w:hAnsi="Times New Roman" w:cs="Times New Roman"/>
                <w:bCs/>
              </w:rPr>
              <w:t xml:space="preserve">Αλλαγή </w:t>
            </w:r>
            <w:proofErr w:type="spellStart"/>
            <w:r>
              <w:rPr>
                <w:rFonts w:ascii="Times New Roman" w:hAnsi="Times New Roman" w:cs="Times New Roman"/>
                <w:bCs/>
              </w:rPr>
              <w:t>σωλανάκιου</w:t>
            </w:r>
            <w:proofErr w:type="spellEnd"/>
            <w:r>
              <w:rPr>
                <w:rFonts w:ascii="Times New Roman" w:hAnsi="Times New Roman" w:cs="Times New Roman"/>
                <w:bCs/>
              </w:rPr>
              <w:t xml:space="preserve"> και φίλτρου βενζίνης</w:t>
            </w:r>
          </w:p>
          <w:p w14:paraId="08605B95" w14:textId="77777777" w:rsidR="00BB47F5" w:rsidRPr="00AD34AB" w:rsidRDefault="00BB47F5" w:rsidP="00BB47F5">
            <w:pPr>
              <w:autoSpaceDE w:val="0"/>
              <w:autoSpaceDN w:val="0"/>
              <w:adjustRightInd w:val="0"/>
              <w:rPr>
                <w:rFonts w:ascii="Times New Roman" w:hAnsi="Times New Roman" w:cs="Times New Roman"/>
                <w:bCs/>
              </w:rPr>
            </w:pPr>
          </w:p>
        </w:tc>
        <w:tc>
          <w:tcPr>
            <w:tcW w:w="1843" w:type="dxa"/>
          </w:tcPr>
          <w:p w14:paraId="73A6128E" w14:textId="5BD9610B" w:rsidR="00BB47F5" w:rsidRPr="00FE2184" w:rsidRDefault="00BB47F5" w:rsidP="00BB47F5">
            <w:pPr>
              <w:jc w:val="center"/>
            </w:pPr>
            <w:r w:rsidRPr="00007E82">
              <w:t>7</w:t>
            </w:r>
          </w:p>
        </w:tc>
      </w:tr>
      <w:tr w:rsidR="00BB47F5" w:rsidRPr="000D4BBE" w14:paraId="5980998D" w14:textId="77777777" w:rsidTr="00A47DE1">
        <w:tc>
          <w:tcPr>
            <w:tcW w:w="595" w:type="dxa"/>
          </w:tcPr>
          <w:p w14:paraId="63B7657A" w14:textId="77777777" w:rsidR="00BB47F5" w:rsidRDefault="00BB47F5" w:rsidP="00BB47F5">
            <w:pPr>
              <w:autoSpaceDE w:val="0"/>
              <w:autoSpaceDN w:val="0"/>
              <w:adjustRightInd w:val="0"/>
              <w:rPr>
                <w:rFonts w:ascii="Times New Roman" w:hAnsi="Times New Roman" w:cs="Times New Roman"/>
                <w:b/>
                <w:bCs/>
              </w:rPr>
            </w:pPr>
            <w:r>
              <w:rPr>
                <w:rFonts w:ascii="Times New Roman" w:hAnsi="Times New Roman" w:cs="Times New Roman"/>
                <w:b/>
                <w:bCs/>
              </w:rPr>
              <w:t>6</w:t>
            </w:r>
          </w:p>
        </w:tc>
        <w:tc>
          <w:tcPr>
            <w:tcW w:w="6034" w:type="dxa"/>
          </w:tcPr>
          <w:p w14:paraId="0DBCD9AE" w14:textId="77777777" w:rsidR="00BB47F5" w:rsidRPr="00AB76E1" w:rsidRDefault="00BB47F5" w:rsidP="00BB47F5">
            <w:pPr>
              <w:autoSpaceDE w:val="0"/>
              <w:autoSpaceDN w:val="0"/>
              <w:adjustRightInd w:val="0"/>
              <w:rPr>
                <w:rFonts w:ascii="Times New Roman" w:hAnsi="Times New Roman" w:cs="Times New Roman"/>
                <w:bCs/>
              </w:rPr>
            </w:pPr>
            <w:r>
              <w:rPr>
                <w:rFonts w:ascii="Times New Roman" w:hAnsi="Times New Roman" w:cs="Times New Roman"/>
                <w:bCs/>
              </w:rPr>
              <w:t xml:space="preserve">Αλλαγή </w:t>
            </w:r>
            <w:proofErr w:type="spellStart"/>
            <w:r>
              <w:rPr>
                <w:rFonts w:ascii="Times New Roman" w:hAnsi="Times New Roman" w:cs="Times New Roman"/>
                <w:bCs/>
              </w:rPr>
              <w:t>ντίζας</w:t>
            </w:r>
            <w:proofErr w:type="spellEnd"/>
            <w:r>
              <w:rPr>
                <w:rFonts w:ascii="Times New Roman" w:hAnsi="Times New Roman" w:cs="Times New Roman"/>
                <w:bCs/>
              </w:rPr>
              <w:t xml:space="preserve"> </w:t>
            </w:r>
            <w:proofErr w:type="spellStart"/>
            <w:r>
              <w:rPr>
                <w:rFonts w:ascii="Times New Roman" w:hAnsi="Times New Roman" w:cs="Times New Roman"/>
                <w:bCs/>
              </w:rPr>
              <w:t>θαμνοκοπτικού</w:t>
            </w:r>
            <w:proofErr w:type="spellEnd"/>
          </w:p>
        </w:tc>
        <w:tc>
          <w:tcPr>
            <w:tcW w:w="1843" w:type="dxa"/>
          </w:tcPr>
          <w:p w14:paraId="20F7B251" w14:textId="3D6CDBB5" w:rsidR="00BB47F5" w:rsidRPr="00FE2184" w:rsidRDefault="00BB47F5" w:rsidP="00BB47F5">
            <w:pPr>
              <w:jc w:val="center"/>
            </w:pPr>
            <w:r w:rsidRPr="00007E82">
              <w:t>17</w:t>
            </w:r>
          </w:p>
        </w:tc>
      </w:tr>
      <w:tr w:rsidR="00BB47F5" w:rsidRPr="000D4BBE" w14:paraId="232F44B0" w14:textId="77777777" w:rsidTr="00A47DE1">
        <w:tc>
          <w:tcPr>
            <w:tcW w:w="595" w:type="dxa"/>
          </w:tcPr>
          <w:p w14:paraId="358FA50B" w14:textId="77777777" w:rsidR="00BB47F5" w:rsidRDefault="00BB47F5" w:rsidP="00BB47F5">
            <w:pPr>
              <w:autoSpaceDE w:val="0"/>
              <w:autoSpaceDN w:val="0"/>
              <w:adjustRightInd w:val="0"/>
              <w:rPr>
                <w:rFonts w:ascii="Times New Roman" w:hAnsi="Times New Roman" w:cs="Times New Roman"/>
                <w:b/>
                <w:bCs/>
              </w:rPr>
            </w:pPr>
            <w:r>
              <w:rPr>
                <w:rFonts w:ascii="Times New Roman" w:hAnsi="Times New Roman" w:cs="Times New Roman"/>
                <w:b/>
                <w:bCs/>
              </w:rPr>
              <w:t>7</w:t>
            </w:r>
          </w:p>
        </w:tc>
        <w:tc>
          <w:tcPr>
            <w:tcW w:w="6034" w:type="dxa"/>
          </w:tcPr>
          <w:p w14:paraId="62BB6345" w14:textId="77777777" w:rsidR="00BB47F5" w:rsidRPr="00AB76E1" w:rsidRDefault="00BB47F5" w:rsidP="00BB47F5">
            <w:pPr>
              <w:autoSpaceDE w:val="0"/>
              <w:autoSpaceDN w:val="0"/>
              <w:adjustRightInd w:val="0"/>
              <w:rPr>
                <w:rFonts w:ascii="Times New Roman" w:hAnsi="Times New Roman" w:cs="Times New Roman"/>
                <w:bCs/>
              </w:rPr>
            </w:pPr>
            <w:r>
              <w:rPr>
                <w:rFonts w:ascii="Times New Roman" w:hAnsi="Times New Roman" w:cs="Times New Roman"/>
                <w:bCs/>
              </w:rPr>
              <w:t xml:space="preserve">Επισκευή χειρολαβής </w:t>
            </w:r>
            <w:proofErr w:type="spellStart"/>
            <w:r>
              <w:rPr>
                <w:rFonts w:ascii="Times New Roman" w:hAnsi="Times New Roman" w:cs="Times New Roman"/>
                <w:bCs/>
              </w:rPr>
              <w:t>θαμνοκοπτικού</w:t>
            </w:r>
            <w:proofErr w:type="spellEnd"/>
            <w:r>
              <w:rPr>
                <w:rFonts w:ascii="Times New Roman" w:hAnsi="Times New Roman" w:cs="Times New Roman"/>
                <w:bCs/>
              </w:rPr>
              <w:t xml:space="preserve"> ( ελατήρια, σκανδάλη)</w:t>
            </w:r>
          </w:p>
        </w:tc>
        <w:tc>
          <w:tcPr>
            <w:tcW w:w="1843" w:type="dxa"/>
          </w:tcPr>
          <w:p w14:paraId="49DC4AD2" w14:textId="14357A23" w:rsidR="00BB47F5" w:rsidRPr="00FE2184" w:rsidRDefault="00BB47F5" w:rsidP="00BB47F5">
            <w:pPr>
              <w:jc w:val="center"/>
            </w:pPr>
            <w:r w:rsidRPr="00007E82">
              <w:t>14</w:t>
            </w:r>
          </w:p>
        </w:tc>
      </w:tr>
      <w:tr w:rsidR="00BB47F5" w:rsidRPr="000D4BBE" w14:paraId="3D511130" w14:textId="77777777" w:rsidTr="00A47DE1">
        <w:tc>
          <w:tcPr>
            <w:tcW w:w="595" w:type="dxa"/>
          </w:tcPr>
          <w:p w14:paraId="676AEB14" w14:textId="77777777" w:rsidR="00BB47F5" w:rsidRDefault="00BB47F5" w:rsidP="00BB47F5">
            <w:pPr>
              <w:autoSpaceDE w:val="0"/>
              <w:autoSpaceDN w:val="0"/>
              <w:adjustRightInd w:val="0"/>
              <w:rPr>
                <w:rFonts w:ascii="Times New Roman" w:hAnsi="Times New Roman" w:cs="Times New Roman"/>
                <w:b/>
                <w:bCs/>
              </w:rPr>
            </w:pPr>
            <w:r>
              <w:rPr>
                <w:rFonts w:ascii="Times New Roman" w:hAnsi="Times New Roman" w:cs="Times New Roman"/>
                <w:b/>
                <w:bCs/>
              </w:rPr>
              <w:t>8</w:t>
            </w:r>
          </w:p>
        </w:tc>
        <w:tc>
          <w:tcPr>
            <w:tcW w:w="6034" w:type="dxa"/>
          </w:tcPr>
          <w:p w14:paraId="0BC941A0" w14:textId="77777777" w:rsidR="00BB47F5" w:rsidRPr="00AB76E1" w:rsidRDefault="00BB47F5" w:rsidP="00BB47F5">
            <w:pPr>
              <w:autoSpaceDE w:val="0"/>
              <w:autoSpaceDN w:val="0"/>
              <w:adjustRightInd w:val="0"/>
              <w:rPr>
                <w:rFonts w:ascii="Times New Roman" w:hAnsi="Times New Roman" w:cs="Times New Roman"/>
                <w:bCs/>
              </w:rPr>
            </w:pPr>
            <w:r>
              <w:rPr>
                <w:rFonts w:ascii="Times New Roman" w:hAnsi="Times New Roman" w:cs="Times New Roman"/>
                <w:bCs/>
              </w:rPr>
              <w:t xml:space="preserve">Αλλαγή καμπάνας ρουλεμάν </w:t>
            </w:r>
            <w:proofErr w:type="spellStart"/>
            <w:r>
              <w:rPr>
                <w:rFonts w:ascii="Times New Roman" w:hAnsi="Times New Roman" w:cs="Times New Roman"/>
                <w:bCs/>
              </w:rPr>
              <w:t>θαμνοκοπτικού</w:t>
            </w:r>
            <w:proofErr w:type="spellEnd"/>
          </w:p>
        </w:tc>
        <w:tc>
          <w:tcPr>
            <w:tcW w:w="1843" w:type="dxa"/>
          </w:tcPr>
          <w:p w14:paraId="42E7450E" w14:textId="629B39D9" w:rsidR="00BB47F5" w:rsidRPr="00FE2184" w:rsidRDefault="00BB47F5" w:rsidP="00BB47F5">
            <w:pPr>
              <w:jc w:val="center"/>
            </w:pPr>
            <w:r w:rsidRPr="00007E82">
              <w:t>75</w:t>
            </w:r>
          </w:p>
        </w:tc>
      </w:tr>
      <w:tr w:rsidR="00BB47F5" w:rsidRPr="000D4BBE" w14:paraId="0961C681" w14:textId="77777777" w:rsidTr="00A47DE1">
        <w:tc>
          <w:tcPr>
            <w:tcW w:w="595" w:type="dxa"/>
          </w:tcPr>
          <w:p w14:paraId="6A0D35E0" w14:textId="77777777" w:rsidR="00BB47F5" w:rsidRDefault="00BB47F5" w:rsidP="00BB47F5">
            <w:pPr>
              <w:autoSpaceDE w:val="0"/>
              <w:autoSpaceDN w:val="0"/>
              <w:adjustRightInd w:val="0"/>
              <w:rPr>
                <w:rFonts w:ascii="Times New Roman" w:hAnsi="Times New Roman" w:cs="Times New Roman"/>
                <w:b/>
                <w:bCs/>
              </w:rPr>
            </w:pPr>
            <w:r>
              <w:rPr>
                <w:rFonts w:ascii="Times New Roman" w:hAnsi="Times New Roman" w:cs="Times New Roman"/>
                <w:b/>
                <w:bCs/>
              </w:rPr>
              <w:t>9</w:t>
            </w:r>
          </w:p>
        </w:tc>
        <w:tc>
          <w:tcPr>
            <w:tcW w:w="6034" w:type="dxa"/>
          </w:tcPr>
          <w:p w14:paraId="17D8D19B" w14:textId="77777777" w:rsidR="00BB47F5" w:rsidRPr="00AB76E1" w:rsidRDefault="00BB47F5" w:rsidP="00BB47F5">
            <w:pPr>
              <w:autoSpaceDE w:val="0"/>
              <w:autoSpaceDN w:val="0"/>
              <w:adjustRightInd w:val="0"/>
              <w:rPr>
                <w:rFonts w:ascii="Times New Roman" w:hAnsi="Times New Roman" w:cs="Times New Roman"/>
                <w:bCs/>
              </w:rPr>
            </w:pPr>
            <w:r>
              <w:rPr>
                <w:rFonts w:ascii="Times New Roman" w:hAnsi="Times New Roman" w:cs="Times New Roman"/>
                <w:bCs/>
              </w:rPr>
              <w:t xml:space="preserve">Αλλαγή μεμβράνης καρμπιρατέρ, φίλτρο βενζίνης, φίλτρο αέρα </w:t>
            </w:r>
          </w:p>
        </w:tc>
        <w:tc>
          <w:tcPr>
            <w:tcW w:w="1843" w:type="dxa"/>
          </w:tcPr>
          <w:p w14:paraId="73EDEB1E" w14:textId="78072F51" w:rsidR="00BB47F5" w:rsidRPr="00FE2184" w:rsidRDefault="00BB47F5" w:rsidP="00BB47F5">
            <w:pPr>
              <w:jc w:val="center"/>
            </w:pPr>
            <w:r w:rsidRPr="00007E82">
              <w:t>18</w:t>
            </w:r>
          </w:p>
        </w:tc>
      </w:tr>
      <w:tr w:rsidR="00BB47F5" w:rsidRPr="003B4EB2" w14:paraId="41EE16C4" w14:textId="77777777" w:rsidTr="00A47DE1">
        <w:tc>
          <w:tcPr>
            <w:tcW w:w="595" w:type="dxa"/>
          </w:tcPr>
          <w:p w14:paraId="0708E5DC" w14:textId="77777777" w:rsidR="00BB47F5" w:rsidRPr="0001011F" w:rsidRDefault="00BB47F5" w:rsidP="00BB47F5">
            <w:pPr>
              <w:autoSpaceDE w:val="0"/>
              <w:autoSpaceDN w:val="0"/>
              <w:adjustRightInd w:val="0"/>
              <w:rPr>
                <w:rFonts w:ascii="Times New Roman" w:hAnsi="Times New Roman" w:cs="Times New Roman"/>
                <w:b/>
                <w:bCs/>
              </w:rPr>
            </w:pPr>
            <w:r>
              <w:rPr>
                <w:rFonts w:ascii="Times New Roman" w:hAnsi="Times New Roman" w:cs="Times New Roman"/>
                <w:b/>
                <w:bCs/>
              </w:rPr>
              <w:t>10</w:t>
            </w:r>
          </w:p>
        </w:tc>
        <w:tc>
          <w:tcPr>
            <w:tcW w:w="6034" w:type="dxa"/>
          </w:tcPr>
          <w:p w14:paraId="7B66D5BA" w14:textId="77777777" w:rsidR="00BB47F5" w:rsidRPr="003B4EB2" w:rsidRDefault="00BB47F5" w:rsidP="00BB47F5">
            <w:pPr>
              <w:autoSpaceDE w:val="0"/>
              <w:autoSpaceDN w:val="0"/>
              <w:adjustRightInd w:val="0"/>
              <w:rPr>
                <w:rFonts w:ascii="Times New Roman" w:hAnsi="Times New Roman" w:cs="Times New Roman"/>
                <w:bCs/>
              </w:rPr>
            </w:pPr>
            <w:r>
              <w:rPr>
                <w:rFonts w:ascii="Times New Roman" w:hAnsi="Times New Roman" w:cs="Times New Roman"/>
                <w:bCs/>
              </w:rPr>
              <w:t>Αλυσοπρίονο επισκευή αντλίας λαδιού</w:t>
            </w:r>
          </w:p>
        </w:tc>
        <w:tc>
          <w:tcPr>
            <w:tcW w:w="1843" w:type="dxa"/>
          </w:tcPr>
          <w:p w14:paraId="3322323D" w14:textId="46AF2F6F" w:rsidR="00BB47F5" w:rsidRPr="00FE2184" w:rsidRDefault="00BB47F5" w:rsidP="00BB47F5">
            <w:pPr>
              <w:jc w:val="center"/>
            </w:pPr>
            <w:r w:rsidRPr="00007E82">
              <w:t>12</w:t>
            </w:r>
          </w:p>
        </w:tc>
      </w:tr>
      <w:tr w:rsidR="00BB47F5" w:rsidRPr="003B4EB2" w14:paraId="515977D4" w14:textId="77777777" w:rsidTr="00A47DE1">
        <w:tc>
          <w:tcPr>
            <w:tcW w:w="595" w:type="dxa"/>
          </w:tcPr>
          <w:p w14:paraId="65EC376A" w14:textId="77777777" w:rsidR="00BB47F5" w:rsidRPr="0001011F" w:rsidRDefault="00BB47F5" w:rsidP="00BB47F5">
            <w:pPr>
              <w:autoSpaceDE w:val="0"/>
              <w:autoSpaceDN w:val="0"/>
              <w:adjustRightInd w:val="0"/>
              <w:rPr>
                <w:rFonts w:ascii="Times New Roman" w:hAnsi="Times New Roman" w:cs="Times New Roman"/>
                <w:b/>
                <w:bCs/>
              </w:rPr>
            </w:pPr>
            <w:r>
              <w:rPr>
                <w:rFonts w:ascii="Times New Roman" w:hAnsi="Times New Roman" w:cs="Times New Roman"/>
                <w:b/>
                <w:bCs/>
              </w:rPr>
              <w:t>11</w:t>
            </w:r>
          </w:p>
        </w:tc>
        <w:tc>
          <w:tcPr>
            <w:tcW w:w="6034" w:type="dxa"/>
          </w:tcPr>
          <w:p w14:paraId="3216D206" w14:textId="77777777" w:rsidR="00BB47F5" w:rsidRPr="00D12B0A" w:rsidRDefault="00BB47F5" w:rsidP="00BB47F5">
            <w:pPr>
              <w:autoSpaceDE w:val="0"/>
              <w:autoSpaceDN w:val="0"/>
              <w:adjustRightInd w:val="0"/>
              <w:rPr>
                <w:rFonts w:ascii="Times New Roman" w:hAnsi="Times New Roman" w:cs="Times New Roman"/>
                <w:bCs/>
              </w:rPr>
            </w:pPr>
            <w:r>
              <w:rPr>
                <w:rFonts w:ascii="Times New Roman" w:hAnsi="Times New Roman" w:cs="Times New Roman"/>
                <w:bCs/>
              </w:rPr>
              <w:t>Αλυσοπρίονο αλλαγή καμπάνας</w:t>
            </w:r>
          </w:p>
        </w:tc>
        <w:tc>
          <w:tcPr>
            <w:tcW w:w="1843" w:type="dxa"/>
          </w:tcPr>
          <w:p w14:paraId="3083F4F7" w14:textId="49BB9CA6" w:rsidR="00BB47F5" w:rsidRPr="00FE2184" w:rsidRDefault="00BB47F5" w:rsidP="00BB47F5">
            <w:pPr>
              <w:jc w:val="center"/>
            </w:pPr>
            <w:r w:rsidRPr="00007E82">
              <w:t>21</w:t>
            </w:r>
          </w:p>
        </w:tc>
      </w:tr>
      <w:tr w:rsidR="00BB47F5" w:rsidRPr="003B4EB2" w14:paraId="5B1E56CB" w14:textId="77777777" w:rsidTr="00A47DE1">
        <w:tc>
          <w:tcPr>
            <w:tcW w:w="595" w:type="dxa"/>
          </w:tcPr>
          <w:p w14:paraId="7056E085" w14:textId="77777777" w:rsidR="00BB47F5" w:rsidRPr="003B4EB2" w:rsidRDefault="00BB47F5" w:rsidP="00BB47F5">
            <w:pPr>
              <w:autoSpaceDE w:val="0"/>
              <w:autoSpaceDN w:val="0"/>
              <w:adjustRightInd w:val="0"/>
              <w:rPr>
                <w:rFonts w:ascii="Times New Roman" w:hAnsi="Times New Roman" w:cs="Times New Roman"/>
                <w:b/>
                <w:bCs/>
              </w:rPr>
            </w:pPr>
            <w:r>
              <w:rPr>
                <w:rFonts w:ascii="Times New Roman" w:hAnsi="Times New Roman" w:cs="Times New Roman"/>
                <w:b/>
                <w:bCs/>
              </w:rPr>
              <w:t>12</w:t>
            </w:r>
          </w:p>
        </w:tc>
        <w:tc>
          <w:tcPr>
            <w:tcW w:w="6034" w:type="dxa"/>
          </w:tcPr>
          <w:p w14:paraId="4FF04CB8" w14:textId="77777777" w:rsidR="00BB47F5" w:rsidRPr="003B4EB2" w:rsidRDefault="00BB47F5" w:rsidP="00BB47F5">
            <w:pPr>
              <w:autoSpaceDE w:val="0"/>
              <w:autoSpaceDN w:val="0"/>
              <w:adjustRightInd w:val="0"/>
              <w:rPr>
                <w:rFonts w:ascii="Times New Roman" w:hAnsi="Times New Roman" w:cs="Times New Roman"/>
                <w:bCs/>
              </w:rPr>
            </w:pPr>
            <w:r>
              <w:rPr>
                <w:rFonts w:ascii="Times New Roman" w:hAnsi="Times New Roman" w:cs="Times New Roman"/>
                <w:bCs/>
              </w:rPr>
              <w:t>Κλαδευτικό μπορντούρας επισκευή ψαλίδι κοπής, αλλαγή οδηγών γρασάρισμα σασμάν</w:t>
            </w:r>
          </w:p>
        </w:tc>
        <w:tc>
          <w:tcPr>
            <w:tcW w:w="1843" w:type="dxa"/>
          </w:tcPr>
          <w:p w14:paraId="50BC192B" w14:textId="3D7578A7" w:rsidR="00BB47F5" w:rsidRPr="00FE2184" w:rsidRDefault="00BB47F5" w:rsidP="00BB47F5">
            <w:pPr>
              <w:jc w:val="center"/>
            </w:pPr>
            <w:r w:rsidRPr="00007E82">
              <w:t>20</w:t>
            </w:r>
          </w:p>
        </w:tc>
      </w:tr>
      <w:tr w:rsidR="00BB47F5" w:rsidRPr="003B4EB2" w14:paraId="3FA40270" w14:textId="77777777" w:rsidTr="00A47DE1">
        <w:tc>
          <w:tcPr>
            <w:tcW w:w="595" w:type="dxa"/>
          </w:tcPr>
          <w:p w14:paraId="35F49139" w14:textId="77777777" w:rsidR="00BB47F5" w:rsidRPr="002B347C" w:rsidRDefault="00BB47F5" w:rsidP="00BB47F5">
            <w:pPr>
              <w:autoSpaceDE w:val="0"/>
              <w:autoSpaceDN w:val="0"/>
              <w:adjustRightInd w:val="0"/>
              <w:rPr>
                <w:rFonts w:ascii="Times New Roman" w:hAnsi="Times New Roman" w:cs="Times New Roman"/>
                <w:b/>
                <w:bCs/>
              </w:rPr>
            </w:pPr>
            <w:r>
              <w:rPr>
                <w:rFonts w:ascii="Times New Roman" w:hAnsi="Times New Roman" w:cs="Times New Roman"/>
                <w:b/>
                <w:bCs/>
              </w:rPr>
              <w:t>13</w:t>
            </w:r>
          </w:p>
        </w:tc>
        <w:tc>
          <w:tcPr>
            <w:tcW w:w="6034" w:type="dxa"/>
          </w:tcPr>
          <w:p w14:paraId="02740BA1" w14:textId="77777777" w:rsidR="00BB47F5" w:rsidRPr="005D6835" w:rsidRDefault="00BB47F5" w:rsidP="00BB47F5">
            <w:pPr>
              <w:autoSpaceDE w:val="0"/>
              <w:autoSpaceDN w:val="0"/>
              <w:adjustRightInd w:val="0"/>
              <w:rPr>
                <w:rFonts w:ascii="Times New Roman" w:hAnsi="Times New Roman" w:cs="Times New Roman"/>
                <w:bCs/>
              </w:rPr>
            </w:pPr>
            <w:r>
              <w:rPr>
                <w:rFonts w:ascii="Times New Roman" w:hAnsi="Times New Roman" w:cs="Times New Roman"/>
                <w:bCs/>
              </w:rPr>
              <w:t xml:space="preserve">Γενικός έλεγχος σκαπτικού μηχανήματος </w:t>
            </w:r>
            <w:proofErr w:type="spellStart"/>
            <w:r>
              <w:rPr>
                <w:rFonts w:ascii="Times New Roman" w:hAnsi="Times New Roman" w:cs="Times New Roman"/>
                <w:bCs/>
              </w:rPr>
              <w:t>χλοοκοπτικής</w:t>
            </w:r>
            <w:proofErr w:type="spellEnd"/>
            <w:r>
              <w:rPr>
                <w:rFonts w:ascii="Times New Roman" w:hAnsi="Times New Roman" w:cs="Times New Roman"/>
                <w:bCs/>
              </w:rPr>
              <w:t xml:space="preserve"> μηχανής, </w:t>
            </w:r>
            <w:proofErr w:type="spellStart"/>
            <w:r>
              <w:rPr>
                <w:rFonts w:ascii="Times New Roman" w:hAnsi="Times New Roman" w:cs="Times New Roman"/>
                <w:bCs/>
                <w:lang w:val="en-US"/>
              </w:rPr>
              <w:t>servise</w:t>
            </w:r>
            <w:proofErr w:type="spellEnd"/>
            <w:r>
              <w:rPr>
                <w:rFonts w:ascii="Times New Roman" w:hAnsi="Times New Roman" w:cs="Times New Roman"/>
                <w:bCs/>
              </w:rPr>
              <w:t xml:space="preserve">: Λύσιμο καθάρισμα </w:t>
            </w:r>
            <w:proofErr w:type="spellStart"/>
            <w:r>
              <w:rPr>
                <w:rFonts w:ascii="Times New Roman" w:hAnsi="Times New Roman" w:cs="Times New Roman"/>
                <w:bCs/>
              </w:rPr>
              <w:t>καρμπιρατερ</w:t>
            </w:r>
            <w:proofErr w:type="spellEnd"/>
            <w:r>
              <w:rPr>
                <w:rFonts w:ascii="Times New Roman" w:hAnsi="Times New Roman" w:cs="Times New Roman"/>
                <w:bCs/>
              </w:rPr>
              <w:t xml:space="preserve">, καθάρισμα μηχανήματος, αλλαγή μπουζί, έλεγχος κυκλώματος καυσίμων και κοπτικών εξαρτημάτων, πλύσιμο φίλτρων, γρασάρισμα, φίλτρο σκόνης, λίπανση </w:t>
            </w:r>
            <w:proofErr w:type="spellStart"/>
            <w:r>
              <w:rPr>
                <w:rFonts w:ascii="Times New Roman" w:hAnsi="Times New Roman" w:cs="Times New Roman"/>
                <w:bCs/>
              </w:rPr>
              <w:t>ντίζας</w:t>
            </w:r>
            <w:proofErr w:type="spellEnd"/>
            <w:r>
              <w:rPr>
                <w:rFonts w:ascii="Times New Roman" w:hAnsi="Times New Roman" w:cs="Times New Roman"/>
                <w:bCs/>
              </w:rPr>
              <w:t xml:space="preserve">, αλλαγή λαδιών  </w:t>
            </w:r>
          </w:p>
        </w:tc>
        <w:tc>
          <w:tcPr>
            <w:tcW w:w="1843" w:type="dxa"/>
          </w:tcPr>
          <w:p w14:paraId="38EEE3C0" w14:textId="5EA26B2B" w:rsidR="00BB47F5" w:rsidRDefault="00BB47F5" w:rsidP="00BB47F5">
            <w:pPr>
              <w:jc w:val="center"/>
            </w:pPr>
            <w:r w:rsidRPr="00007E82">
              <w:t>45</w:t>
            </w:r>
          </w:p>
        </w:tc>
      </w:tr>
    </w:tbl>
    <w:p w14:paraId="11FE4A52" w14:textId="77777777" w:rsidR="008C73FA" w:rsidRDefault="008C73FA" w:rsidP="008C73FA">
      <w:pPr>
        <w:autoSpaceDE w:val="0"/>
        <w:autoSpaceDN w:val="0"/>
        <w:adjustRightInd w:val="0"/>
        <w:spacing w:after="0" w:line="240" w:lineRule="auto"/>
        <w:rPr>
          <w:rFonts w:ascii="Times New Roman" w:hAnsi="Times New Roman" w:cs="Times New Roman"/>
          <w:b/>
          <w:bCs/>
        </w:rPr>
      </w:pPr>
    </w:p>
    <w:p w14:paraId="6375F824" w14:textId="77777777" w:rsidR="00A8361E" w:rsidRPr="00430FEE" w:rsidRDefault="00A8361E" w:rsidP="008C73FA">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Οι παραπάνω τιμές επιβαρύνονται με το νόμιμο ΦΠΑ. </w:t>
      </w:r>
    </w:p>
    <w:p w14:paraId="3FBD5A70" w14:textId="77777777" w:rsidR="00446170" w:rsidRDefault="00446170" w:rsidP="00C7603F">
      <w:pPr>
        <w:autoSpaceDE w:val="0"/>
        <w:autoSpaceDN w:val="0"/>
        <w:adjustRightInd w:val="0"/>
        <w:spacing w:after="0" w:line="240" w:lineRule="auto"/>
        <w:rPr>
          <w:rFonts w:ascii="Times New Roman" w:hAnsi="Times New Roman" w:cs="Times New Roman"/>
          <w:b/>
          <w:bCs/>
        </w:rPr>
      </w:pPr>
    </w:p>
    <w:p w14:paraId="5E4360F7" w14:textId="0B18C8C0" w:rsidR="00C7603F" w:rsidRPr="004B39A3" w:rsidRDefault="00515DF8" w:rsidP="00C7603F">
      <w:pPr>
        <w:autoSpaceDE w:val="0"/>
        <w:autoSpaceDN w:val="0"/>
        <w:adjustRightInd w:val="0"/>
        <w:spacing w:after="0" w:line="240" w:lineRule="auto"/>
        <w:rPr>
          <w:rFonts w:ascii="Times New Roman" w:hAnsi="Times New Roman" w:cs="Times New Roman"/>
          <w:b/>
          <w:bCs/>
          <w:sz w:val="20"/>
          <w:szCs w:val="20"/>
        </w:rPr>
      </w:pPr>
      <w:r w:rsidRPr="00AD6C1E">
        <w:rPr>
          <w:rFonts w:ascii="Times New Roman" w:hAnsi="Times New Roman" w:cs="Times New Roman"/>
          <w:b/>
          <w:bCs/>
          <w:sz w:val="20"/>
          <w:szCs w:val="20"/>
        </w:rPr>
        <w:t>ΧΙΟΣ</w:t>
      </w:r>
      <w:r w:rsidR="00CD4A91" w:rsidRPr="00AD6C1E">
        <w:rPr>
          <w:rFonts w:ascii="Times New Roman" w:hAnsi="Times New Roman" w:cs="Times New Roman"/>
          <w:b/>
          <w:bCs/>
          <w:sz w:val="20"/>
          <w:szCs w:val="20"/>
        </w:rPr>
        <w:t xml:space="preserve">            </w:t>
      </w:r>
      <w:r w:rsidR="003854EB" w:rsidRPr="004B39A3">
        <w:rPr>
          <w:rFonts w:ascii="Times New Roman" w:hAnsi="Times New Roman" w:cs="Times New Roman"/>
          <w:b/>
          <w:bCs/>
          <w:sz w:val="20"/>
          <w:szCs w:val="20"/>
        </w:rPr>
        <w:t>2</w:t>
      </w:r>
      <w:r w:rsidR="00F3049A">
        <w:rPr>
          <w:rFonts w:ascii="Times New Roman" w:hAnsi="Times New Roman" w:cs="Times New Roman"/>
          <w:b/>
          <w:bCs/>
          <w:sz w:val="20"/>
          <w:szCs w:val="20"/>
        </w:rPr>
        <w:t>9</w:t>
      </w:r>
      <w:r w:rsidR="003854EB" w:rsidRPr="00AD6C1E">
        <w:rPr>
          <w:rFonts w:ascii="Times New Roman" w:hAnsi="Times New Roman" w:cs="Times New Roman"/>
          <w:b/>
          <w:bCs/>
          <w:sz w:val="20"/>
          <w:szCs w:val="20"/>
        </w:rPr>
        <w:t>-0</w:t>
      </w:r>
      <w:r w:rsidR="00F3049A">
        <w:rPr>
          <w:rFonts w:ascii="Times New Roman" w:hAnsi="Times New Roman" w:cs="Times New Roman"/>
          <w:b/>
          <w:bCs/>
          <w:sz w:val="20"/>
          <w:szCs w:val="20"/>
        </w:rPr>
        <w:t>7</w:t>
      </w:r>
      <w:r w:rsidR="003854EB" w:rsidRPr="00AD6C1E">
        <w:rPr>
          <w:rFonts w:ascii="Times New Roman" w:hAnsi="Times New Roman" w:cs="Times New Roman"/>
          <w:b/>
          <w:bCs/>
          <w:sz w:val="20"/>
          <w:szCs w:val="20"/>
        </w:rPr>
        <w:t>-202</w:t>
      </w:r>
      <w:r w:rsidR="00E03877">
        <w:rPr>
          <w:rFonts w:ascii="Times New Roman" w:hAnsi="Times New Roman" w:cs="Times New Roman"/>
          <w:b/>
          <w:bCs/>
          <w:sz w:val="20"/>
          <w:szCs w:val="20"/>
        </w:rPr>
        <w:t>2</w:t>
      </w:r>
      <w:r w:rsidR="00C7603F" w:rsidRPr="00AD6C1E">
        <w:rPr>
          <w:rFonts w:ascii="Times New Roman" w:hAnsi="Times New Roman" w:cs="Times New Roman"/>
          <w:b/>
          <w:bCs/>
          <w:sz w:val="20"/>
          <w:szCs w:val="20"/>
        </w:rPr>
        <w:t xml:space="preserve">                     </w:t>
      </w:r>
      <w:r w:rsidRPr="00AD6C1E">
        <w:rPr>
          <w:rFonts w:ascii="Times New Roman" w:hAnsi="Times New Roman" w:cs="Times New Roman"/>
          <w:b/>
          <w:bCs/>
          <w:sz w:val="20"/>
          <w:szCs w:val="20"/>
        </w:rPr>
        <w:t xml:space="preserve">                         ΧΙΟΣ </w:t>
      </w:r>
      <w:r w:rsidR="00B46F1C" w:rsidRPr="00AD6C1E">
        <w:rPr>
          <w:rFonts w:ascii="Times New Roman" w:hAnsi="Times New Roman" w:cs="Times New Roman"/>
          <w:b/>
          <w:bCs/>
          <w:sz w:val="20"/>
          <w:szCs w:val="20"/>
        </w:rPr>
        <w:t xml:space="preserve">       </w:t>
      </w:r>
      <w:r w:rsidR="003854EB" w:rsidRPr="004B39A3">
        <w:rPr>
          <w:rFonts w:ascii="Times New Roman" w:hAnsi="Times New Roman" w:cs="Times New Roman"/>
          <w:b/>
          <w:bCs/>
          <w:sz w:val="20"/>
          <w:szCs w:val="20"/>
        </w:rPr>
        <w:t>2</w:t>
      </w:r>
      <w:r w:rsidR="00F3049A">
        <w:rPr>
          <w:rFonts w:ascii="Times New Roman" w:hAnsi="Times New Roman" w:cs="Times New Roman"/>
          <w:b/>
          <w:bCs/>
          <w:sz w:val="20"/>
          <w:szCs w:val="20"/>
        </w:rPr>
        <w:t>9</w:t>
      </w:r>
      <w:r w:rsidR="003854EB" w:rsidRPr="00AD6C1E">
        <w:rPr>
          <w:rFonts w:ascii="Times New Roman" w:hAnsi="Times New Roman" w:cs="Times New Roman"/>
          <w:b/>
          <w:bCs/>
          <w:sz w:val="20"/>
          <w:szCs w:val="20"/>
        </w:rPr>
        <w:t>-0</w:t>
      </w:r>
      <w:r w:rsidR="00F3049A">
        <w:rPr>
          <w:rFonts w:ascii="Times New Roman" w:hAnsi="Times New Roman" w:cs="Times New Roman"/>
          <w:b/>
          <w:bCs/>
          <w:sz w:val="20"/>
          <w:szCs w:val="20"/>
        </w:rPr>
        <w:t>7</w:t>
      </w:r>
      <w:r w:rsidR="003854EB" w:rsidRPr="00AD6C1E">
        <w:rPr>
          <w:rFonts w:ascii="Times New Roman" w:hAnsi="Times New Roman" w:cs="Times New Roman"/>
          <w:b/>
          <w:bCs/>
          <w:sz w:val="20"/>
          <w:szCs w:val="20"/>
        </w:rPr>
        <w:t>-202</w:t>
      </w:r>
      <w:r w:rsidR="00E03877">
        <w:rPr>
          <w:rFonts w:ascii="Times New Roman" w:hAnsi="Times New Roman" w:cs="Times New Roman"/>
          <w:b/>
          <w:bCs/>
          <w:sz w:val="20"/>
          <w:szCs w:val="20"/>
        </w:rPr>
        <w:t>2</w:t>
      </w:r>
    </w:p>
    <w:p w14:paraId="59EBBB3F" w14:textId="77777777" w:rsidR="00C7603F" w:rsidRPr="00895595" w:rsidRDefault="00C7603F" w:rsidP="00C7603F">
      <w:pPr>
        <w:autoSpaceDE w:val="0"/>
        <w:autoSpaceDN w:val="0"/>
        <w:adjustRightInd w:val="0"/>
        <w:spacing w:after="0" w:line="240" w:lineRule="auto"/>
        <w:rPr>
          <w:rFonts w:ascii="Times New Roman" w:hAnsi="Times New Roman" w:cs="Times New Roman"/>
          <w:b/>
          <w:bCs/>
          <w:sz w:val="20"/>
          <w:szCs w:val="20"/>
        </w:rPr>
      </w:pPr>
    </w:p>
    <w:p w14:paraId="437B3FB8" w14:textId="77777777" w:rsidR="00C7603F" w:rsidRPr="00895595" w:rsidRDefault="00C7603F" w:rsidP="00C7603F">
      <w:pPr>
        <w:autoSpaceDE w:val="0"/>
        <w:autoSpaceDN w:val="0"/>
        <w:adjustRightInd w:val="0"/>
        <w:spacing w:after="0" w:line="240" w:lineRule="auto"/>
        <w:rPr>
          <w:rFonts w:ascii="Times New Roman" w:hAnsi="Times New Roman" w:cs="Times New Roman"/>
          <w:b/>
          <w:bCs/>
          <w:sz w:val="20"/>
          <w:szCs w:val="20"/>
        </w:rPr>
      </w:pPr>
      <w:r w:rsidRPr="00895595">
        <w:rPr>
          <w:rFonts w:ascii="Times New Roman" w:hAnsi="Times New Roman" w:cs="Times New Roman"/>
          <w:b/>
          <w:bCs/>
          <w:sz w:val="20"/>
          <w:szCs w:val="20"/>
        </w:rPr>
        <w:t xml:space="preserve">    Η ΣΥΝΤΑΞΑΣ                                                  ΘΕΩΡΗΘΗΚΕ</w:t>
      </w:r>
    </w:p>
    <w:p w14:paraId="6A485BE5" w14:textId="77777777" w:rsidR="00C7603F" w:rsidRPr="00895595" w:rsidRDefault="00C7603F" w:rsidP="00C7603F">
      <w:pPr>
        <w:autoSpaceDE w:val="0"/>
        <w:autoSpaceDN w:val="0"/>
        <w:adjustRightInd w:val="0"/>
        <w:spacing w:after="0" w:line="240" w:lineRule="auto"/>
        <w:rPr>
          <w:rFonts w:ascii="Times New Roman" w:hAnsi="Times New Roman" w:cs="Times New Roman"/>
          <w:b/>
          <w:bCs/>
          <w:sz w:val="20"/>
          <w:szCs w:val="20"/>
        </w:rPr>
      </w:pPr>
      <w:r w:rsidRPr="00895595">
        <w:rPr>
          <w:rFonts w:ascii="Times New Roman" w:hAnsi="Times New Roman" w:cs="Times New Roman"/>
          <w:b/>
          <w:bCs/>
          <w:sz w:val="20"/>
          <w:szCs w:val="20"/>
        </w:rPr>
        <w:t xml:space="preserve">                                                                     Ο ΠΡΟΙΣΤΑΜΕΝΟΣ Δ/ΝΣΗΣ </w:t>
      </w:r>
    </w:p>
    <w:p w14:paraId="74FA492A" w14:textId="77777777" w:rsidR="00482DC1" w:rsidRPr="00895595" w:rsidRDefault="00C7603F" w:rsidP="00C7603F">
      <w:pPr>
        <w:autoSpaceDE w:val="0"/>
        <w:autoSpaceDN w:val="0"/>
        <w:adjustRightInd w:val="0"/>
        <w:spacing w:after="0" w:line="240" w:lineRule="auto"/>
        <w:rPr>
          <w:rFonts w:ascii="Times New Roman" w:hAnsi="Times New Roman" w:cs="Times New Roman"/>
          <w:b/>
          <w:bCs/>
          <w:sz w:val="20"/>
          <w:szCs w:val="20"/>
        </w:rPr>
      </w:pPr>
      <w:r w:rsidRPr="00895595">
        <w:rPr>
          <w:rFonts w:ascii="Times New Roman" w:hAnsi="Times New Roman" w:cs="Times New Roman"/>
          <w:b/>
          <w:bCs/>
          <w:sz w:val="20"/>
          <w:szCs w:val="20"/>
        </w:rPr>
        <w:t xml:space="preserve">                                                               </w:t>
      </w:r>
      <w:r w:rsidR="00CD4A91" w:rsidRPr="00895595">
        <w:rPr>
          <w:rFonts w:ascii="Times New Roman" w:hAnsi="Times New Roman" w:cs="Times New Roman"/>
          <w:b/>
          <w:bCs/>
          <w:sz w:val="20"/>
          <w:szCs w:val="20"/>
        </w:rPr>
        <w:t>ΠΕΡΙΒΑΛΛΟΝΤΟΣ ΚΑΙ ΠΡΑΣΙΝΟΥ</w:t>
      </w:r>
      <w:r w:rsidRPr="00895595">
        <w:rPr>
          <w:rFonts w:ascii="Times New Roman" w:hAnsi="Times New Roman" w:cs="Times New Roman"/>
          <w:b/>
          <w:bCs/>
          <w:sz w:val="20"/>
          <w:szCs w:val="20"/>
        </w:rPr>
        <w:t xml:space="preserve">     </w:t>
      </w:r>
    </w:p>
    <w:p w14:paraId="40D5BC74" w14:textId="77777777" w:rsidR="00482DC1" w:rsidRPr="00895595" w:rsidRDefault="00B90016" w:rsidP="00C7603F">
      <w:pPr>
        <w:autoSpaceDE w:val="0"/>
        <w:autoSpaceDN w:val="0"/>
        <w:adjustRightInd w:val="0"/>
        <w:spacing w:after="0" w:line="240" w:lineRule="auto"/>
        <w:rPr>
          <w:rFonts w:ascii="Times New Roman" w:hAnsi="Times New Roman" w:cs="Times New Roman"/>
          <w:b/>
          <w:bCs/>
          <w:sz w:val="20"/>
          <w:szCs w:val="20"/>
        </w:rPr>
      </w:pPr>
      <w:r w:rsidRPr="00895595">
        <w:rPr>
          <w:rFonts w:ascii="Times New Roman" w:hAnsi="Times New Roman" w:cs="Times New Roman"/>
          <w:b/>
          <w:bCs/>
          <w:sz w:val="20"/>
          <w:szCs w:val="20"/>
        </w:rPr>
        <w:t xml:space="preserve">                                                                     </w:t>
      </w:r>
      <w:r w:rsidR="00173FB7">
        <w:rPr>
          <w:rFonts w:ascii="Times New Roman" w:hAnsi="Times New Roman" w:cs="Times New Roman"/>
          <w:b/>
          <w:bCs/>
          <w:sz w:val="20"/>
          <w:szCs w:val="20"/>
        </w:rPr>
        <w:t xml:space="preserve">                     </w:t>
      </w:r>
    </w:p>
    <w:p w14:paraId="62AB9311" w14:textId="77777777" w:rsidR="00C7603F" w:rsidRPr="00895595" w:rsidRDefault="00C7603F" w:rsidP="00C7603F">
      <w:pPr>
        <w:autoSpaceDE w:val="0"/>
        <w:autoSpaceDN w:val="0"/>
        <w:adjustRightInd w:val="0"/>
        <w:spacing w:after="0" w:line="240" w:lineRule="auto"/>
        <w:rPr>
          <w:rFonts w:ascii="Times New Roman" w:hAnsi="Times New Roman" w:cs="Times New Roman"/>
          <w:b/>
          <w:bCs/>
          <w:sz w:val="20"/>
          <w:szCs w:val="20"/>
        </w:rPr>
      </w:pPr>
      <w:r w:rsidRPr="00895595">
        <w:rPr>
          <w:rFonts w:ascii="Times New Roman" w:hAnsi="Times New Roman" w:cs="Times New Roman"/>
          <w:b/>
          <w:bCs/>
          <w:sz w:val="20"/>
          <w:szCs w:val="20"/>
        </w:rPr>
        <w:t xml:space="preserve">                                 </w:t>
      </w:r>
    </w:p>
    <w:p w14:paraId="6B35E6B7" w14:textId="77777777" w:rsidR="00CD4A91" w:rsidRDefault="003532EB" w:rsidP="003532EB">
      <w:pPr>
        <w:autoSpaceDE w:val="0"/>
        <w:autoSpaceDN w:val="0"/>
        <w:adjustRightInd w:val="0"/>
        <w:spacing w:after="0" w:line="240" w:lineRule="auto"/>
        <w:rPr>
          <w:rFonts w:ascii="Times New Roman" w:hAnsi="Times New Roman" w:cs="Times New Roman"/>
          <w:b/>
          <w:bCs/>
          <w:sz w:val="20"/>
          <w:szCs w:val="20"/>
        </w:rPr>
      </w:pPr>
      <w:r w:rsidRPr="00895595">
        <w:rPr>
          <w:rFonts w:ascii="Times New Roman" w:hAnsi="Times New Roman" w:cs="Times New Roman"/>
          <w:b/>
          <w:bCs/>
          <w:sz w:val="20"/>
          <w:szCs w:val="20"/>
        </w:rPr>
        <w:t xml:space="preserve">ΛΑΓΟΥΔΗ ΔΗΜΗΤΡΑ                         </w:t>
      </w:r>
      <w:r w:rsidR="00B90016" w:rsidRPr="00895595">
        <w:rPr>
          <w:rFonts w:ascii="Times New Roman" w:hAnsi="Times New Roman" w:cs="Times New Roman"/>
          <w:b/>
          <w:bCs/>
          <w:sz w:val="20"/>
          <w:szCs w:val="20"/>
        </w:rPr>
        <w:t xml:space="preserve">           </w:t>
      </w:r>
      <w:r w:rsidRPr="00895595">
        <w:rPr>
          <w:rFonts w:ascii="Times New Roman" w:hAnsi="Times New Roman" w:cs="Times New Roman"/>
          <w:b/>
          <w:bCs/>
          <w:sz w:val="20"/>
          <w:szCs w:val="20"/>
        </w:rPr>
        <w:t xml:space="preserve"> </w:t>
      </w:r>
      <w:r w:rsidR="00173FB7">
        <w:rPr>
          <w:rFonts w:ascii="Times New Roman" w:hAnsi="Times New Roman" w:cs="Times New Roman"/>
          <w:b/>
          <w:bCs/>
          <w:sz w:val="20"/>
          <w:szCs w:val="20"/>
        </w:rPr>
        <w:t>ΓΚΙΟΥΒΕΤΣΗΣ ΓΕΩΡΓΙΟΣ</w:t>
      </w:r>
    </w:p>
    <w:p w14:paraId="0DE0D7C5" w14:textId="77777777" w:rsidR="000D2B8A" w:rsidRPr="00895595" w:rsidRDefault="000D2B8A" w:rsidP="003532EB">
      <w:pPr>
        <w:autoSpaceDE w:val="0"/>
        <w:autoSpaceDN w:val="0"/>
        <w:adjustRightInd w:val="0"/>
        <w:spacing w:after="0" w:line="240" w:lineRule="auto"/>
        <w:rPr>
          <w:rFonts w:ascii="Times New Roman" w:hAnsi="Times New Roman" w:cs="Times New Roman"/>
          <w:b/>
          <w:bCs/>
          <w:sz w:val="20"/>
          <w:szCs w:val="20"/>
        </w:rPr>
      </w:pPr>
      <w:r w:rsidRPr="000B48B9">
        <w:rPr>
          <w:rFonts w:ascii="Arial" w:eastAsia="Times New Roman" w:hAnsi="Arial" w:cs="Arial"/>
          <w:noProof/>
          <w:sz w:val="24"/>
          <w:szCs w:val="24"/>
        </w:rPr>
        <w:lastRenderedPageBreak/>
        <w:drawing>
          <wp:inline distT="0" distB="0" distL="0" distR="0" wp14:anchorId="7C6F5E40" wp14:editId="577FB668">
            <wp:extent cx="1200150" cy="866775"/>
            <wp:effectExtent l="0" t="0" r="0" b="0"/>
            <wp:docPr id="4" name="Εικόνα 2" descr="ΕΘΝΟΣΗΜ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866775"/>
                    </a:xfrm>
                    <a:prstGeom prst="rect">
                      <a:avLst/>
                    </a:prstGeom>
                    <a:noFill/>
                    <a:ln>
                      <a:noFill/>
                    </a:ln>
                  </pic:spPr>
                </pic:pic>
              </a:graphicData>
            </a:graphic>
          </wp:inline>
        </w:drawing>
      </w:r>
    </w:p>
    <w:tbl>
      <w:tblPr>
        <w:tblpPr w:leftFromText="180" w:rightFromText="180" w:vertAnchor="text" w:horzAnchor="margin" w:tblpY="107"/>
        <w:tblW w:w="8644" w:type="dxa"/>
        <w:tblLook w:val="01E0" w:firstRow="1" w:lastRow="1" w:firstColumn="1" w:lastColumn="1" w:noHBand="0" w:noVBand="0"/>
      </w:tblPr>
      <w:tblGrid>
        <w:gridCol w:w="8644"/>
      </w:tblGrid>
      <w:tr w:rsidR="000D2B8A" w:rsidRPr="000D2B8A" w14:paraId="0BF3B21A" w14:textId="77777777" w:rsidTr="00A778EC">
        <w:trPr>
          <w:trHeight w:val="281"/>
        </w:trPr>
        <w:tc>
          <w:tcPr>
            <w:tcW w:w="8644" w:type="dxa"/>
          </w:tcPr>
          <w:p w14:paraId="05C25997" w14:textId="77777777" w:rsidR="000D2B8A" w:rsidRPr="000D2B8A" w:rsidRDefault="000D2B8A" w:rsidP="00A778EC">
            <w:pPr>
              <w:rPr>
                <w:rFonts w:ascii="Times New Roman" w:hAnsi="Times New Roman" w:cs="Times New Roman"/>
              </w:rPr>
            </w:pPr>
            <w:r w:rsidRPr="000D2B8A">
              <w:rPr>
                <w:rFonts w:ascii="Times New Roman" w:hAnsi="Times New Roman" w:cs="Times New Roman"/>
                <w:b/>
              </w:rPr>
              <w:t>ΕΛΛΗΝΙΚΗ ΔΗΜΟΚΡΑΤΙΑ</w:t>
            </w:r>
          </w:p>
        </w:tc>
      </w:tr>
      <w:tr w:rsidR="000D2B8A" w:rsidRPr="000D2B8A" w14:paraId="494DCBC9" w14:textId="77777777" w:rsidTr="00A778EC">
        <w:trPr>
          <w:trHeight w:val="970"/>
        </w:trPr>
        <w:tc>
          <w:tcPr>
            <w:tcW w:w="8644" w:type="dxa"/>
          </w:tcPr>
          <w:p w14:paraId="1F04446C" w14:textId="77777777" w:rsidR="000D2B8A" w:rsidRPr="000D2B8A" w:rsidRDefault="000D2B8A" w:rsidP="00A778EC">
            <w:pPr>
              <w:autoSpaceDE w:val="0"/>
              <w:autoSpaceDN w:val="0"/>
              <w:adjustRightInd w:val="0"/>
              <w:spacing w:after="0" w:line="240" w:lineRule="auto"/>
              <w:rPr>
                <w:rFonts w:ascii="Times New Roman" w:hAnsi="Times New Roman" w:cs="Times New Roman"/>
                <w:b/>
              </w:rPr>
            </w:pPr>
            <w:r w:rsidRPr="000D2B8A">
              <w:rPr>
                <w:rFonts w:ascii="Times New Roman" w:hAnsi="Times New Roman" w:cs="Times New Roman"/>
                <w:b/>
              </w:rPr>
              <w:t>ΔΗΜΟΣ ΧΙΟΥ</w:t>
            </w:r>
          </w:p>
          <w:p w14:paraId="01C1A6D3" w14:textId="77777777" w:rsidR="000D2B8A" w:rsidRPr="000D2B8A" w:rsidRDefault="000D2B8A" w:rsidP="00A778EC">
            <w:pPr>
              <w:autoSpaceDE w:val="0"/>
              <w:autoSpaceDN w:val="0"/>
              <w:adjustRightInd w:val="0"/>
              <w:spacing w:after="0" w:line="240" w:lineRule="auto"/>
              <w:rPr>
                <w:rFonts w:ascii="Times New Roman" w:hAnsi="Times New Roman" w:cs="Times New Roman"/>
                <w:b/>
              </w:rPr>
            </w:pPr>
            <w:r w:rsidRPr="000D2B8A">
              <w:rPr>
                <w:rFonts w:ascii="Times New Roman" w:hAnsi="Times New Roman" w:cs="Times New Roman"/>
                <w:b/>
              </w:rPr>
              <w:t xml:space="preserve">Δ/ΝΣΗ ΠΕΡΙΒΑΛΛΟΝΤΟΣ ΚΑΙ ΠΡΑΣΙΝΟΥ                                     </w:t>
            </w:r>
          </w:p>
          <w:p w14:paraId="7D2999FB" w14:textId="77777777" w:rsidR="000D2B8A" w:rsidRPr="000D2B8A" w:rsidRDefault="000D2B8A" w:rsidP="00A778EC">
            <w:pPr>
              <w:autoSpaceDE w:val="0"/>
              <w:autoSpaceDN w:val="0"/>
              <w:adjustRightInd w:val="0"/>
              <w:spacing w:after="0" w:line="240" w:lineRule="auto"/>
              <w:rPr>
                <w:rFonts w:ascii="Times New Roman" w:hAnsi="Times New Roman" w:cs="Times New Roman"/>
              </w:rPr>
            </w:pPr>
          </w:p>
          <w:p w14:paraId="40052E44" w14:textId="77777777" w:rsidR="000D2B8A" w:rsidRDefault="000D2B8A" w:rsidP="00A778EC">
            <w:pPr>
              <w:spacing w:line="240" w:lineRule="auto"/>
              <w:jc w:val="center"/>
              <w:rPr>
                <w:rFonts w:ascii="Times New Roman" w:hAnsi="Times New Roman" w:cs="Times New Roman"/>
                <w:b/>
              </w:rPr>
            </w:pPr>
            <w:r w:rsidRPr="000D2B8A">
              <w:rPr>
                <w:rFonts w:ascii="Times New Roman" w:hAnsi="Times New Roman" w:cs="Times New Roman"/>
                <w:b/>
              </w:rPr>
              <w:t>ΣΥΝΤΗΡΗΣΗ ΚΑΙ ΕΠΙΣΚΕΥΗ ΛΟΙΠΟΥ ΕΞΟΠΛΙΣΜΟΥ</w:t>
            </w:r>
          </w:p>
          <w:p w14:paraId="21CCCFD4" w14:textId="77777777" w:rsidR="00BE0F93" w:rsidRPr="000D2B8A" w:rsidRDefault="00BE0F93" w:rsidP="00A778EC">
            <w:pPr>
              <w:spacing w:line="240" w:lineRule="auto"/>
              <w:jc w:val="center"/>
              <w:rPr>
                <w:rFonts w:ascii="Times New Roman" w:hAnsi="Times New Roman" w:cs="Times New Roman"/>
                <w:b/>
              </w:rPr>
            </w:pPr>
          </w:p>
        </w:tc>
      </w:tr>
    </w:tbl>
    <w:p w14:paraId="488FBAB5" w14:textId="77777777" w:rsidR="000D2B8A" w:rsidRDefault="000D2B8A" w:rsidP="000D2B8A">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ΕΝΔΕΙΚΤΙΚΟΣ ΠΡΟΥΠΟΛΟΓΙΣΜΟΣ</w:t>
      </w:r>
    </w:p>
    <w:p w14:paraId="4CFA7FAE" w14:textId="77777777" w:rsidR="00BE0F93" w:rsidRDefault="00BE0F93" w:rsidP="000D2B8A">
      <w:pPr>
        <w:autoSpaceDE w:val="0"/>
        <w:autoSpaceDN w:val="0"/>
        <w:adjustRightInd w:val="0"/>
        <w:spacing w:after="0" w:line="240" w:lineRule="auto"/>
        <w:jc w:val="center"/>
        <w:rPr>
          <w:rFonts w:ascii="Times New Roman" w:hAnsi="Times New Roman" w:cs="Times New Roman"/>
          <w:b/>
          <w:bCs/>
          <w:sz w:val="20"/>
          <w:szCs w:val="20"/>
        </w:rPr>
      </w:pPr>
    </w:p>
    <w:p w14:paraId="41010C74" w14:textId="77777777" w:rsidR="000D2B8A" w:rsidRDefault="000D2B8A" w:rsidP="000D2B8A">
      <w:pPr>
        <w:autoSpaceDE w:val="0"/>
        <w:autoSpaceDN w:val="0"/>
        <w:adjustRightInd w:val="0"/>
        <w:spacing w:after="0" w:line="240" w:lineRule="auto"/>
        <w:jc w:val="center"/>
        <w:rPr>
          <w:rFonts w:ascii="Times New Roman" w:hAnsi="Times New Roman" w:cs="Times New Roman"/>
          <w:b/>
          <w:bCs/>
          <w:sz w:val="20"/>
          <w:szCs w:val="20"/>
        </w:rPr>
      </w:pPr>
    </w:p>
    <w:tbl>
      <w:tblPr>
        <w:tblStyle w:val="a3"/>
        <w:tblW w:w="0" w:type="auto"/>
        <w:tblLook w:val="04A0" w:firstRow="1" w:lastRow="0" w:firstColumn="1" w:lastColumn="0" w:noHBand="0" w:noVBand="1"/>
      </w:tblPr>
      <w:tblGrid>
        <w:gridCol w:w="595"/>
        <w:gridCol w:w="3657"/>
        <w:gridCol w:w="1381"/>
        <w:gridCol w:w="1380"/>
        <w:gridCol w:w="1289"/>
      </w:tblGrid>
      <w:tr w:rsidR="000D2B8A" w14:paraId="0B8A153E" w14:textId="77777777" w:rsidTr="00A23B31">
        <w:tc>
          <w:tcPr>
            <w:tcW w:w="595" w:type="dxa"/>
          </w:tcPr>
          <w:p w14:paraId="60479A9A" w14:textId="77777777" w:rsidR="000D2B8A" w:rsidRPr="005924C3" w:rsidRDefault="000D2B8A" w:rsidP="00A778EC">
            <w:pPr>
              <w:autoSpaceDE w:val="0"/>
              <w:autoSpaceDN w:val="0"/>
              <w:adjustRightInd w:val="0"/>
              <w:rPr>
                <w:rFonts w:ascii="Times New Roman" w:hAnsi="Times New Roman" w:cs="Times New Roman"/>
                <w:b/>
                <w:bCs/>
                <w:lang w:val="en-US"/>
              </w:rPr>
            </w:pPr>
            <w:r>
              <w:rPr>
                <w:rFonts w:ascii="Times New Roman" w:hAnsi="Times New Roman" w:cs="Times New Roman"/>
                <w:b/>
                <w:bCs/>
                <w:lang w:val="en-US"/>
              </w:rPr>
              <w:t>A/A</w:t>
            </w:r>
          </w:p>
        </w:tc>
        <w:tc>
          <w:tcPr>
            <w:tcW w:w="3657" w:type="dxa"/>
          </w:tcPr>
          <w:p w14:paraId="3602E554" w14:textId="77777777" w:rsidR="000D2B8A" w:rsidRDefault="000D2B8A" w:rsidP="00A778EC">
            <w:pPr>
              <w:autoSpaceDE w:val="0"/>
              <w:autoSpaceDN w:val="0"/>
              <w:adjustRightInd w:val="0"/>
              <w:rPr>
                <w:rFonts w:ascii="Times New Roman" w:hAnsi="Times New Roman" w:cs="Times New Roman"/>
                <w:b/>
                <w:bCs/>
              </w:rPr>
            </w:pPr>
            <w:r>
              <w:rPr>
                <w:rFonts w:ascii="Times New Roman" w:hAnsi="Times New Roman" w:cs="Times New Roman"/>
                <w:b/>
                <w:bCs/>
              </w:rPr>
              <w:t xml:space="preserve">ΠΕΡΙΓΡΑΦΗ </w:t>
            </w:r>
          </w:p>
          <w:p w14:paraId="2824AA1F" w14:textId="77777777" w:rsidR="000D2B8A" w:rsidRPr="005924C3" w:rsidRDefault="000D2B8A" w:rsidP="00A778EC">
            <w:pPr>
              <w:autoSpaceDE w:val="0"/>
              <w:autoSpaceDN w:val="0"/>
              <w:adjustRightInd w:val="0"/>
              <w:rPr>
                <w:rFonts w:ascii="Times New Roman" w:hAnsi="Times New Roman" w:cs="Times New Roman"/>
                <w:b/>
                <w:bCs/>
              </w:rPr>
            </w:pPr>
          </w:p>
        </w:tc>
        <w:tc>
          <w:tcPr>
            <w:tcW w:w="1381" w:type="dxa"/>
          </w:tcPr>
          <w:p w14:paraId="219F429A" w14:textId="173A576C" w:rsidR="000D2B8A" w:rsidRPr="004B6469" w:rsidRDefault="004B6469" w:rsidP="00A778EC">
            <w:pPr>
              <w:autoSpaceDE w:val="0"/>
              <w:autoSpaceDN w:val="0"/>
              <w:adjustRightInd w:val="0"/>
              <w:jc w:val="center"/>
              <w:rPr>
                <w:rFonts w:ascii="Times New Roman" w:hAnsi="Times New Roman" w:cs="Times New Roman"/>
                <w:b/>
                <w:bCs/>
                <w:sz w:val="20"/>
                <w:szCs w:val="20"/>
              </w:rPr>
            </w:pPr>
            <w:r w:rsidRPr="004B6469">
              <w:rPr>
                <w:rFonts w:ascii="Times New Roman" w:hAnsi="Times New Roman" w:cs="Times New Roman"/>
                <w:b/>
                <w:bCs/>
                <w:sz w:val="20"/>
                <w:szCs w:val="20"/>
              </w:rPr>
              <w:t>ΠΟΣΟΤΗΤΑ</w:t>
            </w:r>
            <w:r w:rsidR="000D2B8A" w:rsidRPr="004B6469">
              <w:rPr>
                <w:rFonts w:ascii="Times New Roman" w:hAnsi="Times New Roman" w:cs="Times New Roman"/>
                <w:b/>
                <w:bCs/>
                <w:sz w:val="20"/>
                <w:szCs w:val="20"/>
              </w:rPr>
              <w:t xml:space="preserve">  </w:t>
            </w:r>
          </w:p>
        </w:tc>
        <w:tc>
          <w:tcPr>
            <w:tcW w:w="1380" w:type="dxa"/>
          </w:tcPr>
          <w:p w14:paraId="75CAD187" w14:textId="594D0560" w:rsidR="004B6469" w:rsidRDefault="004B6469" w:rsidP="000D2B8A">
            <w:pPr>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ΤΙΜΗ €</w:t>
            </w:r>
          </w:p>
        </w:tc>
        <w:tc>
          <w:tcPr>
            <w:tcW w:w="1289" w:type="dxa"/>
          </w:tcPr>
          <w:p w14:paraId="00D5221B" w14:textId="77777777" w:rsidR="000D2B8A" w:rsidRDefault="000D2B8A" w:rsidP="000D2B8A">
            <w:pPr>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ΣΥΝΟΛΟ</w:t>
            </w:r>
          </w:p>
        </w:tc>
      </w:tr>
      <w:tr w:rsidR="00A23B31" w14:paraId="147E9347" w14:textId="77777777" w:rsidTr="00A23B31">
        <w:tc>
          <w:tcPr>
            <w:tcW w:w="595" w:type="dxa"/>
          </w:tcPr>
          <w:p w14:paraId="4B5D9E2D" w14:textId="77777777" w:rsidR="00A23B31" w:rsidRPr="000D4BBE" w:rsidRDefault="00A23B31" w:rsidP="00A23B31">
            <w:pPr>
              <w:autoSpaceDE w:val="0"/>
              <w:autoSpaceDN w:val="0"/>
              <w:adjustRightInd w:val="0"/>
              <w:rPr>
                <w:rFonts w:ascii="Times New Roman" w:hAnsi="Times New Roman" w:cs="Times New Roman"/>
                <w:b/>
                <w:bCs/>
              </w:rPr>
            </w:pPr>
            <w:r>
              <w:rPr>
                <w:rFonts w:ascii="Times New Roman" w:hAnsi="Times New Roman" w:cs="Times New Roman"/>
                <w:b/>
                <w:bCs/>
              </w:rPr>
              <w:t>1</w:t>
            </w:r>
          </w:p>
        </w:tc>
        <w:tc>
          <w:tcPr>
            <w:tcW w:w="3657" w:type="dxa"/>
          </w:tcPr>
          <w:p w14:paraId="618A0198" w14:textId="77777777" w:rsidR="00A23B31" w:rsidRPr="00BE0F93" w:rsidRDefault="00A23B31" w:rsidP="00A23B31">
            <w:pPr>
              <w:autoSpaceDE w:val="0"/>
              <w:autoSpaceDN w:val="0"/>
              <w:adjustRightInd w:val="0"/>
              <w:rPr>
                <w:rFonts w:ascii="Times New Roman" w:hAnsi="Times New Roman" w:cs="Times New Roman"/>
                <w:bCs/>
              </w:rPr>
            </w:pPr>
            <w:r w:rsidRPr="00BE0F93">
              <w:rPr>
                <w:rFonts w:ascii="Times New Roman" w:hAnsi="Times New Roman" w:cs="Times New Roman"/>
                <w:bCs/>
              </w:rPr>
              <w:t xml:space="preserve">Γενικός έλεγχος μηχανήματος , </w:t>
            </w:r>
            <w:proofErr w:type="spellStart"/>
            <w:r w:rsidRPr="00BE0F93">
              <w:rPr>
                <w:rFonts w:ascii="Times New Roman" w:hAnsi="Times New Roman" w:cs="Times New Roman"/>
                <w:bCs/>
                <w:lang w:val="en-US"/>
              </w:rPr>
              <w:t>servise</w:t>
            </w:r>
            <w:proofErr w:type="spellEnd"/>
            <w:r w:rsidRPr="00BE0F93">
              <w:rPr>
                <w:rFonts w:ascii="Times New Roman" w:hAnsi="Times New Roman" w:cs="Times New Roman"/>
                <w:bCs/>
              </w:rPr>
              <w:t xml:space="preserve">: Λύσιμο καθάρισμα </w:t>
            </w:r>
            <w:proofErr w:type="spellStart"/>
            <w:r w:rsidRPr="00BE0F93">
              <w:rPr>
                <w:rFonts w:ascii="Times New Roman" w:hAnsi="Times New Roman" w:cs="Times New Roman"/>
                <w:bCs/>
              </w:rPr>
              <w:t>καρμπιλατέρ</w:t>
            </w:r>
            <w:proofErr w:type="spellEnd"/>
            <w:r w:rsidRPr="00BE0F93">
              <w:rPr>
                <w:rFonts w:ascii="Times New Roman" w:hAnsi="Times New Roman" w:cs="Times New Roman"/>
                <w:bCs/>
              </w:rPr>
              <w:t xml:space="preserve">, καθάρισμα μηχανήματος, αλλαγή μπουζί, έλεγχος κυκλώματος </w:t>
            </w:r>
            <w:proofErr w:type="spellStart"/>
            <w:r w:rsidRPr="00BE0F93">
              <w:rPr>
                <w:rFonts w:ascii="Times New Roman" w:hAnsi="Times New Roman" w:cs="Times New Roman"/>
                <w:bCs/>
              </w:rPr>
              <w:t>καισίμων</w:t>
            </w:r>
            <w:proofErr w:type="spellEnd"/>
            <w:r w:rsidRPr="00BE0F93">
              <w:rPr>
                <w:rFonts w:ascii="Times New Roman" w:hAnsi="Times New Roman" w:cs="Times New Roman"/>
                <w:bCs/>
              </w:rPr>
              <w:t xml:space="preserve"> και κοπτικών εξαρτημάτων πλύσιμο φίλτρων, γρασάρισμα.</w:t>
            </w:r>
          </w:p>
        </w:tc>
        <w:tc>
          <w:tcPr>
            <w:tcW w:w="1381" w:type="dxa"/>
          </w:tcPr>
          <w:p w14:paraId="066C1344" w14:textId="5BE79250" w:rsidR="00A23B31" w:rsidRPr="00337EB0" w:rsidRDefault="00A23B31" w:rsidP="00A23B31">
            <w:pPr>
              <w:jc w:val="center"/>
            </w:pPr>
            <w:r w:rsidRPr="003A0A47">
              <w:t>40</w:t>
            </w:r>
          </w:p>
        </w:tc>
        <w:tc>
          <w:tcPr>
            <w:tcW w:w="1380" w:type="dxa"/>
          </w:tcPr>
          <w:p w14:paraId="7B2BD285" w14:textId="5DE4DC08" w:rsidR="00A23B31" w:rsidRPr="00C46A51" w:rsidRDefault="00A23B31" w:rsidP="00A23B31">
            <w:pPr>
              <w:jc w:val="center"/>
            </w:pPr>
            <w:r w:rsidRPr="003A0A47">
              <w:t>27</w:t>
            </w:r>
          </w:p>
        </w:tc>
        <w:tc>
          <w:tcPr>
            <w:tcW w:w="1289" w:type="dxa"/>
          </w:tcPr>
          <w:p w14:paraId="5B3828B5" w14:textId="3CD9E44F" w:rsidR="00A23B31" w:rsidRPr="00C64709" w:rsidRDefault="00A23B31" w:rsidP="00A23B31">
            <w:pPr>
              <w:jc w:val="center"/>
            </w:pPr>
            <w:r w:rsidRPr="003A0A47">
              <w:t>1</w:t>
            </w:r>
            <w:r w:rsidR="00BB0649">
              <w:rPr>
                <w:lang w:val="en-US"/>
              </w:rPr>
              <w:t>.</w:t>
            </w:r>
            <w:r w:rsidRPr="003A0A47">
              <w:t>080</w:t>
            </w:r>
          </w:p>
        </w:tc>
      </w:tr>
      <w:tr w:rsidR="00A23B31" w14:paraId="68C220BA" w14:textId="77777777" w:rsidTr="00A23B31">
        <w:tc>
          <w:tcPr>
            <w:tcW w:w="595" w:type="dxa"/>
          </w:tcPr>
          <w:p w14:paraId="56E4D75E" w14:textId="77777777" w:rsidR="00A23B31" w:rsidRPr="000D4BBE" w:rsidRDefault="00A23B31" w:rsidP="00A23B31">
            <w:pPr>
              <w:autoSpaceDE w:val="0"/>
              <w:autoSpaceDN w:val="0"/>
              <w:adjustRightInd w:val="0"/>
              <w:rPr>
                <w:rFonts w:ascii="Times New Roman" w:hAnsi="Times New Roman" w:cs="Times New Roman"/>
                <w:b/>
                <w:bCs/>
              </w:rPr>
            </w:pPr>
            <w:r>
              <w:rPr>
                <w:rFonts w:ascii="Times New Roman" w:hAnsi="Times New Roman" w:cs="Times New Roman"/>
                <w:b/>
                <w:bCs/>
              </w:rPr>
              <w:t>2</w:t>
            </w:r>
          </w:p>
        </w:tc>
        <w:tc>
          <w:tcPr>
            <w:tcW w:w="3657" w:type="dxa"/>
          </w:tcPr>
          <w:p w14:paraId="2427236B" w14:textId="77777777" w:rsidR="00A23B31" w:rsidRDefault="00A23B31" w:rsidP="00A23B31">
            <w:pPr>
              <w:autoSpaceDE w:val="0"/>
              <w:autoSpaceDN w:val="0"/>
              <w:adjustRightInd w:val="0"/>
              <w:rPr>
                <w:rFonts w:ascii="Times New Roman" w:hAnsi="Times New Roman" w:cs="Times New Roman"/>
              </w:rPr>
            </w:pPr>
            <w:r w:rsidRPr="00BE0F93">
              <w:rPr>
                <w:rFonts w:ascii="Times New Roman" w:hAnsi="Times New Roman" w:cs="Times New Roman"/>
              </w:rPr>
              <w:t xml:space="preserve">Επισκευή </w:t>
            </w:r>
            <w:proofErr w:type="spellStart"/>
            <w:r w:rsidRPr="00BE0F93">
              <w:rPr>
                <w:rFonts w:ascii="Times New Roman" w:hAnsi="Times New Roman" w:cs="Times New Roman"/>
              </w:rPr>
              <w:t>καρμπιλατέρ</w:t>
            </w:r>
            <w:proofErr w:type="spellEnd"/>
            <w:r w:rsidRPr="00BE0F93">
              <w:rPr>
                <w:rFonts w:ascii="Times New Roman" w:hAnsi="Times New Roman" w:cs="Times New Roman"/>
              </w:rPr>
              <w:t xml:space="preserve">, καθάρισμα, </w:t>
            </w:r>
            <w:proofErr w:type="spellStart"/>
            <w:r w:rsidRPr="00BE0F93">
              <w:rPr>
                <w:rFonts w:ascii="Times New Roman" w:hAnsi="Times New Roman" w:cs="Times New Roman"/>
              </w:rPr>
              <w:t>αλλάγή</w:t>
            </w:r>
            <w:proofErr w:type="spellEnd"/>
            <w:r w:rsidRPr="00BE0F93">
              <w:rPr>
                <w:rFonts w:ascii="Times New Roman" w:hAnsi="Times New Roman" w:cs="Times New Roman"/>
              </w:rPr>
              <w:t xml:space="preserve"> βελόνα, έλασμα, μεμβράνες</w:t>
            </w:r>
          </w:p>
          <w:p w14:paraId="0C86736D" w14:textId="77777777" w:rsidR="00A23B31" w:rsidRPr="00BE0F93" w:rsidRDefault="00A23B31" w:rsidP="00A23B31">
            <w:pPr>
              <w:autoSpaceDE w:val="0"/>
              <w:autoSpaceDN w:val="0"/>
              <w:adjustRightInd w:val="0"/>
              <w:rPr>
                <w:rFonts w:ascii="Times New Roman" w:hAnsi="Times New Roman" w:cs="Times New Roman"/>
              </w:rPr>
            </w:pPr>
          </w:p>
        </w:tc>
        <w:tc>
          <w:tcPr>
            <w:tcW w:w="1381" w:type="dxa"/>
          </w:tcPr>
          <w:p w14:paraId="1D06CEE1" w14:textId="580BCA5A" w:rsidR="00A23B31" w:rsidRPr="00337EB0" w:rsidRDefault="00A23B31" w:rsidP="00A23B31">
            <w:pPr>
              <w:jc w:val="center"/>
            </w:pPr>
            <w:r w:rsidRPr="003A0A47">
              <w:t>26</w:t>
            </w:r>
          </w:p>
        </w:tc>
        <w:tc>
          <w:tcPr>
            <w:tcW w:w="1380" w:type="dxa"/>
          </w:tcPr>
          <w:p w14:paraId="293B3CA5" w14:textId="575EBAEE" w:rsidR="00A23B31" w:rsidRPr="00C46A51" w:rsidRDefault="00A23B31" w:rsidP="00A23B31">
            <w:pPr>
              <w:jc w:val="center"/>
            </w:pPr>
            <w:r w:rsidRPr="003A0A47">
              <w:t>32</w:t>
            </w:r>
          </w:p>
        </w:tc>
        <w:tc>
          <w:tcPr>
            <w:tcW w:w="1289" w:type="dxa"/>
          </w:tcPr>
          <w:p w14:paraId="6092548A" w14:textId="68362D4D" w:rsidR="00A23B31" w:rsidRPr="00C64709" w:rsidRDefault="00A23B31" w:rsidP="00A23B31">
            <w:pPr>
              <w:jc w:val="center"/>
            </w:pPr>
            <w:r w:rsidRPr="003A0A47">
              <w:t>832</w:t>
            </w:r>
          </w:p>
        </w:tc>
      </w:tr>
      <w:tr w:rsidR="00A23B31" w14:paraId="573078A4" w14:textId="77777777" w:rsidTr="00A23B31">
        <w:tc>
          <w:tcPr>
            <w:tcW w:w="595" w:type="dxa"/>
          </w:tcPr>
          <w:p w14:paraId="7A6E5D4D" w14:textId="77777777" w:rsidR="00A23B31" w:rsidRPr="000D4BBE" w:rsidRDefault="00A23B31" w:rsidP="00A23B31">
            <w:pPr>
              <w:autoSpaceDE w:val="0"/>
              <w:autoSpaceDN w:val="0"/>
              <w:adjustRightInd w:val="0"/>
              <w:rPr>
                <w:rFonts w:ascii="Times New Roman" w:hAnsi="Times New Roman" w:cs="Times New Roman"/>
                <w:b/>
                <w:bCs/>
              </w:rPr>
            </w:pPr>
            <w:r>
              <w:rPr>
                <w:rFonts w:ascii="Times New Roman" w:hAnsi="Times New Roman" w:cs="Times New Roman"/>
                <w:b/>
                <w:bCs/>
              </w:rPr>
              <w:t>3</w:t>
            </w:r>
          </w:p>
        </w:tc>
        <w:tc>
          <w:tcPr>
            <w:tcW w:w="3657" w:type="dxa"/>
          </w:tcPr>
          <w:p w14:paraId="76FE5C17" w14:textId="77777777" w:rsidR="00A23B31" w:rsidRPr="00BE0F93" w:rsidRDefault="00A23B31" w:rsidP="00A23B31">
            <w:pPr>
              <w:autoSpaceDE w:val="0"/>
              <w:autoSpaceDN w:val="0"/>
              <w:adjustRightInd w:val="0"/>
              <w:rPr>
                <w:rFonts w:ascii="Times New Roman" w:hAnsi="Times New Roman" w:cs="Times New Roman"/>
                <w:bCs/>
              </w:rPr>
            </w:pPr>
            <w:r w:rsidRPr="00BE0F93">
              <w:rPr>
                <w:rFonts w:ascii="Times New Roman" w:hAnsi="Times New Roman" w:cs="Times New Roman"/>
                <w:bCs/>
              </w:rPr>
              <w:t>Επισκευή συμπλέκτη (περιλαμβάνει καινούργιο συμπλέκτη</w:t>
            </w:r>
          </w:p>
        </w:tc>
        <w:tc>
          <w:tcPr>
            <w:tcW w:w="1381" w:type="dxa"/>
          </w:tcPr>
          <w:p w14:paraId="171FC7C8" w14:textId="0174D1F2" w:rsidR="00A23B31" w:rsidRPr="00337EB0" w:rsidRDefault="00A23B31" w:rsidP="00A23B31">
            <w:pPr>
              <w:jc w:val="center"/>
            </w:pPr>
            <w:r w:rsidRPr="003A0A47">
              <w:t>15</w:t>
            </w:r>
          </w:p>
        </w:tc>
        <w:tc>
          <w:tcPr>
            <w:tcW w:w="1380" w:type="dxa"/>
          </w:tcPr>
          <w:p w14:paraId="39400D03" w14:textId="79A6E4C3" w:rsidR="00A23B31" w:rsidRPr="00C46A51" w:rsidRDefault="00A23B31" w:rsidP="00A23B31">
            <w:pPr>
              <w:jc w:val="center"/>
            </w:pPr>
            <w:r w:rsidRPr="003A0A47">
              <w:t>26</w:t>
            </w:r>
          </w:p>
        </w:tc>
        <w:tc>
          <w:tcPr>
            <w:tcW w:w="1289" w:type="dxa"/>
          </w:tcPr>
          <w:p w14:paraId="693FFF42" w14:textId="12A3015C" w:rsidR="00A23B31" w:rsidRPr="00C64709" w:rsidRDefault="00A23B31" w:rsidP="00A23B31">
            <w:pPr>
              <w:jc w:val="center"/>
            </w:pPr>
            <w:r w:rsidRPr="003A0A47">
              <w:t>390</w:t>
            </w:r>
          </w:p>
        </w:tc>
      </w:tr>
      <w:tr w:rsidR="00A23B31" w14:paraId="3DDE4DFA" w14:textId="77777777" w:rsidTr="00A23B31">
        <w:tc>
          <w:tcPr>
            <w:tcW w:w="595" w:type="dxa"/>
          </w:tcPr>
          <w:p w14:paraId="79911A78" w14:textId="77777777" w:rsidR="00A23B31" w:rsidRDefault="00A23B31" w:rsidP="00A23B31">
            <w:pPr>
              <w:autoSpaceDE w:val="0"/>
              <w:autoSpaceDN w:val="0"/>
              <w:adjustRightInd w:val="0"/>
              <w:rPr>
                <w:rFonts w:ascii="Times New Roman" w:hAnsi="Times New Roman" w:cs="Times New Roman"/>
                <w:b/>
                <w:bCs/>
              </w:rPr>
            </w:pPr>
            <w:r>
              <w:rPr>
                <w:rFonts w:ascii="Times New Roman" w:hAnsi="Times New Roman" w:cs="Times New Roman"/>
                <w:b/>
                <w:bCs/>
              </w:rPr>
              <w:t>4</w:t>
            </w:r>
          </w:p>
        </w:tc>
        <w:tc>
          <w:tcPr>
            <w:tcW w:w="3657" w:type="dxa"/>
          </w:tcPr>
          <w:p w14:paraId="4EB16734" w14:textId="77777777" w:rsidR="00A23B31" w:rsidRPr="00BE0F93" w:rsidRDefault="00A23B31" w:rsidP="00A23B31">
            <w:pPr>
              <w:autoSpaceDE w:val="0"/>
              <w:autoSpaceDN w:val="0"/>
              <w:adjustRightInd w:val="0"/>
              <w:rPr>
                <w:rFonts w:ascii="Times New Roman" w:hAnsi="Times New Roman" w:cs="Times New Roman"/>
                <w:bCs/>
              </w:rPr>
            </w:pPr>
            <w:r w:rsidRPr="00BE0F93">
              <w:rPr>
                <w:rFonts w:ascii="Times New Roman" w:hAnsi="Times New Roman" w:cs="Times New Roman"/>
                <w:bCs/>
              </w:rPr>
              <w:t xml:space="preserve">Αλλαγή σχοινιού εκκίνησης </w:t>
            </w:r>
          </w:p>
        </w:tc>
        <w:tc>
          <w:tcPr>
            <w:tcW w:w="1381" w:type="dxa"/>
          </w:tcPr>
          <w:p w14:paraId="06D1083E" w14:textId="1277D076" w:rsidR="00A23B31" w:rsidRPr="00337EB0" w:rsidRDefault="00A23B31" w:rsidP="00A23B31">
            <w:pPr>
              <w:jc w:val="center"/>
            </w:pPr>
            <w:r w:rsidRPr="003A0A47">
              <w:t>16</w:t>
            </w:r>
          </w:p>
        </w:tc>
        <w:tc>
          <w:tcPr>
            <w:tcW w:w="1380" w:type="dxa"/>
          </w:tcPr>
          <w:p w14:paraId="1C35D78A" w14:textId="1984EE86" w:rsidR="00A23B31" w:rsidRPr="00C46A51" w:rsidRDefault="00A23B31" w:rsidP="00A23B31">
            <w:pPr>
              <w:jc w:val="center"/>
            </w:pPr>
            <w:r w:rsidRPr="003A0A47">
              <w:t>3</w:t>
            </w:r>
          </w:p>
        </w:tc>
        <w:tc>
          <w:tcPr>
            <w:tcW w:w="1289" w:type="dxa"/>
          </w:tcPr>
          <w:p w14:paraId="589A98A1" w14:textId="1BBF523D" w:rsidR="00A23B31" w:rsidRPr="00C64709" w:rsidRDefault="00A23B31" w:rsidP="00A23B31">
            <w:pPr>
              <w:jc w:val="center"/>
            </w:pPr>
            <w:r w:rsidRPr="003A0A47">
              <w:t>48</w:t>
            </w:r>
          </w:p>
        </w:tc>
      </w:tr>
      <w:tr w:rsidR="00A23B31" w14:paraId="4E4D5ACB" w14:textId="77777777" w:rsidTr="00A23B31">
        <w:tc>
          <w:tcPr>
            <w:tcW w:w="595" w:type="dxa"/>
          </w:tcPr>
          <w:p w14:paraId="14624278" w14:textId="77777777" w:rsidR="00A23B31" w:rsidRDefault="00A23B31" w:rsidP="00A23B31">
            <w:pPr>
              <w:autoSpaceDE w:val="0"/>
              <w:autoSpaceDN w:val="0"/>
              <w:adjustRightInd w:val="0"/>
              <w:rPr>
                <w:rFonts w:ascii="Times New Roman" w:hAnsi="Times New Roman" w:cs="Times New Roman"/>
                <w:b/>
                <w:bCs/>
              </w:rPr>
            </w:pPr>
            <w:r>
              <w:rPr>
                <w:rFonts w:ascii="Times New Roman" w:hAnsi="Times New Roman" w:cs="Times New Roman"/>
                <w:b/>
                <w:bCs/>
              </w:rPr>
              <w:t>5</w:t>
            </w:r>
          </w:p>
        </w:tc>
        <w:tc>
          <w:tcPr>
            <w:tcW w:w="3657" w:type="dxa"/>
          </w:tcPr>
          <w:p w14:paraId="189CB67C" w14:textId="77777777" w:rsidR="00A23B31" w:rsidRPr="00BE0F93" w:rsidRDefault="00A23B31" w:rsidP="00A23B31">
            <w:pPr>
              <w:autoSpaceDE w:val="0"/>
              <w:autoSpaceDN w:val="0"/>
              <w:adjustRightInd w:val="0"/>
              <w:rPr>
                <w:rFonts w:ascii="Times New Roman" w:hAnsi="Times New Roman" w:cs="Times New Roman"/>
                <w:bCs/>
              </w:rPr>
            </w:pPr>
            <w:r w:rsidRPr="00BE0F93">
              <w:rPr>
                <w:rFonts w:ascii="Times New Roman" w:hAnsi="Times New Roman" w:cs="Times New Roman"/>
                <w:bCs/>
              </w:rPr>
              <w:t xml:space="preserve">Αλλαγή </w:t>
            </w:r>
            <w:proofErr w:type="spellStart"/>
            <w:r w:rsidRPr="00BE0F93">
              <w:rPr>
                <w:rFonts w:ascii="Times New Roman" w:hAnsi="Times New Roman" w:cs="Times New Roman"/>
                <w:bCs/>
              </w:rPr>
              <w:t>σωλανάκιου</w:t>
            </w:r>
            <w:proofErr w:type="spellEnd"/>
            <w:r w:rsidRPr="00BE0F93">
              <w:rPr>
                <w:rFonts w:ascii="Times New Roman" w:hAnsi="Times New Roman" w:cs="Times New Roman"/>
                <w:bCs/>
              </w:rPr>
              <w:t xml:space="preserve"> και φίλτρου βενζίνης</w:t>
            </w:r>
          </w:p>
          <w:p w14:paraId="4F117210" w14:textId="77777777" w:rsidR="00A23B31" w:rsidRPr="00BE0F93" w:rsidRDefault="00A23B31" w:rsidP="00A23B31">
            <w:pPr>
              <w:autoSpaceDE w:val="0"/>
              <w:autoSpaceDN w:val="0"/>
              <w:adjustRightInd w:val="0"/>
              <w:rPr>
                <w:rFonts w:ascii="Times New Roman" w:hAnsi="Times New Roman" w:cs="Times New Roman"/>
                <w:bCs/>
              </w:rPr>
            </w:pPr>
          </w:p>
        </w:tc>
        <w:tc>
          <w:tcPr>
            <w:tcW w:w="1381" w:type="dxa"/>
          </w:tcPr>
          <w:p w14:paraId="6B51A06F" w14:textId="15C2B38C" w:rsidR="00A23B31" w:rsidRPr="00337EB0" w:rsidRDefault="00A23B31" w:rsidP="00A23B31">
            <w:pPr>
              <w:jc w:val="center"/>
            </w:pPr>
            <w:r w:rsidRPr="003A0A47">
              <w:t>15</w:t>
            </w:r>
          </w:p>
        </w:tc>
        <w:tc>
          <w:tcPr>
            <w:tcW w:w="1380" w:type="dxa"/>
          </w:tcPr>
          <w:p w14:paraId="3584AD3F" w14:textId="696EBCFA" w:rsidR="00A23B31" w:rsidRPr="00C46A51" w:rsidRDefault="00A23B31" w:rsidP="00A23B31">
            <w:pPr>
              <w:jc w:val="center"/>
            </w:pPr>
            <w:r w:rsidRPr="003A0A47">
              <w:t>7</w:t>
            </w:r>
          </w:p>
        </w:tc>
        <w:tc>
          <w:tcPr>
            <w:tcW w:w="1289" w:type="dxa"/>
          </w:tcPr>
          <w:p w14:paraId="3DF72B85" w14:textId="5854A8B9" w:rsidR="00A23B31" w:rsidRPr="00C64709" w:rsidRDefault="00A23B31" w:rsidP="00A23B31">
            <w:pPr>
              <w:jc w:val="center"/>
            </w:pPr>
            <w:r w:rsidRPr="003A0A47">
              <w:t>105</w:t>
            </w:r>
          </w:p>
        </w:tc>
      </w:tr>
      <w:tr w:rsidR="00A23B31" w14:paraId="589AC1AA" w14:textId="77777777" w:rsidTr="00A23B31">
        <w:tc>
          <w:tcPr>
            <w:tcW w:w="595" w:type="dxa"/>
          </w:tcPr>
          <w:p w14:paraId="08A0F08C" w14:textId="77777777" w:rsidR="00A23B31" w:rsidRDefault="00A23B31" w:rsidP="00A23B31">
            <w:pPr>
              <w:autoSpaceDE w:val="0"/>
              <w:autoSpaceDN w:val="0"/>
              <w:adjustRightInd w:val="0"/>
              <w:rPr>
                <w:rFonts w:ascii="Times New Roman" w:hAnsi="Times New Roman" w:cs="Times New Roman"/>
                <w:b/>
                <w:bCs/>
              </w:rPr>
            </w:pPr>
            <w:r>
              <w:rPr>
                <w:rFonts w:ascii="Times New Roman" w:hAnsi="Times New Roman" w:cs="Times New Roman"/>
                <w:b/>
                <w:bCs/>
              </w:rPr>
              <w:t>6</w:t>
            </w:r>
          </w:p>
        </w:tc>
        <w:tc>
          <w:tcPr>
            <w:tcW w:w="3657" w:type="dxa"/>
          </w:tcPr>
          <w:p w14:paraId="2138D353" w14:textId="77777777" w:rsidR="00A23B31" w:rsidRPr="00BE0F93" w:rsidRDefault="00A23B31" w:rsidP="00A23B31">
            <w:pPr>
              <w:autoSpaceDE w:val="0"/>
              <w:autoSpaceDN w:val="0"/>
              <w:adjustRightInd w:val="0"/>
              <w:rPr>
                <w:rFonts w:ascii="Times New Roman" w:hAnsi="Times New Roman" w:cs="Times New Roman"/>
                <w:bCs/>
              </w:rPr>
            </w:pPr>
            <w:r w:rsidRPr="00BE0F93">
              <w:rPr>
                <w:rFonts w:ascii="Times New Roman" w:hAnsi="Times New Roman" w:cs="Times New Roman"/>
                <w:bCs/>
              </w:rPr>
              <w:t xml:space="preserve">Αλλαγή </w:t>
            </w:r>
            <w:proofErr w:type="spellStart"/>
            <w:r w:rsidRPr="00BE0F93">
              <w:rPr>
                <w:rFonts w:ascii="Times New Roman" w:hAnsi="Times New Roman" w:cs="Times New Roman"/>
                <w:bCs/>
              </w:rPr>
              <w:t>ντίζας</w:t>
            </w:r>
            <w:proofErr w:type="spellEnd"/>
            <w:r w:rsidRPr="00BE0F93">
              <w:rPr>
                <w:rFonts w:ascii="Times New Roman" w:hAnsi="Times New Roman" w:cs="Times New Roman"/>
                <w:bCs/>
              </w:rPr>
              <w:t xml:space="preserve"> </w:t>
            </w:r>
            <w:proofErr w:type="spellStart"/>
            <w:r w:rsidRPr="00BE0F93">
              <w:rPr>
                <w:rFonts w:ascii="Times New Roman" w:hAnsi="Times New Roman" w:cs="Times New Roman"/>
                <w:bCs/>
              </w:rPr>
              <w:t>θαμνοκοπτικού</w:t>
            </w:r>
            <w:proofErr w:type="spellEnd"/>
          </w:p>
        </w:tc>
        <w:tc>
          <w:tcPr>
            <w:tcW w:w="1381" w:type="dxa"/>
          </w:tcPr>
          <w:p w14:paraId="1C0FCDED" w14:textId="42D99C3F" w:rsidR="00A23B31" w:rsidRPr="00337EB0" w:rsidRDefault="00A23B31" w:rsidP="00A23B31">
            <w:pPr>
              <w:jc w:val="center"/>
            </w:pPr>
            <w:r w:rsidRPr="003A0A47">
              <w:t>12</w:t>
            </w:r>
          </w:p>
        </w:tc>
        <w:tc>
          <w:tcPr>
            <w:tcW w:w="1380" w:type="dxa"/>
          </w:tcPr>
          <w:p w14:paraId="255BCE79" w14:textId="314BEAF7" w:rsidR="00A23B31" w:rsidRPr="00C46A51" w:rsidRDefault="00A23B31" w:rsidP="00A23B31">
            <w:pPr>
              <w:jc w:val="center"/>
            </w:pPr>
            <w:r w:rsidRPr="003A0A47">
              <w:t>17</w:t>
            </w:r>
          </w:p>
        </w:tc>
        <w:tc>
          <w:tcPr>
            <w:tcW w:w="1289" w:type="dxa"/>
          </w:tcPr>
          <w:p w14:paraId="4E0CB579" w14:textId="4881C38C" w:rsidR="00A23B31" w:rsidRPr="00C64709" w:rsidRDefault="00A23B31" w:rsidP="00A23B31">
            <w:pPr>
              <w:jc w:val="center"/>
            </w:pPr>
            <w:r w:rsidRPr="003A0A47">
              <w:t>204</w:t>
            </w:r>
          </w:p>
        </w:tc>
      </w:tr>
      <w:tr w:rsidR="00A23B31" w14:paraId="60DF4BF8" w14:textId="77777777" w:rsidTr="00A23B31">
        <w:tc>
          <w:tcPr>
            <w:tcW w:w="595" w:type="dxa"/>
          </w:tcPr>
          <w:p w14:paraId="44048760" w14:textId="77777777" w:rsidR="00A23B31" w:rsidRDefault="00A23B31" w:rsidP="00A23B31">
            <w:pPr>
              <w:autoSpaceDE w:val="0"/>
              <w:autoSpaceDN w:val="0"/>
              <w:adjustRightInd w:val="0"/>
              <w:rPr>
                <w:rFonts w:ascii="Times New Roman" w:hAnsi="Times New Roman" w:cs="Times New Roman"/>
                <w:b/>
                <w:bCs/>
              </w:rPr>
            </w:pPr>
            <w:r>
              <w:rPr>
                <w:rFonts w:ascii="Times New Roman" w:hAnsi="Times New Roman" w:cs="Times New Roman"/>
                <w:b/>
                <w:bCs/>
              </w:rPr>
              <w:t>7</w:t>
            </w:r>
          </w:p>
        </w:tc>
        <w:tc>
          <w:tcPr>
            <w:tcW w:w="3657" w:type="dxa"/>
          </w:tcPr>
          <w:p w14:paraId="7CCA47EF" w14:textId="77777777" w:rsidR="00A23B31" w:rsidRPr="00BE0F93" w:rsidRDefault="00A23B31" w:rsidP="00A23B31">
            <w:pPr>
              <w:autoSpaceDE w:val="0"/>
              <w:autoSpaceDN w:val="0"/>
              <w:adjustRightInd w:val="0"/>
              <w:rPr>
                <w:rFonts w:ascii="Times New Roman" w:hAnsi="Times New Roman" w:cs="Times New Roman"/>
                <w:bCs/>
              </w:rPr>
            </w:pPr>
            <w:r w:rsidRPr="00BE0F93">
              <w:rPr>
                <w:rFonts w:ascii="Times New Roman" w:hAnsi="Times New Roman" w:cs="Times New Roman"/>
                <w:bCs/>
              </w:rPr>
              <w:t xml:space="preserve">Επισκευή χειρολαβής </w:t>
            </w:r>
            <w:proofErr w:type="spellStart"/>
            <w:r w:rsidRPr="00BE0F93">
              <w:rPr>
                <w:rFonts w:ascii="Times New Roman" w:hAnsi="Times New Roman" w:cs="Times New Roman"/>
                <w:bCs/>
              </w:rPr>
              <w:t>θαμνοκοπτικού</w:t>
            </w:r>
            <w:proofErr w:type="spellEnd"/>
            <w:r w:rsidRPr="00BE0F93">
              <w:rPr>
                <w:rFonts w:ascii="Times New Roman" w:hAnsi="Times New Roman" w:cs="Times New Roman"/>
                <w:bCs/>
              </w:rPr>
              <w:t xml:space="preserve"> ( ελατήρια, σκανδάλη)</w:t>
            </w:r>
          </w:p>
        </w:tc>
        <w:tc>
          <w:tcPr>
            <w:tcW w:w="1381" w:type="dxa"/>
          </w:tcPr>
          <w:p w14:paraId="7736A8C3" w14:textId="3537A614" w:rsidR="00A23B31" w:rsidRPr="00337EB0" w:rsidRDefault="00A23B31" w:rsidP="00A23B31">
            <w:pPr>
              <w:jc w:val="center"/>
            </w:pPr>
            <w:r w:rsidRPr="003A0A47">
              <w:t>10</w:t>
            </w:r>
          </w:p>
        </w:tc>
        <w:tc>
          <w:tcPr>
            <w:tcW w:w="1380" w:type="dxa"/>
          </w:tcPr>
          <w:p w14:paraId="06F5344F" w14:textId="32EB2D66" w:rsidR="00A23B31" w:rsidRPr="00C46A51" w:rsidRDefault="00A23B31" w:rsidP="00A23B31">
            <w:pPr>
              <w:jc w:val="center"/>
            </w:pPr>
            <w:r w:rsidRPr="003A0A47">
              <w:t>14</w:t>
            </w:r>
          </w:p>
        </w:tc>
        <w:tc>
          <w:tcPr>
            <w:tcW w:w="1289" w:type="dxa"/>
          </w:tcPr>
          <w:p w14:paraId="07E46ABB" w14:textId="03397D9F" w:rsidR="00A23B31" w:rsidRPr="00C64709" w:rsidRDefault="00A23B31" w:rsidP="00A23B31">
            <w:pPr>
              <w:jc w:val="center"/>
            </w:pPr>
            <w:r w:rsidRPr="003A0A47">
              <w:t>140</w:t>
            </w:r>
          </w:p>
        </w:tc>
      </w:tr>
      <w:tr w:rsidR="00A23B31" w14:paraId="52F4A80A" w14:textId="77777777" w:rsidTr="00A23B31">
        <w:tc>
          <w:tcPr>
            <w:tcW w:w="595" w:type="dxa"/>
          </w:tcPr>
          <w:p w14:paraId="7172403C" w14:textId="77777777" w:rsidR="00A23B31" w:rsidRDefault="00A23B31" w:rsidP="00A23B31">
            <w:pPr>
              <w:autoSpaceDE w:val="0"/>
              <w:autoSpaceDN w:val="0"/>
              <w:adjustRightInd w:val="0"/>
              <w:rPr>
                <w:rFonts w:ascii="Times New Roman" w:hAnsi="Times New Roman" w:cs="Times New Roman"/>
                <w:b/>
                <w:bCs/>
              </w:rPr>
            </w:pPr>
            <w:r>
              <w:rPr>
                <w:rFonts w:ascii="Times New Roman" w:hAnsi="Times New Roman" w:cs="Times New Roman"/>
                <w:b/>
                <w:bCs/>
              </w:rPr>
              <w:t>8</w:t>
            </w:r>
          </w:p>
        </w:tc>
        <w:tc>
          <w:tcPr>
            <w:tcW w:w="3657" w:type="dxa"/>
          </w:tcPr>
          <w:p w14:paraId="47172127" w14:textId="77777777" w:rsidR="00A23B31" w:rsidRPr="00BE0F93" w:rsidRDefault="00A23B31" w:rsidP="00A23B31">
            <w:pPr>
              <w:autoSpaceDE w:val="0"/>
              <w:autoSpaceDN w:val="0"/>
              <w:adjustRightInd w:val="0"/>
              <w:rPr>
                <w:rFonts w:ascii="Times New Roman" w:hAnsi="Times New Roman" w:cs="Times New Roman"/>
                <w:bCs/>
              </w:rPr>
            </w:pPr>
            <w:r w:rsidRPr="00BE0F93">
              <w:rPr>
                <w:rFonts w:ascii="Times New Roman" w:hAnsi="Times New Roman" w:cs="Times New Roman"/>
                <w:bCs/>
              </w:rPr>
              <w:t xml:space="preserve">Αλλαγή καμπάνας ρουλεμάν </w:t>
            </w:r>
            <w:proofErr w:type="spellStart"/>
            <w:r w:rsidRPr="00BE0F93">
              <w:rPr>
                <w:rFonts w:ascii="Times New Roman" w:hAnsi="Times New Roman" w:cs="Times New Roman"/>
                <w:bCs/>
              </w:rPr>
              <w:t>θαμνοκοπτικού</w:t>
            </w:r>
            <w:proofErr w:type="spellEnd"/>
          </w:p>
        </w:tc>
        <w:tc>
          <w:tcPr>
            <w:tcW w:w="1381" w:type="dxa"/>
          </w:tcPr>
          <w:p w14:paraId="5D5FA99C" w14:textId="4F94EEE3" w:rsidR="00A23B31" w:rsidRPr="00337EB0" w:rsidRDefault="00A23B31" w:rsidP="00A23B31">
            <w:pPr>
              <w:jc w:val="center"/>
            </w:pPr>
            <w:r w:rsidRPr="003A0A47">
              <w:t>10</w:t>
            </w:r>
          </w:p>
        </w:tc>
        <w:tc>
          <w:tcPr>
            <w:tcW w:w="1380" w:type="dxa"/>
          </w:tcPr>
          <w:p w14:paraId="39FABAB6" w14:textId="1F9D682A" w:rsidR="00A23B31" w:rsidRPr="00C46A51" w:rsidRDefault="00A23B31" w:rsidP="00A23B31">
            <w:pPr>
              <w:jc w:val="center"/>
            </w:pPr>
            <w:r w:rsidRPr="003A0A47">
              <w:t>75</w:t>
            </w:r>
          </w:p>
        </w:tc>
        <w:tc>
          <w:tcPr>
            <w:tcW w:w="1289" w:type="dxa"/>
          </w:tcPr>
          <w:p w14:paraId="62D9A751" w14:textId="74B1DABD" w:rsidR="00A23B31" w:rsidRPr="00C64709" w:rsidRDefault="00A23B31" w:rsidP="00A23B31">
            <w:pPr>
              <w:jc w:val="center"/>
            </w:pPr>
            <w:r w:rsidRPr="003A0A47">
              <w:t>750</w:t>
            </w:r>
          </w:p>
        </w:tc>
      </w:tr>
      <w:tr w:rsidR="00A23B31" w14:paraId="3884766C" w14:textId="77777777" w:rsidTr="00A23B31">
        <w:tc>
          <w:tcPr>
            <w:tcW w:w="595" w:type="dxa"/>
          </w:tcPr>
          <w:p w14:paraId="0EDF6AC4" w14:textId="77777777" w:rsidR="00A23B31" w:rsidRDefault="00A23B31" w:rsidP="00A23B31">
            <w:pPr>
              <w:autoSpaceDE w:val="0"/>
              <w:autoSpaceDN w:val="0"/>
              <w:adjustRightInd w:val="0"/>
              <w:rPr>
                <w:rFonts w:ascii="Times New Roman" w:hAnsi="Times New Roman" w:cs="Times New Roman"/>
                <w:b/>
                <w:bCs/>
              </w:rPr>
            </w:pPr>
            <w:r>
              <w:rPr>
                <w:rFonts w:ascii="Times New Roman" w:hAnsi="Times New Roman" w:cs="Times New Roman"/>
                <w:b/>
                <w:bCs/>
              </w:rPr>
              <w:t>9</w:t>
            </w:r>
          </w:p>
        </w:tc>
        <w:tc>
          <w:tcPr>
            <w:tcW w:w="3657" w:type="dxa"/>
          </w:tcPr>
          <w:p w14:paraId="2C0FA098" w14:textId="77777777" w:rsidR="00A23B31" w:rsidRPr="00BE0F93" w:rsidRDefault="00A23B31" w:rsidP="00A23B31">
            <w:pPr>
              <w:autoSpaceDE w:val="0"/>
              <w:autoSpaceDN w:val="0"/>
              <w:adjustRightInd w:val="0"/>
              <w:rPr>
                <w:rFonts w:ascii="Times New Roman" w:hAnsi="Times New Roman" w:cs="Times New Roman"/>
                <w:bCs/>
              </w:rPr>
            </w:pPr>
            <w:r w:rsidRPr="00BE0F93">
              <w:rPr>
                <w:rFonts w:ascii="Times New Roman" w:hAnsi="Times New Roman" w:cs="Times New Roman"/>
                <w:bCs/>
              </w:rPr>
              <w:t xml:space="preserve">Αλλαγή μεμβράνης καρμπιρατέρ, φίλτρο βενζίνης, φίλτρο αέρα </w:t>
            </w:r>
          </w:p>
        </w:tc>
        <w:tc>
          <w:tcPr>
            <w:tcW w:w="1381" w:type="dxa"/>
          </w:tcPr>
          <w:p w14:paraId="6E90B451" w14:textId="66216970" w:rsidR="00A23B31" w:rsidRPr="00337EB0" w:rsidRDefault="00A23B31" w:rsidP="00A23B31">
            <w:pPr>
              <w:jc w:val="center"/>
            </w:pPr>
            <w:r w:rsidRPr="003A0A47">
              <w:t>20</w:t>
            </w:r>
          </w:p>
        </w:tc>
        <w:tc>
          <w:tcPr>
            <w:tcW w:w="1380" w:type="dxa"/>
          </w:tcPr>
          <w:p w14:paraId="4062841B" w14:textId="2AD6D35E" w:rsidR="00A23B31" w:rsidRPr="00C46A51" w:rsidRDefault="00A23B31" w:rsidP="00A23B31">
            <w:pPr>
              <w:jc w:val="center"/>
            </w:pPr>
            <w:r w:rsidRPr="003A0A47">
              <w:t>18</w:t>
            </w:r>
          </w:p>
        </w:tc>
        <w:tc>
          <w:tcPr>
            <w:tcW w:w="1289" w:type="dxa"/>
          </w:tcPr>
          <w:p w14:paraId="1E72E33E" w14:textId="0E778349" w:rsidR="00A23B31" w:rsidRPr="00C64709" w:rsidRDefault="00A23B31" w:rsidP="00A23B31">
            <w:pPr>
              <w:jc w:val="center"/>
            </w:pPr>
            <w:r w:rsidRPr="003A0A47">
              <w:t>360</w:t>
            </w:r>
          </w:p>
        </w:tc>
      </w:tr>
      <w:tr w:rsidR="00A23B31" w14:paraId="29A32213" w14:textId="77777777" w:rsidTr="00A23B31">
        <w:tc>
          <w:tcPr>
            <w:tcW w:w="595" w:type="dxa"/>
          </w:tcPr>
          <w:p w14:paraId="4CBFF037" w14:textId="77777777" w:rsidR="00A23B31" w:rsidRPr="0001011F" w:rsidRDefault="00A23B31" w:rsidP="00A23B31">
            <w:pPr>
              <w:autoSpaceDE w:val="0"/>
              <w:autoSpaceDN w:val="0"/>
              <w:adjustRightInd w:val="0"/>
              <w:rPr>
                <w:rFonts w:ascii="Times New Roman" w:hAnsi="Times New Roman" w:cs="Times New Roman"/>
                <w:b/>
                <w:bCs/>
              </w:rPr>
            </w:pPr>
            <w:r>
              <w:rPr>
                <w:rFonts w:ascii="Times New Roman" w:hAnsi="Times New Roman" w:cs="Times New Roman"/>
                <w:b/>
                <w:bCs/>
              </w:rPr>
              <w:t>10</w:t>
            </w:r>
          </w:p>
        </w:tc>
        <w:tc>
          <w:tcPr>
            <w:tcW w:w="3657" w:type="dxa"/>
          </w:tcPr>
          <w:p w14:paraId="7A6F45CB" w14:textId="77777777" w:rsidR="00A23B31" w:rsidRPr="00BE0F93" w:rsidRDefault="00A23B31" w:rsidP="00A23B31">
            <w:pPr>
              <w:autoSpaceDE w:val="0"/>
              <w:autoSpaceDN w:val="0"/>
              <w:adjustRightInd w:val="0"/>
              <w:rPr>
                <w:rFonts w:ascii="Times New Roman" w:hAnsi="Times New Roman" w:cs="Times New Roman"/>
                <w:bCs/>
              </w:rPr>
            </w:pPr>
            <w:r w:rsidRPr="00BE0F93">
              <w:rPr>
                <w:rFonts w:ascii="Times New Roman" w:hAnsi="Times New Roman" w:cs="Times New Roman"/>
                <w:bCs/>
              </w:rPr>
              <w:t>Αλυσοπρίονο επισκευή αντλίας λαδιού</w:t>
            </w:r>
          </w:p>
        </w:tc>
        <w:tc>
          <w:tcPr>
            <w:tcW w:w="1381" w:type="dxa"/>
          </w:tcPr>
          <w:p w14:paraId="19D57875" w14:textId="19F43B99" w:rsidR="00A23B31" w:rsidRPr="00337EB0" w:rsidRDefault="00A23B31" w:rsidP="00A23B31">
            <w:pPr>
              <w:jc w:val="center"/>
            </w:pPr>
            <w:r w:rsidRPr="003A0A47">
              <w:t>21</w:t>
            </w:r>
          </w:p>
        </w:tc>
        <w:tc>
          <w:tcPr>
            <w:tcW w:w="1380" w:type="dxa"/>
          </w:tcPr>
          <w:p w14:paraId="2D7ACFC9" w14:textId="499F1946" w:rsidR="00A23B31" w:rsidRPr="00C46A51" w:rsidRDefault="00A23B31" w:rsidP="00A23B31">
            <w:pPr>
              <w:jc w:val="center"/>
            </w:pPr>
            <w:r w:rsidRPr="003A0A47">
              <w:t>12</w:t>
            </w:r>
          </w:p>
        </w:tc>
        <w:tc>
          <w:tcPr>
            <w:tcW w:w="1289" w:type="dxa"/>
          </w:tcPr>
          <w:p w14:paraId="5B821D19" w14:textId="77997136" w:rsidR="00A23B31" w:rsidRPr="00C64709" w:rsidRDefault="00A23B31" w:rsidP="00A23B31">
            <w:pPr>
              <w:jc w:val="center"/>
            </w:pPr>
            <w:r w:rsidRPr="003A0A47">
              <w:t>252</w:t>
            </w:r>
          </w:p>
        </w:tc>
      </w:tr>
      <w:tr w:rsidR="00A23B31" w14:paraId="7162E8CD" w14:textId="77777777" w:rsidTr="00A23B31">
        <w:tc>
          <w:tcPr>
            <w:tcW w:w="595" w:type="dxa"/>
          </w:tcPr>
          <w:p w14:paraId="725EEC25" w14:textId="77777777" w:rsidR="00A23B31" w:rsidRPr="0001011F" w:rsidRDefault="00A23B31" w:rsidP="00A23B31">
            <w:pPr>
              <w:autoSpaceDE w:val="0"/>
              <w:autoSpaceDN w:val="0"/>
              <w:adjustRightInd w:val="0"/>
              <w:rPr>
                <w:rFonts w:ascii="Times New Roman" w:hAnsi="Times New Roman" w:cs="Times New Roman"/>
                <w:b/>
                <w:bCs/>
              </w:rPr>
            </w:pPr>
            <w:r>
              <w:rPr>
                <w:rFonts w:ascii="Times New Roman" w:hAnsi="Times New Roman" w:cs="Times New Roman"/>
                <w:b/>
                <w:bCs/>
              </w:rPr>
              <w:t>11</w:t>
            </w:r>
          </w:p>
        </w:tc>
        <w:tc>
          <w:tcPr>
            <w:tcW w:w="3657" w:type="dxa"/>
          </w:tcPr>
          <w:p w14:paraId="3E963EF4" w14:textId="77777777" w:rsidR="00A23B31" w:rsidRPr="00BE0F93" w:rsidRDefault="00A23B31" w:rsidP="00A23B31">
            <w:pPr>
              <w:autoSpaceDE w:val="0"/>
              <w:autoSpaceDN w:val="0"/>
              <w:adjustRightInd w:val="0"/>
              <w:rPr>
                <w:rFonts w:ascii="Times New Roman" w:hAnsi="Times New Roman" w:cs="Times New Roman"/>
                <w:bCs/>
              </w:rPr>
            </w:pPr>
            <w:r w:rsidRPr="00BE0F93">
              <w:rPr>
                <w:rFonts w:ascii="Times New Roman" w:hAnsi="Times New Roman" w:cs="Times New Roman"/>
                <w:bCs/>
              </w:rPr>
              <w:t>Αλυσοπρίονο αλλαγή καμπάνας</w:t>
            </w:r>
          </w:p>
        </w:tc>
        <w:tc>
          <w:tcPr>
            <w:tcW w:w="1381" w:type="dxa"/>
          </w:tcPr>
          <w:p w14:paraId="24F9E5B1" w14:textId="54991C34" w:rsidR="00A23B31" w:rsidRPr="00337EB0" w:rsidRDefault="00A23B31" w:rsidP="00A23B31">
            <w:pPr>
              <w:jc w:val="center"/>
            </w:pPr>
            <w:r w:rsidRPr="003A0A47">
              <w:t>20</w:t>
            </w:r>
          </w:p>
        </w:tc>
        <w:tc>
          <w:tcPr>
            <w:tcW w:w="1380" w:type="dxa"/>
          </w:tcPr>
          <w:p w14:paraId="21ED82FB" w14:textId="10DBCCD6" w:rsidR="00A23B31" w:rsidRPr="00C46A51" w:rsidRDefault="00A23B31" w:rsidP="00A23B31">
            <w:pPr>
              <w:jc w:val="center"/>
            </w:pPr>
            <w:r w:rsidRPr="003A0A47">
              <w:t>21</w:t>
            </w:r>
          </w:p>
        </w:tc>
        <w:tc>
          <w:tcPr>
            <w:tcW w:w="1289" w:type="dxa"/>
          </w:tcPr>
          <w:p w14:paraId="2FC69C32" w14:textId="5B4DEE54" w:rsidR="00A23B31" w:rsidRPr="00C64709" w:rsidRDefault="00A23B31" w:rsidP="00A23B31">
            <w:pPr>
              <w:jc w:val="center"/>
            </w:pPr>
            <w:r w:rsidRPr="003A0A47">
              <w:t>420</w:t>
            </w:r>
          </w:p>
        </w:tc>
      </w:tr>
      <w:tr w:rsidR="00A23B31" w14:paraId="15C4EBDA" w14:textId="77777777" w:rsidTr="00A23B31">
        <w:tc>
          <w:tcPr>
            <w:tcW w:w="595" w:type="dxa"/>
          </w:tcPr>
          <w:p w14:paraId="7A89FAFA" w14:textId="77777777" w:rsidR="00A23B31" w:rsidRPr="003B4EB2" w:rsidRDefault="00A23B31" w:rsidP="00A23B31">
            <w:pPr>
              <w:autoSpaceDE w:val="0"/>
              <w:autoSpaceDN w:val="0"/>
              <w:adjustRightInd w:val="0"/>
              <w:rPr>
                <w:rFonts w:ascii="Times New Roman" w:hAnsi="Times New Roman" w:cs="Times New Roman"/>
                <w:b/>
                <w:bCs/>
              </w:rPr>
            </w:pPr>
            <w:r>
              <w:rPr>
                <w:rFonts w:ascii="Times New Roman" w:hAnsi="Times New Roman" w:cs="Times New Roman"/>
                <w:b/>
                <w:bCs/>
              </w:rPr>
              <w:t>12</w:t>
            </w:r>
          </w:p>
        </w:tc>
        <w:tc>
          <w:tcPr>
            <w:tcW w:w="3657" w:type="dxa"/>
          </w:tcPr>
          <w:p w14:paraId="1A6E486D" w14:textId="77777777" w:rsidR="00A23B31" w:rsidRPr="00BE0F93" w:rsidRDefault="00A23B31" w:rsidP="00A23B31">
            <w:pPr>
              <w:autoSpaceDE w:val="0"/>
              <w:autoSpaceDN w:val="0"/>
              <w:adjustRightInd w:val="0"/>
              <w:rPr>
                <w:rFonts w:ascii="Times New Roman" w:hAnsi="Times New Roman" w:cs="Times New Roman"/>
                <w:bCs/>
              </w:rPr>
            </w:pPr>
            <w:r w:rsidRPr="00BE0F93">
              <w:rPr>
                <w:rFonts w:ascii="Times New Roman" w:hAnsi="Times New Roman" w:cs="Times New Roman"/>
                <w:bCs/>
              </w:rPr>
              <w:t>Κλαδευτικό μπορντούρας επισκευή ψαλίδι κοπής, αλλαγή οδηγών γρασάρισμα σασμάν</w:t>
            </w:r>
          </w:p>
        </w:tc>
        <w:tc>
          <w:tcPr>
            <w:tcW w:w="1381" w:type="dxa"/>
          </w:tcPr>
          <w:p w14:paraId="13DD3DF7" w14:textId="57BCFC62" w:rsidR="00A23B31" w:rsidRPr="00337EB0" w:rsidRDefault="00A23B31" w:rsidP="00A23B31">
            <w:pPr>
              <w:jc w:val="center"/>
            </w:pPr>
            <w:r w:rsidRPr="003A0A47">
              <w:t>16</w:t>
            </w:r>
          </w:p>
        </w:tc>
        <w:tc>
          <w:tcPr>
            <w:tcW w:w="1380" w:type="dxa"/>
          </w:tcPr>
          <w:p w14:paraId="299EE155" w14:textId="082B1CB6" w:rsidR="00A23B31" w:rsidRPr="00C46A51" w:rsidRDefault="00A23B31" w:rsidP="00A23B31">
            <w:pPr>
              <w:jc w:val="center"/>
            </w:pPr>
            <w:r w:rsidRPr="003A0A47">
              <w:t>20</w:t>
            </w:r>
          </w:p>
        </w:tc>
        <w:tc>
          <w:tcPr>
            <w:tcW w:w="1289" w:type="dxa"/>
          </w:tcPr>
          <w:p w14:paraId="4F3740FC" w14:textId="78F9352D" w:rsidR="00A23B31" w:rsidRPr="00C64709" w:rsidRDefault="00A23B31" w:rsidP="00A23B31">
            <w:pPr>
              <w:jc w:val="center"/>
            </w:pPr>
            <w:r w:rsidRPr="003A0A47">
              <w:t>320</w:t>
            </w:r>
          </w:p>
        </w:tc>
      </w:tr>
      <w:tr w:rsidR="00A23B31" w14:paraId="7300F4B9" w14:textId="77777777" w:rsidTr="00A23B31">
        <w:tc>
          <w:tcPr>
            <w:tcW w:w="595" w:type="dxa"/>
          </w:tcPr>
          <w:p w14:paraId="3E98B7AD" w14:textId="77777777" w:rsidR="00A23B31" w:rsidRPr="002B347C" w:rsidRDefault="00A23B31" w:rsidP="00A23B31">
            <w:pPr>
              <w:autoSpaceDE w:val="0"/>
              <w:autoSpaceDN w:val="0"/>
              <w:adjustRightInd w:val="0"/>
              <w:rPr>
                <w:rFonts w:ascii="Times New Roman" w:hAnsi="Times New Roman" w:cs="Times New Roman"/>
                <w:b/>
                <w:bCs/>
              </w:rPr>
            </w:pPr>
            <w:r>
              <w:rPr>
                <w:rFonts w:ascii="Times New Roman" w:hAnsi="Times New Roman" w:cs="Times New Roman"/>
                <w:b/>
                <w:bCs/>
              </w:rPr>
              <w:t>13</w:t>
            </w:r>
          </w:p>
        </w:tc>
        <w:tc>
          <w:tcPr>
            <w:tcW w:w="3657" w:type="dxa"/>
          </w:tcPr>
          <w:p w14:paraId="03CB4B82" w14:textId="77777777" w:rsidR="00A23B31" w:rsidRPr="00BE0F93" w:rsidRDefault="00A23B31" w:rsidP="00A23B31">
            <w:pPr>
              <w:autoSpaceDE w:val="0"/>
              <w:autoSpaceDN w:val="0"/>
              <w:adjustRightInd w:val="0"/>
              <w:rPr>
                <w:rFonts w:ascii="Times New Roman" w:hAnsi="Times New Roman" w:cs="Times New Roman"/>
                <w:bCs/>
              </w:rPr>
            </w:pPr>
            <w:r w:rsidRPr="00BE0F93">
              <w:rPr>
                <w:rFonts w:ascii="Times New Roman" w:hAnsi="Times New Roman" w:cs="Times New Roman"/>
                <w:bCs/>
              </w:rPr>
              <w:t xml:space="preserve">Γενικός έλεγχος σκαπτικού μηχανήματος </w:t>
            </w:r>
            <w:proofErr w:type="spellStart"/>
            <w:r w:rsidRPr="00BE0F93">
              <w:rPr>
                <w:rFonts w:ascii="Times New Roman" w:hAnsi="Times New Roman" w:cs="Times New Roman"/>
                <w:bCs/>
              </w:rPr>
              <w:t>χλοοκοπτικής</w:t>
            </w:r>
            <w:proofErr w:type="spellEnd"/>
            <w:r w:rsidRPr="00BE0F93">
              <w:rPr>
                <w:rFonts w:ascii="Times New Roman" w:hAnsi="Times New Roman" w:cs="Times New Roman"/>
                <w:bCs/>
              </w:rPr>
              <w:t xml:space="preserve"> μηχανής, </w:t>
            </w:r>
            <w:proofErr w:type="spellStart"/>
            <w:r w:rsidRPr="00BE0F93">
              <w:rPr>
                <w:rFonts w:ascii="Times New Roman" w:hAnsi="Times New Roman" w:cs="Times New Roman"/>
                <w:bCs/>
                <w:lang w:val="en-US"/>
              </w:rPr>
              <w:t>servise</w:t>
            </w:r>
            <w:proofErr w:type="spellEnd"/>
            <w:r w:rsidRPr="00BE0F93">
              <w:rPr>
                <w:rFonts w:ascii="Times New Roman" w:hAnsi="Times New Roman" w:cs="Times New Roman"/>
                <w:bCs/>
              </w:rPr>
              <w:t xml:space="preserve">: Λύσιμο καθάρισμα </w:t>
            </w:r>
            <w:proofErr w:type="spellStart"/>
            <w:r w:rsidRPr="00BE0F93">
              <w:rPr>
                <w:rFonts w:ascii="Times New Roman" w:hAnsi="Times New Roman" w:cs="Times New Roman"/>
                <w:bCs/>
              </w:rPr>
              <w:t>καρμπιρατερ</w:t>
            </w:r>
            <w:proofErr w:type="spellEnd"/>
            <w:r w:rsidRPr="00BE0F93">
              <w:rPr>
                <w:rFonts w:ascii="Times New Roman" w:hAnsi="Times New Roman" w:cs="Times New Roman"/>
                <w:bCs/>
              </w:rPr>
              <w:t xml:space="preserve">, καθάρισμα μηχανήματος, αλλαγή μπουζί, έλεγχος κυκλώματος καυσίμων και κοπτικών εξαρτημάτων, πλύσιμο φίλτρων, γρασάρισμα, φίλτρο σκόνης, λίπανση </w:t>
            </w:r>
            <w:proofErr w:type="spellStart"/>
            <w:r w:rsidRPr="00BE0F93">
              <w:rPr>
                <w:rFonts w:ascii="Times New Roman" w:hAnsi="Times New Roman" w:cs="Times New Roman"/>
                <w:bCs/>
              </w:rPr>
              <w:t>ντίζας</w:t>
            </w:r>
            <w:proofErr w:type="spellEnd"/>
            <w:r w:rsidRPr="00BE0F93">
              <w:rPr>
                <w:rFonts w:ascii="Times New Roman" w:hAnsi="Times New Roman" w:cs="Times New Roman"/>
                <w:bCs/>
              </w:rPr>
              <w:t xml:space="preserve">, αλλαγή λαδιών  </w:t>
            </w:r>
          </w:p>
        </w:tc>
        <w:tc>
          <w:tcPr>
            <w:tcW w:w="1381" w:type="dxa"/>
          </w:tcPr>
          <w:p w14:paraId="291C5DAB" w14:textId="0B79EEFF" w:rsidR="00A23B31" w:rsidRDefault="00A23B31" w:rsidP="00A23B31">
            <w:pPr>
              <w:jc w:val="center"/>
            </w:pPr>
            <w:r w:rsidRPr="003A0A47">
              <w:t>5</w:t>
            </w:r>
          </w:p>
        </w:tc>
        <w:tc>
          <w:tcPr>
            <w:tcW w:w="1380" w:type="dxa"/>
          </w:tcPr>
          <w:p w14:paraId="40423FBD" w14:textId="5FD252A0" w:rsidR="00A23B31" w:rsidRDefault="00A23B31" w:rsidP="00A23B31">
            <w:pPr>
              <w:jc w:val="center"/>
            </w:pPr>
            <w:r w:rsidRPr="003A0A47">
              <w:t>45</w:t>
            </w:r>
          </w:p>
        </w:tc>
        <w:tc>
          <w:tcPr>
            <w:tcW w:w="1289" w:type="dxa"/>
          </w:tcPr>
          <w:p w14:paraId="48940E9A" w14:textId="22B8A17D" w:rsidR="00A23B31" w:rsidRDefault="00A23B31" w:rsidP="00A23B31">
            <w:pPr>
              <w:jc w:val="center"/>
            </w:pPr>
            <w:r w:rsidRPr="003A0A47">
              <w:t>225</w:t>
            </w:r>
          </w:p>
        </w:tc>
      </w:tr>
      <w:tr w:rsidR="00312774" w14:paraId="07C80143" w14:textId="77777777" w:rsidTr="00A23B31">
        <w:tc>
          <w:tcPr>
            <w:tcW w:w="595" w:type="dxa"/>
          </w:tcPr>
          <w:p w14:paraId="06B941B1" w14:textId="77777777" w:rsidR="00312774" w:rsidRDefault="00312774" w:rsidP="00312774">
            <w:pPr>
              <w:autoSpaceDE w:val="0"/>
              <w:autoSpaceDN w:val="0"/>
              <w:adjustRightInd w:val="0"/>
              <w:jc w:val="center"/>
              <w:rPr>
                <w:rFonts w:ascii="Times New Roman" w:hAnsi="Times New Roman" w:cs="Times New Roman"/>
                <w:b/>
                <w:bCs/>
                <w:sz w:val="20"/>
                <w:szCs w:val="20"/>
              </w:rPr>
            </w:pPr>
          </w:p>
        </w:tc>
        <w:tc>
          <w:tcPr>
            <w:tcW w:w="3657" w:type="dxa"/>
          </w:tcPr>
          <w:p w14:paraId="0C19C6BF" w14:textId="77777777" w:rsidR="00312774" w:rsidRPr="00BE0F93" w:rsidRDefault="00312774" w:rsidP="00312774">
            <w:pPr>
              <w:autoSpaceDE w:val="0"/>
              <w:autoSpaceDN w:val="0"/>
              <w:adjustRightInd w:val="0"/>
              <w:jc w:val="center"/>
              <w:rPr>
                <w:rFonts w:ascii="Times New Roman" w:hAnsi="Times New Roman" w:cs="Times New Roman"/>
                <w:b/>
                <w:bCs/>
              </w:rPr>
            </w:pPr>
          </w:p>
        </w:tc>
        <w:tc>
          <w:tcPr>
            <w:tcW w:w="1381" w:type="dxa"/>
          </w:tcPr>
          <w:p w14:paraId="53EA3DA4" w14:textId="77777777" w:rsidR="00312774" w:rsidRPr="00BE0F93" w:rsidRDefault="00312774" w:rsidP="00312774">
            <w:pPr>
              <w:autoSpaceDE w:val="0"/>
              <w:autoSpaceDN w:val="0"/>
              <w:adjustRightInd w:val="0"/>
              <w:jc w:val="center"/>
              <w:rPr>
                <w:rFonts w:ascii="Times New Roman" w:hAnsi="Times New Roman" w:cs="Times New Roman"/>
                <w:b/>
                <w:bCs/>
              </w:rPr>
            </w:pPr>
          </w:p>
        </w:tc>
        <w:tc>
          <w:tcPr>
            <w:tcW w:w="1380" w:type="dxa"/>
          </w:tcPr>
          <w:p w14:paraId="5C4B9584" w14:textId="77777777" w:rsidR="00312774" w:rsidRPr="00BE0F93" w:rsidRDefault="00312774" w:rsidP="00312774">
            <w:pPr>
              <w:autoSpaceDE w:val="0"/>
              <w:autoSpaceDN w:val="0"/>
              <w:adjustRightInd w:val="0"/>
              <w:jc w:val="center"/>
              <w:rPr>
                <w:rFonts w:ascii="Times New Roman" w:hAnsi="Times New Roman" w:cs="Times New Roman"/>
                <w:b/>
                <w:bCs/>
              </w:rPr>
            </w:pPr>
            <w:r w:rsidRPr="00BE0F93">
              <w:rPr>
                <w:rFonts w:ascii="Times New Roman" w:hAnsi="Times New Roman" w:cs="Times New Roman"/>
                <w:b/>
                <w:bCs/>
              </w:rPr>
              <w:t>ΣΥΝΟΛΟ</w:t>
            </w:r>
          </w:p>
          <w:p w14:paraId="5AB3DA18" w14:textId="77777777" w:rsidR="00312774" w:rsidRPr="00BE0F93" w:rsidRDefault="00312774" w:rsidP="00312774">
            <w:pPr>
              <w:autoSpaceDE w:val="0"/>
              <w:autoSpaceDN w:val="0"/>
              <w:adjustRightInd w:val="0"/>
              <w:jc w:val="center"/>
              <w:rPr>
                <w:rFonts w:ascii="Times New Roman" w:hAnsi="Times New Roman" w:cs="Times New Roman"/>
                <w:b/>
                <w:bCs/>
              </w:rPr>
            </w:pPr>
          </w:p>
        </w:tc>
        <w:tc>
          <w:tcPr>
            <w:tcW w:w="1289" w:type="dxa"/>
          </w:tcPr>
          <w:p w14:paraId="40C2AF33" w14:textId="14C97DDA" w:rsidR="00312774" w:rsidRPr="00BE0F93" w:rsidRDefault="00312774" w:rsidP="00312774">
            <w:pPr>
              <w:autoSpaceDE w:val="0"/>
              <w:autoSpaceDN w:val="0"/>
              <w:adjustRightInd w:val="0"/>
              <w:jc w:val="center"/>
              <w:rPr>
                <w:rFonts w:ascii="Times New Roman" w:hAnsi="Times New Roman" w:cs="Times New Roman"/>
                <w:b/>
                <w:bCs/>
              </w:rPr>
            </w:pPr>
            <w:r w:rsidRPr="00BA6B60">
              <w:t>5126</w:t>
            </w:r>
          </w:p>
        </w:tc>
      </w:tr>
      <w:tr w:rsidR="00312774" w14:paraId="6D8B61A6" w14:textId="77777777" w:rsidTr="00A23B31">
        <w:tc>
          <w:tcPr>
            <w:tcW w:w="595" w:type="dxa"/>
          </w:tcPr>
          <w:p w14:paraId="1EE510A1" w14:textId="77777777" w:rsidR="00312774" w:rsidRDefault="00312774" w:rsidP="00312774">
            <w:pPr>
              <w:autoSpaceDE w:val="0"/>
              <w:autoSpaceDN w:val="0"/>
              <w:adjustRightInd w:val="0"/>
              <w:jc w:val="center"/>
              <w:rPr>
                <w:rFonts w:ascii="Times New Roman" w:hAnsi="Times New Roman" w:cs="Times New Roman"/>
                <w:b/>
                <w:bCs/>
                <w:sz w:val="20"/>
                <w:szCs w:val="20"/>
              </w:rPr>
            </w:pPr>
          </w:p>
        </w:tc>
        <w:tc>
          <w:tcPr>
            <w:tcW w:w="3657" w:type="dxa"/>
          </w:tcPr>
          <w:p w14:paraId="54BBA72F" w14:textId="77777777" w:rsidR="00312774" w:rsidRPr="00BE0F93" w:rsidRDefault="00312774" w:rsidP="00312774">
            <w:pPr>
              <w:autoSpaceDE w:val="0"/>
              <w:autoSpaceDN w:val="0"/>
              <w:adjustRightInd w:val="0"/>
              <w:jc w:val="center"/>
              <w:rPr>
                <w:rFonts w:ascii="Times New Roman" w:hAnsi="Times New Roman" w:cs="Times New Roman"/>
                <w:b/>
                <w:bCs/>
              </w:rPr>
            </w:pPr>
          </w:p>
        </w:tc>
        <w:tc>
          <w:tcPr>
            <w:tcW w:w="1381" w:type="dxa"/>
          </w:tcPr>
          <w:p w14:paraId="3E09A6D7" w14:textId="77777777" w:rsidR="00312774" w:rsidRPr="00BE0F93" w:rsidRDefault="00312774" w:rsidP="00312774">
            <w:pPr>
              <w:autoSpaceDE w:val="0"/>
              <w:autoSpaceDN w:val="0"/>
              <w:adjustRightInd w:val="0"/>
              <w:jc w:val="center"/>
              <w:rPr>
                <w:rFonts w:ascii="Times New Roman" w:hAnsi="Times New Roman" w:cs="Times New Roman"/>
                <w:b/>
                <w:bCs/>
              </w:rPr>
            </w:pPr>
          </w:p>
        </w:tc>
        <w:tc>
          <w:tcPr>
            <w:tcW w:w="1380" w:type="dxa"/>
          </w:tcPr>
          <w:p w14:paraId="13526E1C" w14:textId="77777777" w:rsidR="00312774" w:rsidRPr="00BE0F93" w:rsidRDefault="00312774" w:rsidP="00312774">
            <w:pPr>
              <w:autoSpaceDE w:val="0"/>
              <w:autoSpaceDN w:val="0"/>
              <w:adjustRightInd w:val="0"/>
              <w:rPr>
                <w:rFonts w:ascii="Times New Roman" w:hAnsi="Times New Roman" w:cs="Times New Roman"/>
                <w:b/>
                <w:bCs/>
              </w:rPr>
            </w:pPr>
            <w:r w:rsidRPr="00BE0F93">
              <w:rPr>
                <w:rFonts w:ascii="Times New Roman" w:hAnsi="Times New Roman" w:cs="Times New Roman"/>
                <w:b/>
                <w:bCs/>
              </w:rPr>
              <w:t>Φ.Π.Α 17%</w:t>
            </w:r>
          </w:p>
          <w:p w14:paraId="5C56E024" w14:textId="77777777" w:rsidR="00312774" w:rsidRPr="00BE0F93" w:rsidRDefault="00312774" w:rsidP="00312774">
            <w:pPr>
              <w:autoSpaceDE w:val="0"/>
              <w:autoSpaceDN w:val="0"/>
              <w:adjustRightInd w:val="0"/>
              <w:rPr>
                <w:rFonts w:ascii="Times New Roman" w:hAnsi="Times New Roman" w:cs="Times New Roman"/>
                <w:b/>
                <w:bCs/>
              </w:rPr>
            </w:pPr>
          </w:p>
        </w:tc>
        <w:tc>
          <w:tcPr>
            <w:tcW w:w="1289" w:type="dxa"/>
          </w:tcPr>
          <w:p w14:paraId="0BE1B938" w14:textId="10EDD217" w:rsidR="00312774" w:rsidRPr="00BE0F93" w:rsidRDefault="00312774" w:rsidP="00312774">
            <w:pPr>
              <w:autoSpaceDE w:val="0"/>
              <w:autoSpaceDN w:val="0"/>
              <w:adjustRightInd w:val="0"/>
              <w:jc w:val="center"/>
              <w:rPr>
                <w:rFonts w:ascii="Times New Roman" w:hAnsi="Times New Roman" w:cs="Times New Roman"/>
                <w:b/>
                <w:bCs/>
              </w:rPr>
            </w:pPr>
            <w:r w:rsidRPr="00BA6B60">
              <w:t>871,42</w:t>
            </w:r>
          </w:p>
        </w:tc>
      </w:tr>
      <w:tr w:rsidR="00312774" w14:paraId="61181CB8" w14:textId="77777777" w:rsidTr="00A23B31">
        <w:tc>
          <w:tcPr>
            <w:tcW w:w="595" w:type="dxa"/>
          </w:tcPr>
          <w:p w14:paraId="172E0203" w14:textId="77777777" w:rsidR="00312774" w:rsidRDefault="00312774" w:rsidP="00312774">
            <w:pPr>
              <w:autoSpaceDE w:val="0"/>
              <w:autoSpaceDN w:val="0"/>
              <w:adjustRightInd w:val="0"/>
              <w:jc w:val="center"/>
              <w:rPr>
                <w:rFonts w:ascii="Times New Roman" w:hAnsi="Times New Roman" w:cs="Times New Roman"/>
                <w:b/>
                <w:bCs/>
                <w:sz w:val="20"/>
                <w:szCs w:val="20"/>
              </w:rPr>
            </w:pPr>
          </w:p>
        </w:tc>
        <w:tc>
          <w:tcPr>
            <w:tcW w:w="3657" w:type="dxa"/>
          </w:tcPr>
          <w:p w14:paraId="5B0FE55C" w14:textId="77777777" w:rsidR="00312774" w:rsidRPr="00BE0F93" w:rsidRDefault="00312774" w:rsidP="00312774">
            <w:pPr>
              <w:autoSpaceDE w:val="0"/>
              <w:autoSpaceDN w:val="0"/>
              <w:adjustRightInd w:val="0"/>
              <w:jc w:val="center"/>
              <w:rPr>
                <w:rFonts w:ascii="Times New Roman" w:hAnsi="Times New Roman" w:cs="Times New Roman"/>
                <w:b/>
                <w:bCs/>
              </w:rPr>
            </w:pPr>
          </w:p>
        </w:tc>
        <w:tc>
          <w:tcPr>
            <w:tcW w:w="1381" w:type="dxa"/>
          </w:tcPr>
          <w:p w14:paraId="0BDEE413" w14:textId="77777777" w:rsidR="00312774" w:rsidRPr="00BE0F93" w:rsidRDefault="00312774" w:rsidP="00312774">
            <w:pPr>
              <w:autoSpaceDE w:val="0"/>
              <w:autoSpaceDN w:val="0"/>
              <w:adjustRightInd w:val="0"/>
              <w:jc w:val="center"/>
              <w:rPr>
                <w:rFonts w:ascii="Times New Roman" w:hAnsi="Times New Roman" w:cs="Times New Roman"/>
                <w:b/>
                <w:bCs/>
              </w:rPr>
            </w:pPr>
          </w:p>
        </w:tc>
        <w:tc>
          <w:tcPr>
            <w:tcW w:w="1380" w:type="dxa"/>
          </w:tcPr>
          <w:p w14:paraId="00E064BA" w14:textId="77777777" w:rsidR="00312774" w:rsidRPr="00BE0F93" w:rsidRDefault="00312774" w:rsidP="00312774">
            <w:pPr>
              <w:autoSpaceDE w:val="0"/>
              <w:autoSpaceDN w:val="0"/>
              <w:adjustRightInd w:val="0"/>
              <w:jc w:val="center"/>
              <w:rPr>
                <w:rFonts w:ascii="Times New Roman" w:hAnsi="Times New Roman" w:cs="Times New Roman"/>
                <w:b/>
                <w:bCs/>
              </w:rPr>
            </w:pPr>
            <w:r w:rsidRPr="00BE0F93">
              <w:rPr>
                <w:rFonts w:ascii="Times New Roman" w:hAnsi="Times New Roman" w:cs="Times New Roman"/>
                <w:b/>
                <w:bCs/>
              </w:rPr>
              <w:t>ΤΕΛΙΚΟ ΣΥΝΟΛΟ</w:t>
            </w:r>
          </w:p>
          <w:p w14:paraId="3B84F369" w14:textId="77777777" w:rsidR="00312774" w:rsidRPr="00BE0F93" w:rsidRDefault="00312774" w:rsidP="00312774">
            <w:pPr>
              <w:autoSpaceDE w:val="0"/>
              <w:autoSpaceDN w:val="0"/>
              <w:adjustRightInd w:val="0"/>
              <w:jc w:val="center"/>
              <w:rPr>
                <w:rFonts w:ascii="Times New Roman" w:hAnsi="Times New Roman" w:cs="Times New Roman"/>
                <w:b/>
                <w:bCs/>
              </w:rPr>
            </w:pPr>
          </w:p>
        </w:tc>
        <w:tc>
          <w:tcPr>
            <w:tcW w:w="1289" w:type="dxa"/>
          </w:tcPr>
          <w:p w14:paraId="767AD3B1" w14:textId="23DBA8F1" w:rsidR="00312774" w:rsidRPr="00BE0F93" w:rsidRDefault="00312774" w:rsidP="00312774">
            <w:pPr>
              <w:autoSpaceDE w:val="0"/>
              <w:autoSpaceDN w:val="0"/>
              <w:adjustRightInd w:val="0"/>
              <w:jc w:val="center"/>
              <w:rPr>
                <w:rFonts w:ascii="Times New Roman" w:hAnsi="Times New Roman" w:cs="Times New Roman"/>
                <w:b/>
                <w:bCs/>
              </w:rPr>
            </w:pPr>
            <w:bookmarkStart w:id="1" w:name="_Hlk110240337"/>
            <w:r w:rsidRPr="00BA6B60">
              <w:t>5</w:t>
            </w:r>
            <w:r w:rsidR="00AA3EB6">
              <w:rPr>
                <w:lang w:val="en-US"/>
              </w:rPr>
              <w:t>.</w:t>
            </w:r>
            <w:r w:rsidRPr="00BA6B60">
              <w:t>997,42</w:t>
            </w:r>
            <w:bookmarkEnd w:id="1"/>
          </w:p>
        </w:tc>
      </w:tr>
    </w:tbl>
    <w:p w14:paraId="75129C93" w14:textId="77777777" w:rsidR="000D2B8A" w:rsidRDefault="000D2B8A" w:rsidP="000D2B8A">
      <w:pPr>
        <w:autoSpaceDE w:val="0"/>
        <w:autoSpaceDN w:val="0"/>
        <w:adjustRightInd w:val="0"/>
        <w:spacing w:after="0" w:line="240" w:lineRule="auto"/>
        <w:jc w:val="center"/>
        <w:rPr>
          <w:rFonts w:ascii="Times New Roman" w:hAnsi="Times New Roman" w:cs="Times New Roman"/>
          <w:b/>
          <w:bCs/>
          <w:sz w:val="20"/>
          <w:szCs w:val="20"/>
        </w:rPr>
      </w:pPr>
    </w:p>
    <w:p w14:paraId="660DBC85" w14:textId="77777777" w:rsidR="00431989" w:rsidRDefault="00431989" w:rsidP="000D2B8A">
      <w:pPr>
        <w:autoSpaceDE w:val="0"/>
        <w:autoSpaceDN w:val="0"/>
        <w:adjustRightInd w:val="0"/>
        <w:spacing w:after="0" w:line="240" w:lineRule="auto"/>
        <w:jc w:val="center"/>
        <w:rPr>
          <w:rFonts w:ascii="Times New Roman" w:hAnsi="Times New Roman" w:cs="Times New Roman"/>
          <w:b/>
          <w:bCs/>
          <w:sz w:val="20"/>
          <w:szCs w:val="20"/>
        </w:rPr>
      </w:pPr>
    </w:p>
    <w:p w14:paraId="380623BE" w14:textId="59EB9F6C" w:rsidR="00431989" w:rsidRPr="00E03877" w:rsidRDefault="00B46F1C" w:rsidP="00431989">
      <w:pPr>
        <w:autoSpaceDE w:val="0"/>
        <w:autoSpaceDN w:val="0"/>
        <w:adjustRightInd w:val="0"/>
        <w:spacing w:after="0" w:line="240" w:lineRule="auto"/>
        <w:rPr>
          <w:rFonts w:ascii="Times New Roman" w:hAnsi="Times New Roman" w:cs="Times New Roman"/>
          <w:b/>
          <w:bCs/>
          <w:sz w:val="20"/>
          <w:szCs w:val="20"/>
        </w:rPr>
      </w:pPr>
      <w:r w:rsidRPr="00AD6C1E">
        <w:rPr>
          <w:rFonts w:ascii="Times New Roman" w:hAnsi="Times New Roman" w:cs="Times New Roman"/>
          <w:b/>
          <w:bCs/>
          <w:sz w:val="20"/>
          <w:szCs w:val="20"/>
        </w:rPr>
        <w:t xml:space="preserve">ΧΙΟΣ           </w:t>
      </w:r>
      <w:r w:rsidR="00AD6C1E" w:rsidRPr="00AA3EB6">
        <w:rPr>
          <w:rFonts w:ascii="Times New Roman" w:hAnsi="Times New Roman" w:cs="Times New Roman"/>
          <w:b/>
          <w:bCs/>
          <w:sz w:val="20"/>
          <w:szCs w:val="20"/>
        </w:rPr>
        <w:t>2</w:t>
      </w:r>
      <w:r w:rsidR="00F3049A">
        <w:rPr>
          <w:rFonts w:ascii="Times New Roman" w:hAnsi="Times New Roman" w:cs="Times New Roman"/>
          <w:b/>
          <w:bCs/>
          <w:sz w:val="20"/>
          <w:szCs w:val="20"/>
        </w:rPr>
        <w:t>7</w:t>
      </w:r>
      <w:r w:rsidR="00AD6C1E" w:rsidRPr="00AD6C1E">
        <w:rPr>
          <w:rFonts w:ascii="Times New Roman" w:hAnsi="Times New Roman" w:cs="Times New Roman"/>
          <w:b/>
          <w:bCs/>
          <w:sz w:val="20"/>
          <w:szCs w:val="20"/>
        </w:rPr>
        <w:t>-0</w:t>
      </w:r>
      <w:r w:rsidR="00F3049A">
        <w:rPr>
          <w:rFonts w:ascii="Times New Roman" w:hAnsi="Times New Roman" w:cs="Times New Roman"/>
          <w:b/>
          <w:bCs/>
          <w:sz w:val="20"/>
          <w:szCs w:val="20"/>
        </w:rPr>
        <w:t>7</w:t>
      </w:r>
      <w:r w:rsidR="00AD6C1E" w:rsidRPr="00AD6C1E">
        <w:rPr>
          <w:rFonts w:ascii="Times New Roman" w:hAnsi="Times New Roman" w:cs="Times New Roman"/>
          <w:b/>
          <w:bCs/>
          <w:sz w:val="20"/>
          <w:szCs w:val="20"/>
        </w:rPr>
        <w:t>-202</w:t>
      </w:r>
      <w:r w:rsidR="00E03877">
        <w:rPr>
          <w:rFonts w:ascii="Times New Roman" w:hAnsi="Times New Roman" w:cs="Times New Roman"/>
          <w:b/>
          <w:bCs/>
          <w:sz w:val="20"/>
          <w:szCs w:val="20"/>
        </w:rPr>
        <w:t>2</w:t>
      </w:r>
      <w:r w:rsidR="00431989" w:rsidRPr="00AD6C1E">
        <w:rPr>
          <w:rFonts w:ascii="Times New Roman" w:hAnsi="Times New Roman" w:cs="Times New Roman"/>
          <w:b/>
          <w:bCs/>
          <w:sz w:val="20"/>
          <w:szCs w:val="20"/>
        </w:rPr>
        <w:t xml:space="preserve">                                   </w:t>
      </w:r>
      <w:r w:rsidRPr="00AD6C1E">
        <w:rPr>
          <w:rFonts w:ascii="Times New Roman" w:hAnsi="Times New Roman" w:cs="Times New Roman"/>
          <w:b/>
          <w:bCs/>
          <w:sz w:val="20"/>
          <w:szCs w:val="20"/>
        </w:rPr>
        <w:t xml:space="preserve">             ΧΙΟΣ       </w:t>
      </w:r>
      <w:r w:rsidR="00AD6C1E" w:rsidRPr="00AA3EB6">
        <w:rPr>
          <w:rFonts w:ascii="Times New Roman" w:hAnsi="Times New Roman" w:cs="Times New Roman"/>
          <w:b/>
          <w:bCs/>
          <w:sz w:val="20"/>
          <w:szCs w:val="20"/>
        </w:rPr>
        <w:t>2</w:t>
      </w:r>
      <w:r w:rsidR="00F3049A">
        <w:rPr>
          <w:rFonts w:ascii="Times New Roman" w:hAnsi="Times New Roman" w:cs="Times New Roman"/>
          <w:b/>
          <w:bCs/>
          <w:sz w:val="20"/>
          <w:szCs w:val="20"/>
        </w:rPr>
        <w:t>7</w:t>
      </w:r>
      <w:r w:rsidR="00AD6C1E" w:rsidRPr="00AD6C1E">
        <w:rPr>
          <w:rFonts w:ascii="Times New Roman" w:hAnsi="Times New Roman" w:cs="Times New Roman"/>
          <w:b/>
          <w:bCs/>
          <w:sz w:val="20"/>
          <w:szCs w:val="20"/>
        </w:rPr>
        <w:t>-0</w:t>
      </w:r>
      <w:r w:rsidR="00F3049A">
        <w:rPr>
          <w:rFonts w:ascii="Times New Roman" w:hAnsi="Times New Roman" w:cs="Times New Roman"/>
          <w:b/>
          <w:bCs/>
          <w:sz w:val="20"/>
          <w:szCs w:val="20"/>
        </w:rPr>
        <w:t>7</w:t>
      </w:r>
      <w:r w:rsidR="00AD6C1E" w:rsidRPr="00AD6C1E">
        <w:rPr>
          <w:rFonts w:ascii="Times New Roman" w:hAnsi="Times New Roman" w:cs="Times New Roman"/>
          <w:b/>
          <w:bCs/>
          <w:sz w:val="20"/>
          <w:szCs w:val="20"/>
        </w:rPr>
        <w:t>-202</w:t>
      </w:r>
      <w:r w:rsidR="00E03877">
        <w:rPr>
          <w:rFonts w:ascii="Times New Roman" w:hAnsi="Times New Roman" w:cs="Times New Roman"/>
          <w:b/>
          <w:bCs/>
          <w:sz w:val="20"/>
          <w:szCs w:val="20"/>
        </w:rPr>
        <w:t>2</w:t>
      </w:r>
    </w:p>
    <w:p w14:paraId="5E95F94D" w14:textId="77777777" w:rsidR="00431989" w:rsidRPr="00895595" w:rsidRDefault="00431989" w:rsidP="00431989">
      <w:pPr>
        <w:autoSpaceDE w:val="0"/>
        <w:autoSpaceDN w:val="0"/>
        <w:adjustRightInd w:val="0"/>
        <w:spacing w:after="0" w:line="240" w:lineRule="auto"/>
        <w:rPr>
          <w:rFonts w:ascii="Times New Roman" w:hAnsi="Times New Roman" w:cs="Times New Roman"/>
          <w:b/>
          <w:bCs/>
          <w:sz w:val="20"/>
          <w:szCs w:val="20"/>
        </w:rPr>
      </w:pPr>
    </w:p>
    <w:p w14:paraId="3A89F18A" w14:textId="77777777" w:rsidR="00431989" w:rsidRPr="00895595" w:rsidRDefault="00431989" w:rsidP="00431989">
      <w:pPr>
        <w:autoSpaceDE w:val="0"/>
        <w:autoSpaceDN w:val="0"/>
        <w:adjustRightInd w:val="0"/>
        <w:spacing w:after="0" w:line="240" w:lineRule="auto"/>
        <w:rPr>
          <w:rFonts w:ascii="Times New Roman" w:hAnsi="Times New Roman" w:cs="Times New Roman"/>
          <w:b/>
          <w:bCs/>
          <w:sz w:val="20"/>
          <w:szCs w:val="20"/>
        </w:rPr>
      </w:pPr>
      <w:r w:rsidRPr="00895595">
        <w:rPr>
          <w:rFonts w:ascii="Times New Roman" w:hAnsi="Times New Roman" w:cs="Times New Roman"/>
          <w:b/>
          <w:bCs/>
          <w:sz w:val="20"/>
          <w:szCs w:val="20"/>
        </w:rPr>
        <w:t xml:space="preserve">    Η ΣΥΝΤΑΞΑΣ                                                  ΘΕΩΡΗΘΗΚΕ</w:t>
      </w:r>
    </w:p>
    <w:p w14:paraId="59040A8E" w14:textId="77777777" w:rsidR="00431989" w:rsidRPr="00895595" w:rsidRDefault="00431989" w:rsidP="00431989">
      <w:pPr>
        <w:autoSpaceDE w:val="0"/>
        <w:autoSpaceDN w:val="0"/>
        <w:adjustRightInd w:val="0"/>
        <w:spacing w:after="0" w:line="240" w:lineRule="auto"/>
        <w:rPr>
          <w:rFonts w:ascii="Times New Roman" w:hAnsi="Times New Roman" w:cs="Times New Roman"/>
          <w:b/>
          <w:bCs/>
          <w:sz w:val="20"/>
          <w:szCs w:val="20"/>
        </w:rPr>
      </w:pPr>
      <w:r w:rsidRPr="00895595">
        <w:rPr>
          <w:rFonts w:ascii="Times New Roman" w:hAnsi="Times New Roman" w:cs="Times New Roman"/>
          <w:b/>
          <w:bCs/>
          <w:sz w:val="20"/>
          <w:szCs w:val="20"/>
        </w:rPr>
        <w:t xml:space="preserve">                                                                     Ο ΠΡΟΙΣΤΑΜΕΝΟΣ Δ/ΝΣΗΣ </w:t>
      </w:r>
    </w:p>
    <w:p w14:paraId="0B15D81C" w14:textId="77777777" w:rsidR="00431989" w:rsidRPr="00895595" w:rsidRDefault="00431989" w:rsidP="00431989">
      <w:pPr>
        <w:autoSpaceDE w:val="0"/>
        <w:autoSpaceDN w:val="0"/>
        <w:adjustRightInd w:val="0"/>
        <w:spacing w:after="0" w:line="240" w:lineRule="auto"/>
        <w:rPr>
          <w:rFonts w:ascii="Times New Roman" w:hAnsi="Times New Roman" w:cs="Times New Roman"/>
          <w:b/>
          <w:bCs/>
          <w:sz w:val="20"/>
          <w:szCs w:val="20"/>
        </w:rPr>
      </w:pPr>
      <w:r w:rsidRPr="00895595">
        <w:rPr>
          <w:rFonts w:ascii="Times New Roman" w:hAnsi="Times New Roman" w:cs="Times New Roman"/>
          <w:b/>
          <w:bCs/>
          <w:sz w:val="20"/>
          <w:szCs w:val="20"/>
        </w:rPr>
        <w:t xml:space="preserve">                                                               ΠΕΡΙΒΑΛΛΟΝΤΟΣ ΚΑΙ ΠΡΑΣΙΝΟΥ     </w:t>
      </w:r>
    </w:p>
    <w:p w14:paraId="60105A93" w14:textId="77777777" w:rsidR="00431989" w:rsidRPr="00895595" w:rsidRDefault="00431989" w:rsidP="00431989">
      <w:pPr>
        <w:autoSpaceDE w:val="0"/>
        <w:autoSpaceDN w:val="0"/>
        <w:adjustRightInd w:val="0"/>
        <w:spacing w:after="0" w:line="240" w:lineRule="auto"/>
        <w:rPr>
          <w:rFonts w:ascii="Times New Roman" w:hAnsi="Times New Roman" w:cs="Times New Roman"/>
          <w:b/>
          <w:bCs/>
          <w:sz w:val="20"/>
          <w:szCs w:val="20"/>
        </w:rPr>
      </w:pPr>
      <w:r w:rsidRPr="00895595">
        <w:rPr>
          <w:rFonts w:ascii="Times New Roman" w:hAnsi="Times New Roman" w:cs="Times New Roman"/>
          <w:b/>
          <w:bCs/>
          <w:sz w:val="20"/>
          <w:szCs w:val="20"/>
        </w:rPr>
        <w:t xml:space="preserve">                                                             </w:t>
      </w:r>
      <w:r w:rsidR="00173FB7">
        <w:rPr>
          <w:rFonts w:ascii="Times New Roman" w:hAnsi="Times New Roman" w:cs="Times New Roman"/>
          <w:b/>
          <w:bCs/>
          <w:sz w:val="20"/>
          <w:szCs w:val="20"/>
        </w:rPr>
        <w:t xml:space="preserve">                             </w:t>
      </w:r>
    </w:p>
    <w:p w14:paraId="6E6FA047" w14:textId="77777777" w:rsidR="00431989" w:rsidRPr="00895595" w:rsidRDefault="00431989" w:rsidP="00431989">
      <w:pPr>
        <w:autoSpaceDE w:val="0"/>
        <w:autoSpaceDN w:val="0"/>
        <w:adjustRightInd w:val="0"/>
        <w:spacing w:after="0" w:line="240" w:lineRule="auto"/>
        <w:rPr>
          <w:rFonts w:ascii="Times New Roman" w:hAnsi="Times New Roman" w:cs="Times New Roman"/>
          <w:b/>
          <w:bCs/>
          <w:sz w:val="20"/>
          <w:szCs w:val="20"/>
        </w:rPr>
      </w:pPr>
      <w:r w:rsidRPr="00895595">
        <w:rPr>
          <w:rFonts w:ascii="Times New Roman" w:hAnsi="Times New Roman" w:cs="Times New Roman"/>
          <w:b/>
          <w:bCs/>
          <w:sz w:val="20"/>
          <w:szCs w:val="20"/>
        </w:rPr>
        <w:t xml:space="preserve">                                 </w:t>
      </w:r>
    </w:p>
    <w:p w14:paraId="4B64ACB1" w14:textId="77777777" w:rsidR="00431989" w:rsidRDefault="00431989" w:rsidP="00431989">
      <w:pPr>
        <w:autoSpaceDE w:val="0"/>
        <w:autoSpaceDN w:val="0"/>
        <w:adjustRightInd w:val="0"/>
        <w:spacing w:after="0" w:line="240" w:lineRule="auto"/>
        <w:rPr>
          <w:rFonts w:ascii="Times New Roman" w:hAnsi="Times New Roman" w:cs="Times New Roman"/>
          <w:b/>
          <w:bCs/>
          <w:sz w:val="20"/>
          <w:szCs w:val="20"/>
        </w:rPr>
      </w:pPr>
      <w:r w:rsidRPr="00895595">
        <w:rPr>
          <w:rFonts w:ascii="Times New Roman" w:hAnsi="Times New Roman" w:cs="Times New Roman"/>
          <w:b/>
          <w:bCs/>
          <w:sz w:val="20"/>
          <w:szCs w:val="20"/>
        </w:rPr>
        <w:t xml:space="preserve">ΛΑΓΟΥΔΗ ΔΗΜΗΤΡΑ                                     </w:t>
      </w:r>
      <w:r w:rsidR="00173FB7">
        <w:rPr>
          <w:rFonts w:ascii="Times New Roman" w:hAnsi="Times New Roman" w:cs="Times New Roman"/>
          <w:b/>
          <w:bCs/>
          <w:sz w:val="20"/>
          <w:szCs w:val="20"/>
        </w:rPr>
        <w:t>ΓΙΟΥΒΕΤΣΗΣ ΓΕΩΡΓΙΟΣ</w:t>
      </w:r>
    </w:p>
    <w:p w14:paraId="7041E787" w14:textId="77777777" w:rsidR="00431989" w:rsidRPr="00895595" w:rsidRDefault="00431989" w:rsidP="000D2B8A">
      <w:pPr>
        <w:autoSpaceDE w:val="0"/>
        <w:autoSpaceDN w:val="0"/>
        <w:adjustRightInd w:val="0"/>
        <w:spacing w:after="0" w:line="240" w:lineRule="auto"/>
        <w:jc w:val="center"/>
        <w:rPr>
          <w:rFonts w:ascii="Times New Roman" w:hAnsi="Times New Roman" w:cs="Times New Roman"/>
          <w:b/>
          <w:bCs/>
          <w:sz w:val="20"/>
          <w:szCs w:val="20"/>
        </w:rPr>
      </w:pPr>
    </w:p>
    <w:sectPr w:rsidR="00431989" w:rsidRPr="00895595" w:rsidSect="00BE0F93">
      <w:pgSz w:w="11906" w:h="16838"/>
      <w:pgMar w:top="79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D9FAF" w14:textId="77777777" w:rsidR="006970AE" w:rsidRDefault="006970AE" w:rsidP="00467930">
      <w:pPr>
        <w:spacing w:after="0" w:line="240" w:lineRule="auto"/>
      </w:pPr>
      <w:r>
        <w:separator/>
      </w:r>
    </w:p>
  </w:endnote>
  <w:endnote w:type="continuationSeparator" w:id="0">
    <w:p w14:paraId="37820B87" w14:textId="77777777" w:rsidR="006970AE" w:rsidRDefault="006970AE" w:rsidP="00467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6A9FE" w14:textId="77777777" w:rsidR="006970AE" w:rsidRDefault="006970AE" w:rsidP="00467930">
      <w:pPr>
        <w:spacing w:after="0" w:line="240" w:lineRule="auto"/>
      </w:pPr>
      <w:r>
        <w:separator/>
      </w:r>
    </w:p>
  </w:footnote>
  <w:footnote w:type="continuationSeparator" w:id="0">
    <w:p w14:paraId="2EE50FE7" w14:textId="77777777" w:rsidR="006970AE" w:rsidRDefault="006970AE" w:rsidP="004679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360"/>
        </w:tabs>
        <w:ind w:left="360" w:hanging="360"/>
      </w:pPr>
      <w:rPr>
        <w:rFonts w:eastAsia="Times New Roman"/>
        <w:color w:val="00000A"/>
        <w:sz w:val="24"/>
        <w:szCs w:val="20"/>
        <w:lang w:val="el-GR" w:eastAsia="zh-CN" w:bidi="ar-SA"/>
      </w:rPr>
    </w:lvl>
    <w:lvl w:ilvl="1">
      <w:start w:val="1"/>
      <w:numFmt w:val="decimal"/>
      <w:lvlText w:val="%2."/>
      <w:lvlJc w:val="left"/>
      <w:pPr>
        <w:tabs>
          <w:tab w:val="num" w:pos="1440"/>
        </w:tabs>
        <w:ind w:left="1440" w:hanging="360"/>
      </w:pPr>
      <w:rPr>
        <w:rFonts w:ascii="Wingdings" w:eastAsia="Times New Roman" w:hAnsi="Wingdings" w:cs="Wingdings"/>
        <w:color w:val="00000A"/>
        <w:sz w:val="16"/>
        <w:lang w:val="en-US" w:eastAsia="zh-CN" w:bidi="ar-SA"/>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C706B3"/>
    <w:multiLevelType w:val="hybridMultilevel"/>
    <w:tmpl w:val="D4904C12"/>
    <w:lvl w:ilvl="0" w:tplc="76E822C2">
      <w:numFmt w:val="bullet"/>
      <w:lvlText w:val=""/>
      <w:lvlJc w:val="left"/>
      <w:pPr>
        <w:ind w:left="1680" w:hanging="960"/>
      </w:pPr>
      <w:rPr>
        <w:rFonts w:ascii="Symbol" w:eastAsia="Times New Roman" w:hAnsi="Symbol"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0AA34621"/>
    <w:multiLevelType w:val="hybridMultilevel"/>
    <w:tmpl w:val="5E8CB5F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EF17366"/>
    <w:multiLevelType w:val="hybridMultilevel"/>
    <w:tmpl w:val="16621BF8"/>
    <w:lvl w:ilvl="0" w:tplc="E5CA2D4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8565C9B"/>
    <w:multiLevelType w:val="hybridMultilevel"/>
    <w:tmpl w:val="018A6D2E"/>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29867E3"/>
    <w:multiLevelType w:val="hybridMultilevel"/>
    <w:tmpl w:val="1E8E7D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BAD419F"/>
    <w:multiLevelType w:val="hybridMultilevel"/>
    <w:tmpl w:val="5FEC5FE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27F6D6D"/>
    <w:multiLevelType w:val="hybridMultilevel"/>
    <w:tmpl w:val="6E16A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28131BF"/>
    <w:multiLevelType w:val="hybridMultilevel"/>
    <w:tmpl w:val="48F0B5E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16A038D"/>
    <w:multiLevelType w:val="hybridMultilevel"/>
    <w:tmpl w:val="B1384A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684212E"/>
    <w:multiLevelType w:val="hybridMultilevel"/>
    <w:tmpl w:val="3D88115A"/>
    <w:lvl w:ilvl="0" w:tplc="3536C4C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6DDB3D0A"/>
    <w:multiLevelType w:val="hybridMultilevel"/>
    <w:tmpl w:val="D65C05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86410014">
    <w:abstractNumId w:val="9"/>
  </w:num>
  <w:num w:numId="2" w16cid:durableId="1756168893">
    <w:abstractNumId w:val="7"/>
  </w:num>
  <w:num w:numId="3" w16cid:durableId="1181823674">
    <w:abstractNumId w:val="2"/>
  </w:num>
  <w:num w:numId="4" w16cid:durableId="2053650037">
    <w:abstractNumId w:val="6"/>
  </w:num>
  <w:num w:numId="5" w16cid:durableId="52580830">
    <w:abstractNumId w:val="8"/>
  </w:num>
  <w:num w:numId="6" w16cid:durableId="65422330">
    <w:abstractNumId w:val="0"/>
  </w:num>
  <w:num w:numId="7" w16cid:durableId="16543290">
    <w:abstractNumId w:val="10"/>
  </w:num>
  <w:num w:numId="8" w16cid:durableId="1440491166">
    <w:abstractNumId w:val="5"/>
  </w:num>
  <w:num w:numId="9" w16cid:durableId="1218397238">
    <w:abstractNumId w:val="4"/>
  </w:num>
  <w:num w:numId="10" w16cid:durableId="4939439">
    <w:abstractNumId w:val="1"/>
  </w:num>
  <w:num w:numId="11" w16cid:durableId="842628008">
    <w:abstractNumId w:val="11"/>
  </w:num>
  <w:num w:numId="12" w16cid:durableId="790516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C9"/>
    <w:rsid w:val="000037AC"/>
    <w:rsid w:val="0001011F"/>
    <w:rsid w:val="00010B45"/>
    <w:rsid w:val="00015358"/>
    <w:rsid w:val="000166E0"/>
    <w:rsid w:val="0002157E"/>
    <w:rsid w:val="00031D93"/>
    <w:rsid w:val="0003377F"/>
    <w:rsid w:val="00040002"/>
    <w:rsid w:val="00057F8D"/>
    <w:rsid w:val="000613FC"/>
    <w:rsid w:val="000638BB"/>
    <w:rsid w:val="000803AE"/>
    <w:rsid w:val="00080D9B"/>
    <w:rsid w:val="000846D1"/>
    <w:rsid w:val="00090978"/>
    <w:rsid w:val="000B48B9"/>
    <w:rsid w:val="000D18BB"/>
    <w:rsid w:val="000D27F2"/>
    <w:rsid w:val="000D2B8A"/>
    <w:rsid w:val="000D4BBE"/>
    <w:rsid w:val="000E1DA6"/>
    <w:rsid w:val="000E43C2"/>
    <w:rsid w:val="000E5534"/>
    <w:rsid w:val="00106763"/>
    <w:rsid w:val="00114F63"/>
    <w:rsid w:val="00125A3B"/>
    <w:rsid w:val="0013008A"/>
    <w:rsid w:val="001452BC"/>
    <w:rsid w:val="001464C4"/>
    <w:rsid w:val="0017013A"/>
    <w:rsid w:val="00172564"/>
    <w:rsid w:val="00173FB7"/>
    <w:rsid w:val="00180729"/>
    <w:rsid w:val="00186DD2"/>
    <w:rsid w:val="00195528"/>
    <w:rsid w:val="001A1CFA"/>
    <w:rsid w:val="001A639B"/>
    <w:rsid w:val="001A7854"/>
    <w:rsid w:val="001A7CF5"/>
    <w:rsid w:val="001B6BA5"/>
    <w:rsid w:val="001C4AC2"/>
    <w:rsid w:val="001C637A"/>
    <w:rsid w:val="00204F33"/>
    <w:rsid w:val="0021788B"/>
    <w:rsid w:val="00240EF5"/>
    <w:rsid w:val="002835FF"/>
    <w:rsid w:val="00293636"/>
    <w:rsid w:val="00294EBF"/>
    <w:rsid w:val="002A1C8B"/>
    <w:rsid w:val="002A240E"/>
    <w:rsid w:val="002A5036"/>
    <w:rsid w:val="002A56F9"/>
    <w:rsid w:val="002A6FF1"/>
    <w:rsid w:val="002B0789"/>
    <w:rsid w:val="002B347C"/>
    <w:rsid w:val="002B50CC"/>
    <w:rsid w:val="002B5C97"/>
    <w:rsid w:val="002C782F"/>
    <w:rsid w:val="002D71E8"/>
    <w:rsid w:val="002F447D"/>
    <w:rsid w:val="002F69D1"/>
    <w:rsid w:val="00311130"/>
    <w:rsid w:val="00311A19"/>
    <w:rsid w:val="00312774"/>
    <w:rsid w:val="00317C55"/>
    <w:rsid w:val="003532EB"/>
    <w:rsid w:val="00354BF2"/>
    <w:rsid w:val="00366850"/>
    <w:rsid w:val="00370424"/>
    <w:rsid w:val="0037144F"/>
    <w:rsid w:val="00381DC9"/>
    <w:rsid w:val="003854EB"/>
    <w:rsid w:val="003A3A1E"/>
    <w:rsid w:val="003A5AB0"/>
    <w:rsid w:val="003B4EB2"/>
    <w:rsid w:val="003B7874"/>
    <w:rsid w:val="003C4023"/>
    <w:rsid w:val="003C781A"/>
    <w:rsid w:val="003F76C4"/>
    <w:rsid w:val="0040243C"/>
    <w:rsid w:val="00420B89"/>
    <w:rsid w:val="00424DC1"/>
    <w:rsid w:val="00426D44"/>
    <w:rsid w:val="004306C6"/>
    <w:rsid w:val="00430FEE"/>
    <w:rsid w:val="00431989"/>
    <w:rsid w:val="00441A23"/>
    <w:rsid w:val="00443C34"/>
    <w:rsid w:val="00446170"/>
    <w:rsid w:val="004568B2"/>
    <w:rsid w:val="00467930"/>
    <w:rsid w:val="00472734"/>
    <w:rsid w:val="004738D3"/>
    <w:rsid w:val="00477D78"/>
    <w:rsid w:val="00482DC1"/>
    <w:rsid w:val="0048310E"/>
    <w:rsid w:val="00483A12"/>
    <w:rsid w:val="00490CDF"/>
    <w:rsid w:val="004917FB"/>
    <w:rsid w:val="004A1DEC"/>
    <w:rsid w:val="004A4BAE"/>
    <w:rsid w:val="004A6128"/>
    <w:rsid w:val="004B39A3"/>
    <w:rsid w:val="004B6469"/>
    <w:rsid w:val="004B76B5"/>
    <w:rsid w:val="004C196E"/>
    <w:rsid w:val="004D0915"/>
    <w:rsid w:val="004D5031"/>
    <w:rsid w:val="004D76EE"/>
    <w:rsid w:val="004E1DF6"/>
    <w:rsid w:val="004F152F"/>
    <w:rsid w:val="004F5F2B"/>
    <w:rsid w:val="004F6AC1"/>
    <w:rsid w:val="004F7999"/>
    <w:rsid w:val="005029BD"/>
    <w:rsid w:val="00515A00"/>
    <w:rsid w:val="00515DF8"/>
    <w:rsid w:val="00520FCA"/>
    <w:rsid w:val="00524442"/>
    <w:rsid w:val="00527F3E"/>
    <w:rsid w:val="00530D3A"/>
    <w:rsid w:val="005415AA"/>
    <w:rsid w:val="00555F5D"/>
    <w:rsid w:val="005618DD"/>
    <w:rsid w:val="00566729"/>
    <w:rsid w:val="005669F8"/>
    <w:rsid w:val="00576891"/>
    <w:rsid w:val="00587D9D"/>
    <w:rsid w:val="005924C3"/>
    <w:rsid w:val="005A07C9"/>
    <w:rsid w:val="005A2045"/>
    <w:rsid w:val="005A2C09"/>
    <w:rsid w:val="005A77CD"/>
    <w:rsid w:val="005B2340"/>
    <w:rsid w:val="005B5C43"/>
    <w:rsid w:val="005B73C0"/>
    <w:rsid w:val="005C1813"/>
    <w:rsid w:val="005C1CAD"/>
    <w:rsid w:val="005C27FA"/>
    <w:rsid w:val="005C285D"/>
    <w:rsid w:val="005C351B"/>
    <w:rsid w:val="005C4D11"/>
    <w:rsid w:val="005D6835"/>
    <w:rsid w:val="005E0FFA"/>
    <w:rsid w:val="005F3DD8"/>
    <w:rsid w:val="0061469E"/>
    <w:rsid w:val="00616D84"/>
    <w:rsid w:val="00623B0C"/>
    <w:rsid w:val="00641890"/>
    <w:rsid w:val="00680722"/>
    <w:rsid w:val="00690486"/>
    <w:rsid w:val="006932AC"/>
    <w:rsid w:val="006964F5"/>
    <w:rsid w:val="006970AE"/>
    <w:rsid w:val="006B436D"/>
    <w:rsid w:val="006C66C8"/>
    <w:rsid w:val="006D119E"/>
    <w:rsid w:val="006D5059"/>
    <w:rsid w:val="006F074F"/>
    <w:rsid w:val="006F362C"/>
    <w:rsid w:val="00702F5D"/>
    <w:rsid w:val="00707ECE"/>
    <w:rsid w:val="00716D62"/>
    <w:rsid w:val="00731257"/>
    <w:rsid w:val="00735EA4"/>
    <w:rsid w:val="00742139"/>
    <w:rsid w:val="00745094"/>
    <w:rsid w:val="00745E93"/>
    <w:rsid w:val="00750DAC"/>
    <w:rsid w:val="00752FE2"/>
    <w:rsid w:val="00757305"/>
    <w:rsid w:val="00767072"/>
    <w:rsid w:val="007770C4"/>
    <w:rsid w:val="00777ED3"/>
    <w:rsid w:val="007913EC"/>
    <w:rsid w:val="0079707B"/>
    <w:rsid w:val="007B6575"/>
    <w:rsid w:val="007B7848"/>
    <w:rsid w:val="007C41B7"/>
    <w:rsid w:val="007C5A59"/>
    <w:rsid w:val="007C7D47"/>
    <w:rsid w:val="007D424E"/>
    <w:rsid w:val="007D5C33"/>
    <w:rsid w:val="007E6C6C"/>
    <w:rsid w:val="007F676E"/>
    <w:rsid w:val="00807805"/>
    <w:rsid w:val="00824937"/>
    <w:rsid w:val="008312BF"/>
    <w:rsid w:val="00843011"/>
    <w:rsid w:val="00847C69"/>
    <w:rsid w:val="00857A46"/>
    <w:rsid w:val="0087711C"/>
    <w:rsid w:val="0088454D"/>
    <w:rsid w:val="00891820"/>
    <w:rsid w:val="0089408D"/>
    <w:rsid w:val="0089433C"/>
    <w:rsid w:val="00895595"/>
    <w:rsid w:val="00896AED"/>
    <w:rsid w:val="0089728C"/>
    <w:rsid w:val="008C73FA"/>
    <w:rsid w:val="008D6A49"/>
    <w:rsid w:val="008E5FEB"/>
    <w:rsid w:val="008F09D9"/>
    <w:rsid w:val="008F0B4A"/>
    <w:rsid w:val="00905EF1"/>
    <w:rsid w:val="009074EB"/>
    <w:rsid w:val="00912219"/>
    <w:rsid w:val="00912B7A"/>
    <w:rsid w:val="00930F94"/>
    <w:rsid w:val="00941D4C"/>
    <w:rsid w:val="009677EF"/>
    <w:rsid w:val="00967A37"/>
    <w:rsid w:val="00975982"/>
    <w:rsid w:val="009773A9"/>
    <w:rsid w:val="00991AF4"/>
    <w:rsid w:val="009B034E"/>
    <w:rsid w:val="009B2D64"/>
    <w:rsid w:val="009B38AE"/>
    <w:rsid w:val="009B5326"/>
    <w:rsid w:val="009B6CE3"/>
    <w:rsid w:val="009C2112"/>
    <w:rsid w:val="009C4D47"/>
    <w:rsid w:val="009C79BD"/>
    <w:rsid w:val="009D227C"/>
    <w:rsid w:val="009D6659"/>
    <w:rsid w:val="009D6BE8"/>
    <w:rsid w:val="00A10464"/>
    <w:rsid w:val="00A1092E"/>
    <w:rsid w:val="00A17F1C"/>
    <w:rsid w:val="00A23B31"/>
    <w:rsid w:val="00A26409"/>
    <w:rsid w:val="00A610B0"/>
    <w:rsid w:val="00A77E65"/>
    <w:rsid w:val="00A81960"/>
    <w:rsid w:val="00A8361E"/>
    <w:rsid w:val="00A84669"/>
    <w:rsid w:val="00A905C2"/>
    <w:rsid w:val="00A95353"/>
    <w:rsid w:val="00A95810"/>
    <w:rsid w:val="00A967A7"/>
    <w:rsid w:val="00AA3EB6"/>
    <w:rsid w:val="00AA626D"/>
    <w:rsid w:val="00AB172C"/>
    <w:rsid w:val="00AB6F26"/>
    <w:rsid w:val="00AB76E1"/>
    <w:rsid w:val="00AC0169"/>
    <w:rsid w:val="00AC2D50"/>
    <w:rsid w:val="00AC3583"/>
    <w:rsid w:val="00AD34AB"/>
    <w:rsid w:val="00AD6C1E"/>
    <w:rsid w:val="00AE4EDA"/>
    <w:rsid w:val="00B0117F"/>
    <w:rsid w:val="00B03087"/>
    <w:rsid w:val="00B13882"/>
    <w:rsid w:val="00B46F1C"/>
    <w:rsid w:val="00B50627"/>
    <w:rsid w:val="00B537AC"/>
    <w:rsid w:val="00B70318"/>
    <w:rsid w:val="00B72A23"/>
    <w:rsid w:val="00B81112"/>
    <w:rsid w:val="00B81D79"/>
    <w:rsid w:val="00B82C88"/>
    <w:rsid w:val="00B85C9B"/>
    <w:rsid w:val="00B86E9D"/>
    <w:rsid w:val="00B90016"/>
    <w:rsid w:val="00B91032"/>
    <w:rsid w:val="00B91A9F"/>
    <w:rsid w:val="00B97BE1"/>
    <w:rsid w:val="00BB0649"/>
    <w:rsid w:val="00BB47F5"/>
    <w:rsid w:val="00BB56C9"/>
    <w:rsid w:val="00BE0F93"/>
    <w:rsid w:val="00BE6116"/>
    <w:rsid w:val="00BF3BC9"/>
    <w:rsid w:val="00C06AD2"/>
    <w:rsid w:val="00C1496D"/>
    <w:rsid w:val="00C40313"/>
    <w:rsid w:val="00C47170"/>
    <w:rsid w:val="00C52F02"/>
    <w:rsid w:val="00C60872"/>
    <w:rsid w:val="00C66377"/>
    <w:rsid w:val="00C71600"/>
    <w:rsid w:val="00C7582F"/>
    <w:rsid w:val="00C7603F"/>
    <w:rsid w:val="00C81955"/>
    <w:rsid w:val="00C85035"/>
    <w:rsid w:val="00C85D02"/>
    <w:rsid w:val="00C91B90"/>
    <w:rsid w:val="00CA0EF7"/>
    <w:rsid w:val="00CA75E2"/>
    <w:rsid w:val="00CB69DF"/>
    <w:rsid w:val="00CB77FE"/>
    <w:rsid w:val="00CC0DB1"/>
    <w:rsid w:val="00CC7C46"/>
    <w:rsid w:val="00CD0607"/>
    <w:rsid w:val="00CD28DA"/>
    <w:rsid w:val="00CD4A91"/>
    <w:rsid w:val="00CE6BCB"/>
    <w:rsid w:val="00D04D5A"/>
    <w:rsid w:val="00D11046"/>
    <w:rsid w:val="00D12B0A"/>
    <w:rsid w:val="00D22203"/>
    <w:rsid w:val="00D32A79"/>
    <w:rsid w:val="00D342E6"/>
    <w:rsid w:val="00D34677"/>
    <w:rsid w:val="00D4020D"/>
    <w:rsid w:val="00D6084B"/>
    <w:rsid w:val="00D6238A"/>
    <w:rsid w:val="00D75BBD"/>
    <w:rsid w:val="00D8101E"/>
    <w:rsid w:val="00D9732F"/>
    <w:rsid w:val="00DA4148"/>
    <w:rsid w:val="00DB7F0D"/>
    <w:rsid w:val="00DC6020"/>
    <w:rsid w:val="00DD2ED6"/>
    <w:rsid w:val="00DD6E1E"/>
    <w:rsid w:val="00DE2C52"/>
    <w:rsid w:val="00DE3A2A"/>
    <w:rsid w:val="00DF2728"/>
    <w:rsid w:val="00DF6307"/>
    <w:rsid w:val="00DF730C"/>
    <w:rsid w:val="00E03877"/>
    <w:rsid w:val="00E71108"/>
    <w:rsid w:val="00E74371"/>
    <w:rsid w:val="00E813AC"/>
    <w:rsid w:val="00E831F0"/>
    <w:rsid w:val="00E87204"/>
    <w:rsid w:val="00E91B87"/>
    <w:rsid w:val="00E92BC4"/>
    <w:rsid w:val="00E959E4"/>
    <w:rsid w:val="00EA0377"/>
    <w:rsid w:val="00EB37AD"/>
    <w:rsid w:val="00EC118E"/>
    <w:rsid w:val="00EC14B9"/>
    <w:rsid w:val="00ED3649"/>
    <w:rsid w:val="00ED523E"/>
    <w:rsid w:val="00ED65E7"/>
    <w:rsid w:val="00EF77C9"/>
    <w:rsid w:val="00F0207C"/>
    <w:rsid w:val="00F0255B"/>
    <w:rsid w:val="00F131C3"/>
    <w:rsid w:val="00F24E4E"/>
    <w:rsid w:val="00F26A22"/>
    <w:rsid w:val="00F300B7"/>
    <w:rsid w:val="00F3049A"/>
    <w:rsid w:val="00F37F12"/>
    <w:rsid w:val="00F4123E"/>
    <w:rsid w:val="00F4317B"/>
    <w:rsid w:val="00F643A7"/>
    <w:rsid w:val="00F71702"/>
    <w:rsid w:val="00F80573"/>
    <w:rsid w:val="00F91E3A"/>
    <w:rsid w:val="00FA2150"/>
    <w:rsid w:val="00FA548F"/>
    <w:rsid w:val="00FA74D6"/>
    <w:rsid w:val="00FB2BF9"/>
    <w:rsid w:val="00FB3195"/>
    <w:rsid w:val="00FC67B3"/>
    <w:rsid w:val="00FE1C6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93B38"/>
  <w15:docId w15:val="{061F331E-3B59-4531-B37A-224DE4B6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C73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8C73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8C73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7C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Char"/>
    <w:uiPriority w:val="99"/>
    <w:semiHidden/>
    <w:unhideWhenUsed/>
    <w:rsid w:val="00616D84"/>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616D84"/>
    <w:rPr>
      <w:rFonts w:ascii="Tahoma" w:hAnsi="Tahoma" w:cs="Tahoma"/>
      <w:sz w:val="16"/>
      <w:szCs w:val="16"/>
    </w:rPr>
  </w:style>
  <w:style w:type="paragraph" w:styleId="a5">
    <w:name w:val="header"/>
    <w:basedOn w:val="a"/>
    <w:link w:val="Char0"/>
    <w:uiPriority w:val="99"/>
    <w:unhideWhenUsed/>
    <w:rsid w:val="00467930"/>
    <w:pPr>
      <w:tabs>
        <w:tab w:val="center" w:pos="4153"/>
        <w:tab w:val="right" w:pos="8306"/>
      </w:tabs>
      <w:spacing w:after="0" w:line="240" w:lineRule="auto"/>
    </w:pPr>
  </w:style>
  <w:style w:type="character" w:customStyle="1" w:styleId="Char0">
    <w:name w:val="Κεφαλίδα Char"/>
    <w:basedOn w:val="a0"/>
    <w:link w:val="a5"/>
    <w:uiPriority w:val="99"/>
    <w:rsid w:val="00467930"/>
  </w:style>
  <w:style w:type="paragraph" w:styleId="a6">
    <w:name w:val="footer"/>
    <w:basedOn w:val="a"/>
    <w:link w:val="Char1"/>
    <w:uiPriority w:val="99"/>
    <w:unhideWhenUsed/>
    <w:rsid w:val="00467930"/>
    <w:pPr>
      <w:tabs>
        <w:tab w:val="center" w:pos="4153"/>
        <w:tab w:val="right" w:pos="8306"/>
      </w:tabs>
      <w:spacing w:after="0" w:line="240" w:lineRule="auto"/>
    </w:pPr>
  </w:style>
  <w:style w:type="character" w:customStyle="1" w:styleId="Char1">
    <w:name w:val="Υποσέλιδο Char"/>
    <w:basedOn w:val="a0"/>
    <w:link w:val="a6"/>
    <w:uiPriority w:val="99"/>
    <w:rsid w:val="00467930"/>
  </w:style>
  <w:style w:type="character" w:customStyle="1" w:styleId="1Char">
    <w:name w:val="Επικεφαλίδα 1 Char"/>
    <w:basedOn w:val="a0"/>
    <w:link w:val="1"/>
    <w:uiPriority w:val="9"/>
    <w:rsid w:val="008C73FA"/>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sid w:val="008C73FA"/>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sid w:val="008C73FA"/>
    <w:rPr>
      <w:rFonts w:asciiTheme="majorHAnsi" w:eastAsiaTheme="majorEastAsia" w:hAnsiTheme="majorHAnsi" w:cstheme="majorBidi"/>
      <w:b/>
      <w:bCs/>
      <w:color w:val="4F81BD" w:themeColor="accent1"/>
    </w:rPr>
  </w:style>
  <w:style w:type="paragraph" w:styleId="a7">
    <w:name w:val="Body Text"/>
    <w:basedOn w:val="a"/>
    <w:link w:val="Char2"/>
    <w:rsid w:val="0089433C"/>
    <w:pPr>
      <w:spacing w:before="120" w:after="120" w:line="360" w:lineRule="auto"/>
      <w:jc w:val="both"/>
    </w:pPr>
    <w:rPr>
      <w:rFonts w:ascii="Arial" w:eastAsia="Times New Roman" w:hAnsi="Arial" w:cs="Arial"/>
      <w:sz w:val="24"/>
      <w:szCs w:val="24"/>
    </w:rPr>
  </w:style>
  <w:style w:type="character" w:customStyle="1" w:styleId="Char2">
    <w:name w:val="Σώμα κειμένου Char"/>
    <w:basedOn w:val="a0"/>
    <w:link w:val="a7"/>
    <w:rsid w:val="0089433C"/>
    <w:rPr>
      <w:rFonts w:ascii="Arial" w:eastAsia="Times New Roman" w:hAnsi="Arial" w:cs="Arial"/>
      <w:sz w:val="24"/>
      <w:szCs w:val="24"/>
    </w:rPr>
  </w:style>
  <w:style w:type="paragraph" w:styleId="a8">
    <w:name w:val="List Paragraph"/>
    <w:basedOn w:val="a"/>
    <w:uiPriority w:val="34"/>
    <w:qFormat/>
    <w:rsid w:val="005618DD"/>
    <w:pPr>
      <w:ind w:left="720"/>
      <w:contextualSpacing/>
    </w:pPr>
  </w:style>
  <w:style w:type="paragraph" w:customStyle="1" w:styleId="21">
    <w:name w:val="Σώμα κείμενου 21"/>
    <w:basedOn w:val="a"/>
    <w:rsid w:val="00C47170"/>
    <w:pPr>
      <w:tabs>
        <w:tab w:val="left" w:pos="1985"/>
      </w:tabs>
      <w:suppressAutoHyphens/>
      <w:spacing w:after="0" w:line="240" w:lineRule="auto"/>
      <w:jc w:val="both"/>
    </w:pPr>
    <w:rPr>
      <w:rFonts w:ascii="Arial" w:eastAsia="Times New Roman" w:hAnsi="Arial" w:cs="Arial"/>
      <w:color w:val="00000A"/>
      <w:kern w:val="1"/>
      <w:sz w:val="24"/>
      <w:szCs w:val="20"/>
      <w:lang w:eastAsia="zh-CN"/>
    </w:rPr>
  </w:style>
  <w:style w:type="table" w:customStyle="1" w:styleId="10">
    <w:name w:val="Πλέγμα πίνακα1"/>
    <w:basedOn w:val="a1"/>
    <w:next w:val="a3"/>
    <w:uiPriority w:val="59"/>
    <w:rsid w:val="000B48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83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19E2D7-5AA9-4C68-AD6B-E39526E41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1557</TotalTime>
  <Pages>8</Pages>
  <Words>1444</Words>
  <Characters>7802</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ΚΑΘΑΡΙΟΤΗΤΑ</dc:creator>
  <cp:lastModifiedBy>ΔΗΜΗΤΡΙΑ ΛΑΓΟΥΔΗ</cp:lastModifiedBy>
  <cp:revision>29</cp:revision>
  <cp:lastPrinted>2020-03-06T06:50:00Z</cp:lastPrinted>
  <dcterms:created xsi:type="dcterms:W3CDTF">2022-07-28T07:35:00Z</dcterms:created>
  <dcterms:modified xsi:type="dcterms:W3CDTF">2022-08-01T06:58:00Z</dcterms:modified>
</cp:coreProperties>
</file>