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AE1BA" w14:textId="77777777" w:rsidR="008B28D4" w:rsidRPr="009E45EA" w:rsidRDefault="008B28D4" w:rsidP="008B28D4">
      <w:pPr>
        <w:spacing w:before="120" w:after="120" w:line="240" w:lineRule="auto"/>
        <w:jc w:val="center"/>
        <w:rPr>
          <w:b/>
          <w:sz w:val="28"/>
          <w:szCs w:val="28"/>
        </w:rPr>
      </w:pPr>
      <w:r w:rsidRPr="00F27E50">
        <w:rPr>
          <w:b/>
          <w:bCs/>
          <w:sz w:val="28"/>
          <w:szCs w:val="28"/>
        </w:rPr>
        <w:t>«</w:t>
      </w:r>
      <w:r w:rsidRPr="00F27E50">
        <w:rPr>
          <w:b/>
          <w:bCs/>
          <w:sz w:val="28"/>
          <w:szCs w:val="28"/>
          <w:u w:val="single"/>
        </w:rPr>
        <w:t>Υποδομές ηλεκτροκίνησης - Ηλεκτρικά οχήματα - Σταθμοί φόρτισης του Δήμου Χίου</w:t>
      </w:r>
      <w:r w:rsidRPr="00F27E50">
        <w:rPr>
          <w:b/>
          <w:bCs/>
          <w:sz w:val="28"/>
          <w:szCs w:val="28"/>
        </w:rPr>
        <w:t>»</w:t>
      </w:r>
    </w:p>
    <w:p w14:paraId="3013544B" w14:textId="77777777" w:rsidR="00710CE4" w:rsidRDefault="00710CE4" w:rsidP="000F2500">
      <w:pPr>
        <w:spacing w:after="0"/>
        <w:jc w:val="center"/>
      </w:pPr>
    </w:p>
    <w:p w14:paraId="2A6D7FCA" w14:textId="77777777" w:rsidR="00EF3AF1" w:rsidRPr="00EF3AF1" w:rsidRDefault="00EF3AF1" w:rsidP="00EF3AF1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ar-SA"/>
        </w:rPr>
      </w:pPr>
      <w:r w:rsidRPr="00EF3AF1">
        <w:rPr>
          <w:rFonts w:ascii="Calibri" w:eastAsia="Times New Roman" w:hAnsi="Calibri" w:cs="Calibri"/>
          <w:b/>
          <w:bCs/>
          <w:u w:val="single"/>
          <w:lang w:eastAsia="ar-SA"/>
        </w:rPr>
        <w:t>ΟΜΑΔΑ Α</w:t>
      </w:r>
    </w:p>
    <w:p w14:paraId="45CC424C" w14:textId="77777777" w:rsidR="00EF3AF1" w:rsidRPr="00EF3AF1" w:rsidRDefault="00EF3AF1" w:rsidP="00EF3AF1">
      <w:pPr>
        <w:shd w:val="clear" w:color="auto" w:fill="FFFFFF"/>
        <w:suppressAutoHyphens/>
        <w:spacing w:after="0" w:line="240" w:lineRule="auto"/>
        <w:ind w:left="3300"/>
        <w:jc w:val="both"/>
        <w:rPr>
          <w:rFonts w:ascii="Calibri" w:eastAsia="Times New Roman" w:hAnsi="Calibri" w:cs="Calibri"/>
          <w:b/>
          <w:bCs/>
          <w:lang w:eastAsia="ar-SA"/>
        </w:rPr>
      </w:pPr>
      <w:r w:rsidRPr="00EF3AF1">
        <w:rPr>
          <w:rFonts w:ascii="Calibri" w:eastAsia="Times New Roman" w:hAnsi="Calibri" w:cs="Calibri"/>
          <w:b/>
          <w:bCs/>
          <w:lang w:eastAsia="ar-SA"/>
        </w:rPr>
        <w:t xml:space="preserve">ΕΝΤΥΠΟ ΟΙΚΟΝΟΜΙΚΗΣ ΠΡΟΣΦΟΡΑΣ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6"/>
        <w:gridCol w:w="4065"/>
        <w:gridCol w:w="1370"/>
        <w:gridCol w:w="580"/>
        <w:gridCol w:w="1383"/>
        <w:gridCol w:w="1230"/>
        <w:gridCol w:w="1525"/>
      </w:tblGrid>
      <w:tr w:rsidR="00D50D72" w:rsidRPr="00EF3AF1" w14:paraId="291AA653" w14:textId="77777777" w:rsidTr="00D50D72">
        <w:trPr>
          <w:trHeight w:val="66"/>
        </w:trPr>
        <w:tc>
          <w:tcPr>
            <w:tcW w:w="219" w:type="pct"/>
            <w:shd w:val="clear" w:color="auto" w:fill="DEEAF6"/>
            <w:vAlign w:val="center"/>
          </w:tcPr>
          <w:p w14:paraId="48183640" w14:textId="77777777" w:rsidR="00D50D72" w:rsidRPr="00EF3AF1" w:rsidRDefault="00D50D72" w:rsidP="00D50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EF3AF1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914" w:type="pct"/>
            <w:shd w:val="clear" w:color="auto" w:fill="DEEAF6"/>
            <w:vAlign w:val="center"/>
          </w:tcPr>
          <w:p w14:paraId="63E60A84" w14:textId="77777777" w:rsidR="00D50D72" w:rsidRPr="00EF3AF1" w:rsidRDefault="00D50D72" w:rsidP="00D50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EF3A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Είδος Οχήματος / Μηχανήματος</w:t>
            </w:r>
          </w:p>
        </w:tc>
        <w:tc>
          <w:tcPr>
            <w:tcW w:w="645" w:type="pct"/>
            <w:shd w:val="clear" w:color="auto" w:fill="DEEAF6"/>
            <w:vAlign w:val="center"/>
          </w:tcPr>
          <w:p w14:paraId="2A23B759" w14:textId="77777777" w:rsidR="00D50D72" w:rsidRPr="00EF3AF1" w:rsidRDefault="00D50D72" w:rsidP="00D50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Τιμή Προσφοράς</w:t>
            </w:r>
          </w:p>
          <w:p w14:paraId="373D9478" w14:textId="77777777" w:rsidR="00D50D72" w:rsidRPr="00EF3AF1" w:rsidRDefault="00D50D72" w:rsidP="00D50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χωρίς ΦΠΑ</w:t>
            </w:r>
          </w:p>
          <w:p w14:paraId="403B62AE" w14:textId="50758FD7" w:rsidR="00D50D72" w:rsidRPr="00EF3AF1" w:rsidRDefault="00D50D72" w:rsidP="00D50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 w:eastAsia="el-GR"/>
              </w:rPr>
            </w:pPr>
            <w:r>
              <w:rPr>
                <w:rFonts w:eastAsia="Calibri" w:cstheme="minorHAnsi"/>
                <w:b/>
                <w:color w:val="000000"/>
                <w:sz w:val="20"/>
                <w:szCs w:val="20"/>
                <w:lang w:eastAsia="el-GR"/>
              </w:rPr>
              <w:t>(</w:t>
            </w:r>
            <w:r w:rsidRPr="00EF3AF1">
              <w:rPr>
                <w:rFonts w:eastAsia="Calibri" w:cstheme="minorHAnsi"/>
                <w:b/>
                <w:color w:val="000000"/>
                <w:sz w:val="20"/>
                <w:szCs w:val="20"/>
                <w:lang w:eastAsia="el-GR"/>
              </w:rPr>
              <w:t>€</w:t>
            </w:r>
            <w:r>
              <w:rPr>
                <w:rFonts w:eastAsia="Calibri" w:cstheme="minorHAnsi"/>
                <w:b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73" w:type="pct"/>
            <w:shd w:val="clear" w:color="auto" w:fill="DEEAF6"/>
            <w:vAlign w:val="center"/>
          </w:tcPr>
          <w:p w14:paraId="41458FF7" w14:textId="560D0605" w:rsidR="00D50D72" w:rsidRPr="00EF3AF1" w:rsidRDefault="00D50D72" w:rsidP="00D50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 w:eastAsia="el-GR"/>
              </w:rPr>
            </w:pPr>
            <w:proofErr w:type="spellStart"/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651" w:type="pct"/>
            <w:shd w:val="clear" w:color="auto" w:fill="DEEAF6"/>
            <w:vAlign w:val="center"/>
          </w:tcPr>
          <w:p w14:paraId="1E068C17" w14:textId="77777777" w:rsidR="00D50D72" w:rsidRPr="00EF3AF1" w:rsidRDefault="00D50D72" w:rsidP="00D50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Σύνολο </w:t>
            </w:r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br/>
              <w:t>Προσφοράς</w:t>
            </w:r>
          </w:p>
          <w:p w14:paraId="308E6812" w14:textId="7C3910BD" w:rsidR="00D50D72" w:rsidRPr="00EF3AF1" w:rsidRDefault="00D50D72" w:rsidP="00D50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 w:eastAsia="el-GR"/>
              </w:rPr>
            </w:pPr>
            <w:r w:rsidRPr="00EF3AF1">
              <w:rPr>
                <w:rFonts w:eastAsia="Calibri" w:cstheme="minorHAnsi"/>
                <w:b/>
                <w:color w:val="000000"/>
                <w:sz w:val="20"/>
                <w:szCs w:val="20"/>
                <w:lang w:eastAsia="el-GR"/>
              </w:rPr>
              <w:t>χωρίς ΦΠΑ</w:t>
            </w:r>
            <w:r>
              <w:rPr>
                <w:rFonts w:eastAsia="Calibri" w:cstheme="minorHAnsi"/>
                <w:b/>
                <w:color w:val="000000"/>
                <w:sz w:val="20"/>
                <w:szCs w:val="20"/>
                <w:lang w:eastAsia="el-GR"/>
              </w:rPr>
              <w:t xml:space="preserve"> (€)</w:t>
            </w:r>
          </w:p>
        </w:tc>
        <w:tc>
          <w:tcPr>
            <w:tcW w:w="579" w:type="pct"/>
            <w:shd w:val="clear" w:color="auto" w:fill="DEEAF6"/>
            <w:vAlign w:val="center"/>
          </w:tcPr>
          <w:p w14:paraId="34988E6E" w14:textId="77777777" w:rsidR="00D50D72" w:rsidRPr="00EF3AF1" w:rsidRDefault="00D50D72" w:rsidP="00D50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ΦΠΑ 24%</w:t>
            </w:r>
          </w:p>
          <w:p w14:paraId="1851E839" w14:textId="5B9CE4FB" w:rsidR="00D50D72" w:rsidRPr="00EF3AF1" w:rsidRDefault="00D50D72" w:rsidP="00D50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 w:eastAsia="el-GR"/>
              </w:rPr>
            </w:pPr>
            <w:r>
              <w:rPr>
                <w:rFonts w:eastAsia="Calibri" w:cstheme="minorHAnsi"/>
                <w:b/>
                <w:color w:val="000000"/>
                <w:sz w:val="20"/>
                <w:szCs w:val="20"/>
                <w:lang w:eastAsia="el-GR"/>
              </w:rPr>
              <w:t>(</w:t>
            </w:r>
            <w:r w:rsidRPr="00EF3AF1">
              <w:rPr>
                <w:rFonts w:eastAsia="Calibri" w:cstheme="minorHAnsi"/>
                <w:b/>
                <w:color w:val="000000"/>
                <w:sz w:val="20"/>
                <w:szCs w:val="20"/>
                <w:lang w:eastAsia="el-GR"/>
              </w:rPr>
              <w:t>€</w:t>
            </w:r>
            <w:r>
              <w:rPr>
                <w:rFonts w:eastAsia="Calibri" w:cstheme="minorHAnsi"/>
                <w:b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718" w:type="pct"/>
            <w:shd w:val="clear" w:color="auto" w:fill="DEEAF6"/>
            <w:vAlign w:val="center"/>
          </w:tcPr>
          <w:p w14:paraId="5A0B65C7" w14:textId="77777777" w:rsidR="00D50D72" w:rsidRPr="00EF3AF1" w:rsidRDefault="00D50D72" w:rsidP="00D50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Σύνολο</w:t>
            </w:r>
          </w:p>
          <w:p w14:paraId="45BE1AE5" w14:textId="024C7C28" w:rsidR="00D50D72" w:rsidRPr="00EF3AF1" w:rsidRDefault="00D50D72" w:rsidP="00D50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 w:eastAsia="el-GR"/>
              </w:rPr>
            </w:pPr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Προσφοράς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με ΦΠΑ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(€)</w:t>
            </w:r>
          </w:p>
        </w:tc>
      </w:tr>
      <w:tr w:rsidR="009D4906" w:rsidRPr="00EF3AF1" w14:paraId="6814AFA9" w14:textId="77777777" w:rsidTr="00D50D72">
        <w:trPr>
          <w:trHeight w:val="104"/>
        </w:trPr>
        <w:tc>
          <w:tcPr>
            <w:tcW w:w="219" w:type="pct"/>
            <w:shd w:val="clear" w:color="auto" w:fill="auto"/>
            <w:vAlign w:val="center"/>
          </w:tcPr>
          <w:p w14:paraId="7E6B7D8A" w14:textId="77777777" w:rsidR="009D4906" w:rsidRPr="00EF3AF1" w:rsidRDefault="009D4906" w:rsidP="007B2E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F3AF1">
              <w:rPr>
                <w:rFonts w:ascii="Calibri" w:eastAsia="Calibri" w:hAnsi="Calibri" w:cs="Calibri"/>
                <w:b/>
                <w:color w:val="000000"/>
                <w:w w:val="99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914" w:type="pct"/>
            <w:shd w:val="clear" w:color="auto" w:fill="auto"/>
            <w:vAlign w:val="center"/>
          </w:tcPr>
          <w:p w14:paraId="7CBC0A98" w14:textId="4E929E3A" w:rsidR="009D4906" w:rsidRPr="00EF3AF1" w:rsidRDefault="009D4906" w:rsidP="007B2E7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7B2E7B">
              <w:rPr>
                <w:sz w:val="20"/>
                <w:szCs w:val="20"/>
              </w:rPr>
              <w:t>Ηλεκτροκίνητο Μηχάνημα  Οδοκαθαρισμού (Σάρωθρο)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4EF65F9" w14:textId="77777777" w:rsidR="009D4906" w:rsidRPr="00EF3AF1" w:rsidRDefault="009D4906" w:rsidP="009D49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7F27EBED" w14:textId="77777777" w:rsidR="009D4906" w:rsidRPr="00EF3AF1" w:rsidRDefault="009D4906" w:rsidP="009D49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F3AF1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3992E792" w14:textId="77777777" w:rsidR="009D4906" w:rsidRPr="00EF3AF1" w:rsidRDefault="009D4906" w:rsidP="009D49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53CAAB46" w14:textId="77777777" w:rsidR="009D4906" w:rsidRPr="00EF3AF1" w:rsidRDefault="009D4906" w:rsidP="009D49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2119711A" w14:textId="77777777" w:rsidR="009D4906" w:rsidRPr="00EF3AF1" w:rsidRDefault="009D4906" w:rsidP="009D49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9D4906" w:rsidRPr="00EF3AF1" w14:paraId="403DD2E0" w14:textId="77777777" w:rsidTr="00D50D72">
        <w:trPr>
          <w:trHeight w:val="343"/>
        </w:trPr>
        <w:tc>
          <w:tcPr>
            <w:tcW w:w="219" w:type="pct"/>
            <w:shd w:val="clear" w:color="auto" w:fill="auto"/>
            <w:vAlign w:val="center"/>
          </w:tcPr>
          <w:p w14:paraId="7CA3CF97" w14:textId="77777777" w:rsidR="009D4906" w:rsidRPr="00EF3AF1" w:rsidRDefault="009D4906" w:rsidP="007B2E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w w:val="99"/>
                <w:sz w:val="20"/>
                <w:szCs w:val="20"/>
                <w:lang w:eastAsia="el-GR"/>
              </w:rPr>
            </w:pPr>
            <w:r w:rsidRPr="00EF3AF1">
              <w:rPr>
                <w:rFonts w:ascii="Calibri" w:eastAsia="Calibri" w:hAnsi="Calibri" w:cs="Calibri"/>
                <w:b/>
                <w:color w:val="000000"/>
                <w:w w:val="99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914" w:type="pct"/>
            <w:shd w:val="clear" w:color="auto" w:fill="auto"/>
            <w:vAlign w:val="center"/>
          </w:tcPr>
          <w:p w14:paraId="335FD4F5" w14:textId="74C49D84" w:rsidR="009D4906" w:rsidRPr="00EF3AF1" w:rsidRDefault="009D4906" w:rsidP="007B2E7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l-GR"/>
              </w:rPr>
            </w:pPr>
            <w:r w:rsidRPr="007B2E7B">
              <w:rPr>
                <w:sz w:val="20"/>
                <w:szCs w:val="20"/>
              </w:rPr>
              <w:t>Ηλεκτροκίνητο Όχημα Αποκομιδής Απορριμμάτων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E7993A4" w14:textId="77777777" w:rsidR="009D4906" w:rsidRPr="00EF3AF1" w:rsidRDefault="009D4906" w:rsidP="009D49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1921F636" w14:textId="77777777" w:rsidR="009D4906" w:rsidRPr="00EF3AF1" w:rsidRDefault="009D4906" w:rsidP="009D49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F3AF1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46EF445E" w14:textId="77777777" w:rsidR="009D4906" w:rsidRPr="00EF3AF1" w:rsidRDefault="009D4906" w:rsidP="009D49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641EA050" w14:textId="77777777" w:rsidR="009D4906" w:rsidRPr="00EF3AF1" w:rsidRDefault="009D4906" w:rsidP="009D49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05F918EC" w14:textId="77777777" w:rsidR="009D4906" w:rsidRPr="00EF3AF1" w:rsidRDefault="009D4906" w:rsidP="009D49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9D4906" w:rsidRPr="00EF3AF1" w14:paraId="3B41AB4E" w14:textId="77777777" w:rsidTr="00D50D72">
        <w:trPr>
          <w:trHeight w:val="73"/>
        </w:trPr>
        <w:tc>
          <w:tcPr>
            <w:tcW w:w="219" w:type="pct"/>
            <w:shd w:val="clear" w:color="auto" w:fill="auto"/>
            <w:vAlign w:val="center"/>
          </w:tcPr>
          <w:p w14:paraId="1ECFBD9C" w14:textId="77777777" w:rsidR="009D4906" w:rsidRPr="00EF3AF1" w:rsidRDefault="009D4906" w:rsidP="007B2E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w w:val="99"/>
                <w:sz w:val="20"/>
                <w:szCs w:val="20"/>
                <w:lang w:eastAsia="el-GR"/>
              </w:rPr>
            </w:pPr>
            <w:r w:rsidRPr="00EF3AF1">
              <w:rPr>
                <w:rFonts w:ascii="Calibri" w:eastAsia="Calibri" w:hAnsi="Calibri" w:cs="Calibri"/>
                <w:b/>
                <w:color w:val="000000"/>
                <w:w w:val="99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914" w:type="pct"/>
            <w:shd w:val="clear" w:color="auto" w:fill="auto"/>
            <w:vAlign w:val="center"/>
          </w:tcPr>
          <w:p w14:paraId="22A9C22C" w14:textId="48C94D2F" w:rsidR="009D4906" w:rsidRPr="00EF3AF1" w:rsidRDefault="009D4906" w:rsidP="007B2E7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B2E7B">
              <w:rPr>
                <w:sz w:val="20"/>
                <w:szCs w:val="20"/>
              </w:rPr>
              <w:t xml:space="preserve">Σταθμός Φόρτισης τύπου AC ελάχιστης ονομαστικής ισχύος 22 </w:t>
            </w:r>
            <w:proofErr w:type="spellStart"/>
            <w:r w:rsidRPr="007B2E7B">
              <w:rPr>
                <w:sz w:val="20"/>
                <w:szCs w:val="20"/>
              </w:rPr>
              <w:t>kW</w:t>
            </w:r>
            <w:proofErr w:type="spellEnd"/>
          </w:p>
        </w:tc>
        <w:tc>
          <w:tcPr>
            <w:tcW w:w="645" w:type="pct"/>
            <w:shd w:val="clear" w:color="auto" w:fill="auto"/>
            <w:vAlign w:val="center"/>
          </w:tcPr>
          <w:p w14:paraId="658AC3CF" w14:textId="77777777" w:rsidR="009D4906" w:rsidRPr="00EF3AF1" w:rsidRDefault="009D4906" w:rsidP="009D49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1786D463" w14:textId="77777777" w:rsidR="009D4906" w:rsidRPr="00EF3AF1" w:rsidRDefault="009D4906" w:rsidP="009D49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F3AF1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2A8E9AEE" w14:textId="77777777" w:rsidR="009D4906" w:rsidRPr="00EF3AF1" w:rsidRDefault="009D4906" w:rsidP="009D49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3BDA6272" w14:textId="77777777" w:rsidR="009D4906" w:rsidRPr="00EF3AF1" w:rsidRDefault="009D4906" w:rsidP="009D49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43FF7BEA" w14:textId="77777777" w:rsidR="009D4906" w:rsidRPr="00EF3AF1" w:rsidRDefault="009D4906" w:rsidP="009D49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</w:tbl>
    <w:p w14:paraId="6155AD5F" w14:textId="77777777" w:rsidR="00EF3AF1" w:rsidRPr="00EF3AF1" w:rsidRDefault="00EF3AF1" w:rsidP="00EF3AF1">
      <w:pPr>
        <w:suppressAutoHyphens/>
        <w:spacing w:after="0" w:line="240" w:lineRule="auto"/>
        <w:ind w:left="3300"/>
        <w:jc w:val="both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</w:p>
    <w:p w14:paraId="2EE8EDC7" w14:textId="77777777" w:rsidR="00EF3AF1" w:rsidRPr="00EF3AF1" w:rsidRDefault="00EF3AF1" w:rsidP="00EF3AF1">
      <w:pPr>
        <w:suppressAutoHyphens/>
        <w:spacing w:after="0" w:line="240" w:lineRule="auto"/>
        <w:ind w:left="3300"/>
        <w:jc w:val="both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</w:p>
    <w:p w14:paraId="38F6C415" w14:textId="77777777" w:rsidR="00EF3AF1" w:rsidRPr="00EF3AF1" w:rsidRDefault="00EF3AF1" w:rsidP="00EF3AF1">
      <w:pPr>
        <w:suppressAutoHyphens/>
        <w:spacing w:after="0" w:line="240" w:lineRule="auto"/>
        <w:ind w:left="5040" w:firstLine="720"/>
        <w:rPr>
          <w:rFonts w:ascii="Calibri" w:eastAsia="Times New Roman" w:hAnsi="Calibri" w:cs="Calibri"/>
          <w:b/>
          <w:bCs/>
          <w:lang w:eastAsia="ar-SA"/>
        </w:rPr>
      </w:pPr>
      <w:r w:rsidRPr="00EF3AF1">
        <w:rPr>
          <w:rFonts w:ascii="Calibri" w:eastAsia="Times New Roman" w:hAnsi="Calibri" w:cs="Calibri"/>
          <w:b/>
          <w:color w:val="000000"/>
          <w:lang w:eastAsia="ar-SA"/>
        </w:rPr>
        <w:t>Ο ΠΡΟΣΦΕΡΩΝ</w:t>
      </w:r>
    </w:p>
    <w:p w14:paraId="6DCD3CD5" w14:textId="77777777" w:rsidR="00EF3AF1" w:rsidRPr="00EF3AF1" w:rsidRDefault="00EF3AF1" w:rsidP="00EF3AF1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75A3A419" w14:textId="77777777" w:rsidR="00EF3AF1" w:rsidRDefault="00EF3AF1" w:rsidP="00EF3AF1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3CDC3F6C" w14:textId="77777777" w:rsidR="007B2E7B" w:rsidRPr="00EF3AF1" w:rsidRDefault="007B2E7B" w:rsidP="00EF3AF1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21DB4281" w14:textId="77777777" w:rsidR="00EF3AF1" w:rsidRPr="00EF3AF1" w:rsidRDefault="00EF3AF1" w:rsidP="00EF3AF1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ar-SA"/>
        </w:rPr>
      </w:pPr>
      <w:r w:rsidRPr="00EF3AF1">
        <w:rPr>
          <w:rFonts w:ascii="Calibri" w:eastAsia="Times New Roman" w:hAnsi="Calibri" w:cs="Calibri"/>
          <w:b/>
          <w:bCs/>
          <w:u w:val="single"/>
          <w:lang w:eastAsia="ar-SA"/>
        </w:rPr>
        <w:t>ΟΜΑΔΑ Β</w:t>
      </w:r>
    </w:p>
    <w:p w14:paraId="7393063C" w14:textId="77777777" w:rsidR="00EF3AF1" w:rsidRPr="00EF3AF1" w:rsidRDefault="00EF3AF1" w:rsidP="00EF3AF1">
      <w:pPr>
        <w:suppressAutoHyphens/>
        <w:spacing w:after="0" w:line="240" w:lineRule="auto"/>
        <w:ind w:left="3300"/>
        <w:jc w:val="both"/>
        <w:rPr>
          <w:rFonts w:ascii="Calibri" w:eastAsia="Times New Roman" w:hAnsi="Calibri" w:cs="Calibri"/>
          <w:b/>
          <w:bCs/>
          <w:lang w:eastAsia="ar-SA"/>
        </w:rPr>
      </w:pPr>
      <w:r w:rsidRPr="00EF3AF1">
        <w:rPr>
          <w:rFonts w:ascii="Calibri" w:eastAsia="Times New Roman" w:hAnsi="Calibri" w:cs="Calibri"/>
          <w:b/>
          <w:bCs/>
          <w:lang w:eastAsia="ar-SA"/>
        </w:rPr>
        <w:t xml:space="preserve">ΕΝΤΥΠΟ ΟΙΚΟΝΟΜΙΚΗΣ ΠΡΟΣΦΟΡΑΣ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6"/>
        <w:gridCol w:w="4065"/>
        <w:gridCol w:w="1370"/>
        <w:gridCol w:w="580"/>
        <w:gridCol w:w="1383"/>
        <w:gridCol w:w="1230"/>
        <w:gridCol w:w="1525"/>
      </w:tblGrid>
      <w:tr w:rsidR="00D50D72" w:rsidRPr="00EF3AF1" w14:paraId="14E77F75" w14:textId="77777777" w:rsidTr="00D50D72">
        <w:trPr>
          <w:trHeight w:val="66"/>
        </w:trPr>
        <w:tc>
          <w:tcPr>
            <w:tcW w:w="219" w:type="pct"/>
            <w:shd w:val="clear" w:color="auto" w:fill="DEEAF6"/>
            <w:vAlign w:val="center"/>
          </w:tcPr>
          <w:p w14:paraId="6A630E8D" w14:textId="77777777" w:rsidR="00D50D72" w:rsidRPr="00EF3AF1" w:rsidRDefault="00D50D72" w:rsidP="00D50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EF3AF1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914" w:type="pct"/>
            <w:shd w:val="clear" w:color="auto" w:fill="DEEAF6"/>
            <w:vAlign w:val="center"/>
          </w:tcPr>
          <w:p w14:paraId="753220A5" w14:textId="77777777" w:rsidR="00D50D72" w:rsidRPr="00EF3AF1" w:rsidRDefault="00D50D72" w:rsidP="00D50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</w:pPr>
            <w:r w:rsidRPr="00EF3A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Είδος Οχήματος / Μηχανήματος</w:t>
            </w:r>
          </w:p>
        </w:tc>
        <w:tc>
          <w:tcPr>
            <w:tcW w:w="645" w:type="pct"/>
            <w:shd w:val="clear" w:color="auto" w:fill="DEEAF6"/>
            <w:vAlign w:val="center"/>
          </w:tcPr>
          <w:p w14:paraId="08EAEF9B" w14:textId="77777777" w:rsidR="00D50D72" w:rsidRPr="00EF3AF1" w:rsidRDefault="00D50D72" w:rsidP="00D50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Τιμή Προσφοράς</w:t>
            </w:r>
          </w:p>
          <w:p w14:paraId="37F6B206" w14:textId="77777777" w:rsidR="00D50D72" w:rsidRPr="00EF3AF1" w:rsidRDefault="00D50D72" w:rsidP="00D50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χωρίς ΦΠΑ</w:t>
            </w:r>
          </w:p>
          <w:p w14:paraId="3BB2FAD4" w14:textId="0E186A2C" w:rsidR="00D50D72" w:rsidRPr="00EF3AF1" w:rsidRDefault="00D50D72" w:rsidP="00D50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 w:eastAsia="el-GR"/>
              </w:rPr>
            </w:pPr>
            <w:r>
              <w:rPr>
                <w:rFonts w:eastAsia="Calibri" w:cstheme="minorHAnsi"/>
                <w:b/>
                <w:color w:val="000000"/>
                <w:sz w:val="20"/>
                <w:szCs w:val="20"/>
                <w:lang w:eastAsia="el-GR"/>
              </w:rPr>
              <w:t>(</w:t>
            </w:r>
            <w:r w:rsidRPr="00EF3AF1">
              <w:rPr>
                <w:rFonts w:eastAsia="Calibri" w:cstheme="minorHAnsi"/>
                <w:b/>
                <w:color w:val="000000"/>
                <w:sz w:val="20"/>
                <w:szCs w:val="20"/>
                <w:lang w:eastAsia="el-GR"/>
              </w:rPr>
              <w:t>€</w:t>
            </w:r>
            <w:r>
              <w:rPr>
                <w:rFonts w:eastAsia="Calibri" w:cstheme="minorHAnsi"/>
                <w:b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73" w:type="pct"/>
            <w:shd w:val="clear" w:color="auto" w:fill="DEEAF6"/>
            <w:vAlign w:val="center"/>
          </w:tcPr>
          <w:p w14:paraId="5C4D7D71" w14:textId="7C8D4F94" w:rsidR="00D50D72" w:rsidRPr="00EF3AF1" w:rsidRDefault="00D50D72" w:rsidP="00D50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 w:eastAsia="el-GR"/>
              </w:rPr>
            </w:pPr>
            <w:proofErr w:type="spellStart"/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651" w:type="pct"/>
            <w:shd w:val="clear" w:color="auto" w:fill="DEEAF6"/>
            <w:vAlign w:val="center"/>
          </w:tcPr>
          <w:p w14:paraId="3D4C8EAB" w14:textId="77777777" w:rsidR="00D50D72" w:rsidRPr="00EF3AF1" w:rsidRDefault="00D50D72" w:rsidP="00D50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Σύνολο </w:t>
            </w:r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br/>
              <w:t>Προσφοράς</w:t>
            </w:r>
          </w:p>
          <w:p w14:paraId="538E5574" w14:textId="3D0A0D30" w:rsidR="00D50D72" w:rsidRPr="00EF3AF1" w:rsidRDefault="00D50D72" w:rsidP="00D50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 w:eastAsia="el-GR"/>
              </w:rPr>
            </w:pPr>
            <w:r w:rsidRPr="00EF3AF1">
              <w:rPr>
                <w:rFonts w:eastAsia="Calibri" w:cstheme="minorHAnsi"/>
                <w:b/>
                <w:color w:val="000000"/>
                <w:sz w:val="20"/>
                <w:szCs w:val="20"/>
                <w:lang w:eastAsia="el-GR"/>
              </w:rPr>
              <w:t>χωρίς ΦΠΑ</w:t>
            </w:r>
            <w:r>
              <w:rPr>
                <w:rFonts w:eastAsia="Calibri" w:cstheme="minorHAnsi"/>
                <w:b/>
                <w:color w:val="000000"/>
                <w:sz w:val="20"/>
                <w:szCs w:val="20"/>
                <w:lang w:eastAsia="el-GR"/>
              </w:rPr>
              <w:t xml:space="preserve"> (€)</w:t>
            </w:r>
          </w:p>
        </w:tc>
        <w:tc>
          <w:tcPr>
            <w:tcW w:w="579" w:type="pct"/>
            <w:shd w:val="clear" w:color="auto" w:fill="DEEAF6"/>
            <w:vAlign w:val="center"/>
          </w:tcPr>
          <w:p w14:paraId="76E06511" w14:textId="77777777" w:rsidR="00D50D72" w:rsidRPr="00EF3AF1" w:rsidRDefault="00D50D72" w:rsidP="00D50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ΦΠΑ 24%</w:t>
            </w:r>
          </w:p>
          <w:p w14:paraId="0E62E47C" w14:textId="199223E8" w:rsidR="00D50D72" w:rsidRPr="00EF3AF1" w:rsidRDefault="00D50D72" w:rsidP="00D50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 w:eastAsia="el-GR"/>
              </w:rPr>
            </w:pPr>
            <w:r>
              <w:rPr>
                <w:rFonts w:eastAsia="Calibri" w:cstheme="minorHAnsi"/>
                <w:b/>
                <w:color w:val="000000"/>
                <w:sz w:val="20"/>
                <w:szCs w:val="20"/>
                <w:lang w:eastAsia="el-GR"/>
              </w:rPr>
              <w:t>(</w:t>
            </w:r>
            <w:r w:rsidRPr="00EF3AF1">
              <w:rPr>
                <w:rFonts w:eastAsia="Calibri" w:cstheme="minorHAnsi"/>
                <w:b/>
                <w:color w:val="000000"/>
                <w:sz w:val="20"/>
                <w:szCs w:val="20"/>
                <w:lang w:eastAsia="el-GR"/>
              </w:rPr>
              <w:t>€</w:t>
            </w:r>
            <w:r>
              <w:rPr>
                <w:rFonts w:eastAsia="Calibri" w:cstheme="minorHAnsi"/>
                <w:b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718" w:type="pct"/>
            <w:shd w:val="clear" w:color="auto" w:fill="DEEAF6"/>
            <w:vAlign w:val="center"/>
          </w:tcPr>
          <w:p w14:paraId="1BD49815" w14:textId="77777777" w:rsidR="00D50D72" w:rsidRPr="00EF3AF1" w:rsidRDefault="00D50D72" w:rsidP="00D50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Σύνολο</w:t>
            </w:r>
          </w:p>
          <w:p w14:paraId="067A1796" w14:textId="45DB1B72" w:rsidR="00D50D72" w:rsidRPr="00EF3AF1" w:rsidRDefault="00D50D72" w:rsidP="00D50D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-US" w:eastAsia="el-GR"/>
              </w:rPr>
            </w:pPr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Προσφοράς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με ΦΠΑ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(€)</w:t>
            </w:r>
          </w:p>
        </w:tc>
      </w:tr>
      <w:tr w:rsidR="00037AB8" w:rsidRPr="00EF3AF1" w14:paraId="5926B9EE" w14:textId="77777777" w:rsidTr="00D50D72">
        <w:trPr>
          <w:trHeight w:val="409"/>
        </w:trPr>
        <w:tc>
          <w:tcPr>
            <w:tcW w:w="219" w:type="pct"/>
            <w:shd w:val="clear" w:color="auto" w:fill="auto"/>
            <w:vAlign w:val="center"/>
          </w:tcPr>
          <w:p w14:paraId="10116B30" w14:textId="77777777" w:rsidR="00037AB8" w:rsidRPr="00EF3AF1" w:rsidRDefault="00037AB8" w:rsidP="00037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w w:val="99"/>
                <w:sz w:val="20"/>
                <w:szCs w:val="20"/>
                <w:lang w:eastAsia="el-GR"/>
              </w:rPr>
            </w:pPr>
            <w:r w:rsidRPr="00EF3AF1">
              <w:rPr>
                <w:rFonts w:ascii="Calibri" w:eastAsia="Calibri" w:hAnsi="Calibri" w:cs="Calibri"/>
                <w:b/>
                <w:color w:val="000000"/>
                <w:w w:val="99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914" w:type="pct"/>
            <w:shd w:val="clear" w:color="auto" w:fill="auto"/>
            <w:vAlign w:val="center"/>
          </w:tcPr>
          <w:p w14:paraId="0749C3CE" w14:textId="52965CC7" w:rsidR="00037AB8" w:rsidRPr="00EF3AF1" w:rsidRDefault="00037AB8" w:rsidP="007B2E7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B2E7B">
              <w:rPr>
                <w:sz w:val="20"/>
                <w:szCs w:val="20"/>
              </w:rPr>
              <w:t xml:space="preserve">Ηλεκτροκίνητο Όχημα Ειδικών Χρήσεων τύπου </w:t>
            </w:r>
            <w:proofErr w:type="spellStart"/>
            <w:r w:rsidRPr="007B2E7B">
              <w:rPr>
                <w:sz w:val="20"/>
                <w:szCs w:val="20"/>
              </w:rPr>
              <w:t>pick-up</w:t>
            </w:r>
            <w:proofErr w:type="spellEnd"/>
            <w:r w:rsidRPr="007B2E7B">
              <w:rPr>
                <w:sz w:val="20"/>
                <w:szCs w:val="20"/>
              </w:rPr>
              <w:t xml:space="preserve"> με ανοιχτή καρότσα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E969E0" w14:textId="77777777" w:rsidR="00037AB8" w:rsidRPr="00EF3AF1" w:rsidRDefault="00037AB8" w:rsidP="00037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1C8F82C4" w14:textId="77777777" w:rsidR="00037AB8" w:rsidRPr="00EF3AF1" w:rsidRDefault="00037AB8" w:rsidP="00037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F3AF1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489866DE" w14:textId="77777777" w:rsidR="00037AB8" w:rsidRPr="00EF3AF1" w:rsidRDefault="00037AB8" w:rsidP="00037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19AF23B0" w14:textId="77777777" w:rsidR="00037AB8" w:rsidRPr="00EF3AF1" w:rsidRDefault="00037AB8" w:rsidP="00037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6EF8C83D" w14:textId="77777777" w:rsidR="00037AB8" w:rsidRPr="00EF3AF1" w:rsidRDefault="00037AB8" w:rsidP="00037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037AB8" w:rsidRPr="00EF3AF1" w14:paraId="73983DF9" w14:textId="77777777" w:rsidTr="00D50D72">
        <w:trPr>
          <w:trHeight w:val="421"/>
        </w:trPr>
        <w:tc>
          <w:tcPr>
            <w:tcW w:w="219" w:type="pct"/>
            <w:shd w:val="clear" w:color="auto" w:fill="auto"/>
            <w:vAlign w:val="center"/>
          </w:tcPr>
          <w:p w14:paraId="3DB7BD59" w14:textId="77777777" w:rsidR="00037AB8" w:rsidRPr="00EF3AF1" w:rsidRDefault="00037AB8" w:rsidP="00037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w w:val="99"/>
                <w:sz w:val="20"/>
                <w:szCs w:val="20"/>
                <w:lang w:eastAsia="el-GR"/>
              </w:rPr>
            </w:pPr>
            <w:r w:rsidRPr="00EF3AF1">
              <w:rPr>
                <w:rFonts w:ascii="Calibri" w:eastAsia="Calibri" w:hAnsi="Calibri" w:cs="Calibri"/>
                <w:b/>
                <w:color w:val="000000"/>
                <w:w w:val="99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914" w:type="pct"/>
            <w:shd w:val="clear" w:color="auto" w:fill="auto"/>
            <w:vAlign w:val="center"/>
          </w:tcPr>
          <w:p w14:paraId="4CE7C9A9" w14:textId="4D14A206" w:rsidR="00037AB8" w:rsidRPr="00EF3AF1" w:rsidRDefault="00037AB8" w:rsidP="007B2E7B">
            <w:pPr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ar-SA" w:bidi="hi-IN"/>
              </w:rPr>
            </w:pPr>
            <w:r w:rsidRPr="007B2E7B">
              <w:rPr>
                <w:sz w:val="20"/>
                <w:szCs w:val="20"/>
              </w:rPr>
              <w:t>Ηλεκτροκίνητο επιβατικό όχημα 5 θέσεων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30396D" w14:textId="77777777" w:rsidR="00037AB8" w:rsidRPr="00EF3AF1" w:rsidRDefault="00037AB8" w:rsidP="00037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1C17ED0E" w14:textId="77777777" w:rsidR="00037AB8" w:rsidRPr="00EF3AF1" w:rsidRDefault="00037AB8" w:rsidP="00037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F3AF1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5CEDFFA3" w14:textId="77777777" w:rsidR="00037AB8" w:rsidRPr="00EF3AF1" w:rsidRDefault="00037AB8" w:rsidP="00037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3174E9FB" w14:textId="77777777" w:rsidR="00037AB8" w:rsidRPr="00EF3AF1" w:rsidRDefault="00037AB8" w:rsidP="00037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6D410CE2" w14:textId="77777777" w:rsidR="00037AB8" w:rsidRPr="00EF3AF1" w:rsidRDefault="00037AB8" w:rsidP="00037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037AB8" w:rsidRPr="00EF3AF1" w14:paraId="6DF6DB98" w14:textId="77777777" w:rsidTr="00D50D72">
        <w:trPr>
          <w:trHeight w:val="73"/>
        </w:trPr>
        <w:tc>
          <w:tcPr>
            <w:tcW w:w="219" w:type="pct"/>
            <w:shd w:val="clear" w:color="auto" w:fill="auto"/>
            <w:vAlign w:val="center"/>
          </w:tcPr>
          <w:p w14:paraId="328E6DAC" w14:textId="77777777" w:rsidR="00037AB8" w:rsidRPr="00EF3AF1" w:rsidRDefault="00037AB8" w:rsidP="00037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w w:val="99"/>
                <w:sz w:val="20"/>
                <w:szCs w:val="20"/>
                <w:lang w:eastAsia="el-GR"/>
              </w:rPr>
            </w:pPr>
            <w:r w:rsidRPr="00EF3AF1">
              <w:rPr>
                <w:rFonts w:ascii="Calibri" w:eastAsia="Calibri" w:hAnsi="Calibri" w:cs="Calibri"/>
                <w:b/>
                <w:color w:val="000000"/>
                <w:w w:val="99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914" w:type="pct"/>
            <w:shd w:val="clear" w:color="auto" w:fill="auto"/>
            <w:vAlign w:val="center"/>
          </w:tcPr>
          <w:p w14:paraId="1D122ED6" w14:textId="184E0402" w:rsidR="00037AB8" w:rsidRPr="00EF3AF1" w:rsidRDefault="00037AB8" w:rsidP="007B2E7B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7B2E7B">
              <w:rPr>
                <w:sz w:val="20"/>
                <w:szCs w:val="20"/>
              </w:rPr>
              <w:t xml:space="preserve">Σταθμός Φόρτισης τύπου AC ελάχιστης ονομαστικής ισχύος 22 </w:t>
            </w:r>
            <w:proofErr w:type="spellStart"/>
            <w:r w:rsidRPr="007B2E7B">
              <w:rPr>
                <w:sz w:val="20"/>
                <w:szCs w:val="20"/>
              </w:rPr>
              <w:t>kW</w:t>
            </w:r>
            <w:proofErr w:type="spellEnd"/>
          </w:p>
        </w:tc>
        <w:tc>
          <w:tcPr>
            <w:tcW w:w="645" w:type="pct"/>
            <w:shd w:val="clear" w:color="auto" w:fill="auto"/>
            <w:vAlign w:val="center"/>
          </w:tcPr>
          <w:p w14:paraId="5D9B88EE" w14:textId="77777777" w:rsidR="00037AB8" w:rsidRPr="00EF3AF1" w:rsidRDefault="00037AB8" w:rsidP="00037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32E0ED5A" w14:textId="77777777" w:rsidR="00037AB8" w:rsidRPr="00EF3AF1" w:rsidRDefault="00037AB8" w:rsidP="00037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l-GR"/>
              </w:rPr>
            </w:pPr>
            <w:r w:rsidRPr="00EF3AF1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79FE55D5" w14:textId="77777777" w:rsidR="00037AB8" w:rsidRPr="00EF3AF1" w:rsidRDefault="00037AB8" w:rsidP="00037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2D2FB8CD" w14:textId="77777777" w:rsidR="00037AB8" w:rsidRPr="00EF3AF1" w:rsidRDefault="00037AB8" w:rsidP="00037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1AD16405" w14:textId="77777777" w:rsidR="00037AB8" w:rsidRPr="00EF3AF1" w:rsidRDefault="00037AB8" w:rsidP="00037A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</w:tbl>
    <w:p w14:paraId="325356DF" w14:textId="77777777" w:rsidR="00EF3AF1" w:rsidRPr="00EF3AF1" w:rsidRDefault="00EF3AF1" w:rsidP="00EF3AF1">
      <w:pPr>
        <w:suppressAutoHyphens/>
        <w:spacing w:after="0" w:line="240" w:lineRule="auto"/>
        <w:ind w:left="3300"/>
        <w:jc w:val="both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</w:p>
    <w:p w14:paraId="42387E35" w14:textId="77777777" w:rsidR="00EF3AF1" w:rsidRPr="00EF3AF1" w:rsidRDefault="00EF3AF1" w:rsidP="00EF3AF1">
      <w:pPr>
        <w:suppressAutoHyphens/>
        <w:spacing w:after="0" w:line="240" w:lineRule="auto"/>
        <w:ind w:left="3300"/>
        <w:jc w:val="both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</w:p>
    <w:p w14:paraId="0C4E7EE4" w14:textId="77777777" w:rsidR="00EF3AF1" w:rsidRPr="00EF3AF1" w:rsidRDefault="00EF3AF1" w:rsidP="00EF3AF1">
      <w:pPr>
        <w:suppressAutoHyphens/>
        <w:spacing w:after="0" w:line="240" w:lineRule="auto"/>
        <w:ind w:left="5040" w:firstLine="720"/>
        <w:rPr>
          <w:rFonts w:ascii="Calibri" w:eastAsia="Times New Roman" w:hAnsi="Calibri" w:cs="Calibri"/>
          <w:b/>
          <w:bCs/>
          <w:lang w:eastAsia="ar-SA"/>
        </w:rPr>
      </w:pPr>
      <w:r w:rsidRPr="00EF3AF1">
        <w:rPr>
          <w:rFonts w:ascii="Calibri" w:eastAsia="Times New Roman" w:hAnsi="Calibri" w:cs="Calibri"/>
          <w:b/>
          <w:color w:val="000000"/>
          <w:lang w:eastAsia="ar-SA"/>
        </w:rPr>
        <w:t>Ο ΠΡΟΣΦΕΡΩΝ</w:t>
      </w:r>
    </w:p>
    <w:p w14:paraId="3A6696D1" w14:textId="77777777" w:rsidR="00EF3AF1" w:rsidRDefault="00EF3AF1" w:rsidP="00EF3AF1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29201E0A" w14:textId="77777777" w:rsidR="007B2E7B" w:rsidRPr="00EF3AF1" w:rsidRDefault="007B2E7B" w:rsidP="00EF3AF1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0CB4AD4A" w14:textId="77777777" w:rsidR="00EF3AF1" w:rsidRPr="00EF3AF1" w:rsidRDefault="00EF3AF1" w:rsidP="00EF3AF1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0A68AFCD" w14:textId="77777777" w:rsidR="00EF3AF1" w:rsidRPr="00EF3AF1" w:rsidRDefault="00EF3AF1" w:rsidP="00EF3AF1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ar-SA"/>
        </w:rPr>
      </w:pPr>
      <w:r w:rsidRPr="00EF3AF1">
        <w:rPr>
          <w:rFonts w:ascii="Calibri" w:eastAsia="Times New Roman" w:hAnsi="Calibri" w:cs="Calibri"/>
          <w:b/>
          <w:bCs/>
          <w:u w:val="single"/>
          <w:lang w:eastAsia="ar-SA"/>
        </w:rPr>
        <w:t>ΟΜΑΔΑ Γ</w:t>
      </w:r>
    </w:p>
    <w:p w14:paraId="6D2CFCA0" w14:textId="77777777" w:rsidR="00EF3AF1" w:rsidRPr="00EF3AF1" w:rsidRDefault="00EF3AF1" w:rsidP="00EF3AF1">
      <w:pPr>
        <w:suppressAutoHyphens/>
        <w:spacing w:after="0" w:line="240" w:lineRule="auto"/>
        <w:ind w:left="3300"/>
        <w:jc w:val="both"/>
        <w:rPr>
          <w:rFonts w:ascii="Calibri" w:eastAsia="Times New Roman" w:hAnsi="Calibri" w:cs="Calibri"/>
          <w:b/>
          <w:bCs/>
          <w:lang w:eastAsia="ar-SA"/>
        </w:rPr>
      </w:pPr>
      <w:r w:rsidRPr="00EF3AF1">
        <w:rPr>
          <w:rFonts w:ascii="Calibri" w:eastAsia="Times New Roman" w:hAnsi="Calibri" w:cs="Calibri"/>
          <w:b/>
          <w:bCs/>
          <w:lang w:eastAsia="ar-SA"/>
        </w:rPr>
        <w:t xml:space="preserve">ΕΝΤΥΠΟ ΟΙΚΟΝΟΜΙΚΗΣ ΠΡΟΣΦΟΡΑΣ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6"/>
        <w:gridCol w:w="4065"/>
        <w:gridCol w:w="1370"/>
        <w:gridCol w:w="580"/>
        <w:gridCol w:w="1383"/>
        <w:gridCol w:w="1230"/>
        <w:gridCol w:w="1525"/>
      </w:tblGrid>
      <w:tr w:rsidR="00EF3AF1" w:rsidRPr="00EF3AF1" w14:paraId="28B2A0D0" w14:textId="77777777" w:rsidTr="00D50D72">
        <w:trPr>
          <w:trHeight w:val="66"/>
        </w:trPr>
        <w:tc>
          <w:tcPr>
            <w:tcW w:w="219" w:type="pct"/>
            <w:shd w:val="clear" w:color="auto" w:fill="DEEAF6"/>
            <w:vAlign w:val="center"/>
          </w:tcPr>
          <w:p w14:paraId="71E465F5" w14:textId="77777777" w:rsidR="00EF3AF1" w:rsidRPr="00EF3AF1" w:rsidRDefault="00EF3AF1" w:rsidP="00EF3A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el-GR"/>
              </w:rPr>
            </w:pPr>
            <w:r w:rsidRPr="00EF3AF1">
              <w:rPr>
                <w:rFonts w:eastAsia="Calibri" w:cstheme="minorHAnsi"/>
                <w:b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914" w:type="pct"/>
            <w:shd w:val="clear" w:color="auto" w:fill="DEEAF6"/>
            <w:vAlign w:val="center"/>
          </w:tcPr>
          <w:p w14:paraId="62284E21" w14:textId="77777777" w:rsidR="00EF3AF1" w:rsidRPr="00EF3AF1" w:rsidRDefault="00EF3AF1" w:rsidP="00EF3A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el-GR"/>
              </w:rPr>
            </w:pPr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Είδος Οχήματος / Μηχανήματος</w:t>
            </w:r>
          </w:p>
        </w:tc>
        <w:tc>
          <w:tcPr>
            <w:tcW w:w="645" w:type="pct"/>
            <w:shd w:val="clear" w:color="auto" w:fill="DEEAF6"/>
            <w:vAlign w:val="center"/>
          </w:tcPr>
          <w:p w14:paraId="3F4A3802" w14:textId="77777777" w:rsidR="00EF3AF1" w:rsidRPr="00EF3AF1" w:rsidRDefault="00EF3AF1" w:rsidP="00EF3A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Τιμή Προσφοράς</w:t>
            </w:r>
          </w:p>
          <w:p w14:paraId="1D536D69" w14:textId="77777777" w:rsidR="00EF3AF1" w:rsidRPr="00EF3AF1" w:rsidRDefault="00EF3AF1" w:rsidP="00EF3A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χωρίς ΦΠΑ</w:t>
            </w:r>
          </w:p>
          <w:p w14:paraId="24990FF7" w14:textId="35492E34" w:rsidR="00EF3AF1" w:rsidRPr="00EF3AF1" w:rsidRDefault="00D50D72" w:rsidP="00EF3A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en-US" w:eastAsia="el-GR"/>
              </w:rPr>
            </w:pPr>
            <w:r>
              <w:rPr>
                <w:rFonts w:eastAsia="Calibri" w:cstheme="minorHAnsi"/>
                <w:b/>
                <w:color w:val="000000"/>
                <w:sz w:val="20"/>
                <w:szCs w:val="20"/>
                <w:lang w:eastAsia="el-GR"/>
              </w:rPr>
              <w:t>(</w:t>
            </w:r>
            <w:r w:rsidR="00EF3AF1" w:rsidRPr="00EF3AF1">
              <w:rPr>
                <w:rFonts w:eastAsia="Calibri" w:cstheme="minorHAnsi"/>
                <w:b/>
                <w:color w:val="000000"/>
                <w:sz w:val="20"/>
                <w:szCs w:val="20"/>
                <w:lang w:eastAsia="el-GR"/>
              </w:rPr>
              <w:t>€</w:t>
            </w:r>
            <w:r>
              <w:rPr>
                <w:rFonts w:eastAsia="Calibri" w:cstheme="minorHAnsi"/>
                <w:b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73" w:type="pct"/>
            <w:shd w:val="clear" w:color="auto" w:fill="DEEAF6"/>
            <w:vAlign w:val="center"/>
          </w:tcPr>
          <w:p w14:paraId="1F0640C3" w14:textId="77777777" w:rsidR="00EF3AF1" w:rsidRPr="00EF3AF1" w:rsidRDefault="00EF3AF1" w:rsidP="00EF3A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en-US" w:eastAsia="el-GR"/>
              </w:rPr>
            </w:pPr>
            <w:proofErr w:type="spellStart"/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651" w:type="pct"/>
            <w:shd w:val="clear" w:color="auto" w:fill="DEEAF6"/>
            <w:vAlign w:val="center"/>
          </w:tcPr>
          <w:p w14:paraId="4DEF3E00" w14:textId="3C537D61" w:rsidR="00EF3AF1" w:rsidRPr="00EF3AF1" w:rsidRDefault="00EF3AF1" w:rsidP="00EF3A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Σύνολο </w:t>
            </w:r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br/>
              <w:t>Προσφοράς</w:t>
            </w:r>
          </w:p>
          <w:p w14:paraId="6E2A5293" w14:textId="64B6A1AA" w:rsidR="00EF3AF1" w:rsidRPr="00EF3AF1" w:rsidRDefault="00EF3AF1" w:rsidP="00EF3A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en-US" w:eastAsia="el-GR"/>
              </w:rPr>
            </w:pPr>
            <w:r w:rsidRPr="00EF3AF1">
              <w:rPr>
                <w:rFonts w:eastAsia="Calibri" w:cstheme="minorHAnsi"/>
                <w:b/>
                <w:color w:val="000000"/>
                <w:sz w:val="20"/>
                <w:szCs w:val="20"/>
                <w:lang w:eastAsia="el-GR"/>
              </w:rPr>
              <w:t>χωρίς ΦΠΑ</w:t>
            </w:r>
            <w:r w:rsidR="00D50D72">
              <w:rPr>
                <w:rFonts w:eastAsia="Calibri" w:cstheme="minorHAnsi"/>
                <w:b/>
                <w:color w:val="000000"/>
                <w:sz w:val="20"/>
                <w:szCs w:val="20"/>
                <w:lang w:eastAsia="el-GR"/>
              </w:rPr>
              <w:t xml:space="preserve"> (€)</w:t>
            </w:r>
          </w:p>
        </w:tc>
        <w:tc>
          <w:tcPr>
            <w:tcW w:w="579" w:type="pct"/>
            <w:shd w:val="clear" w:color="auto" w:fill="DEEAF6"/>
            <w:vAlign w:val="center"/>
          </w:tcPr>
          <w:p w14:paraId="68AEC3AA" w14:textId="77777777" w:rsidR="00EF3AF1" w:rsidRPr="00EF3AF1" w:rsidRDefault="00EF3AF1" w:rsidP="00EF3A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ΦΠΑ 24%</w:t>
            </w:r>
          </w:p>
          <w:p w14:paraId="1395511D" w14:textId="5D7DD766" w:rsidR="00EF3AF1" w:rsidRPr="00EF3AF1" w:rsidRDefault="00D50D72" w:rsidP="00EF3A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en-US" w:eastAsia="el-GR"/>
              </w:rPr>
            </w:pPr>
            <w:r>
              <w:rPr>
                <w:rFonts w:eastAsia="Calibri" w:cstheme="minorHAnsi"/>
                <w:b/>
                <w:color w:val="000000"/>
                <w:sz w:val="20"/>
                <w:szCs w:val="20"/>
                <w:lang w:eastAsia="el-GR"/>
              </w:rPr>
              <w:t>(</w:t>
            </w:r>
            <w:r w:rsidR="00EF3AF1" w:rsidRPr="00EF3AF1">
              <w:rPr>
                <w:rFonts w:eastAsia="Calibri" w:cstheme="minorHAnsi"/>
                <w:b/>
                <w:color w:val="000000"/>
                <w:sz w:val="20"/>
                <w:szCs w:val="20"/>
                <w:lang w:eastAsia="el-GR"/>
              </w:rPr>
              <w:t>€</w:t>
            </w:r>
            <w:r>
              <w:rPr>
                <w:rFonts w:eastAsia="Calibri" w:cstheme="minorHAnsi"/>
                <w:b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718" w:type="pct"/>
            <w:shd w:val="clear" w:color="auto" w:fill="DEEAF6"/>
            <w:vAlign w:val="center"/>
          </w:tcPr>
          <w:p w14:paraId="62557EC7" w14:textId="77777777" w:rsidR="00EF3AF1" w:rsidRPr="00EF3AF1" w:rsidRDefault="00EF3AF1" w:rsidP="00EF3A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Σύνολο</w:t>
            </w:r>
          </w:p>
          <w:p w14:paraId="04ED8FCF" w14:textId="6E97CF44" w:rsidR="00EF3AF1" w:rsidRPr="00EF3AF1" w:rsidRDefault="00EF3AF1" w:rsidP="00EF3A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en-US" w:eastAsia="el-GR"/>
              </w:rPr>
            </w:pPr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Προσφοράς</w:t>
            </w:r>
            <w:r w:rsidR="00D50D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EF3A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με ΦΠΑ</w:t>
            </w:r>
            <w:r w:rsidR="00D50D7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 (€)</w:t>
            </w:r>
          </w:p>
        </w:tc>
      </w:tr>
      <w:tr w:rsidR="00B95706" w:rsidRPr="00EF3AF1" w14:paraId="258A131E" w14:textId="77777777" w:rsidTr="00D50D72">
        <w:trPr>
          <w:trHeight w:val="508"/>
        </w:trPr>
        <w:tc>
          <w:tcPr>
            <w:tcW w:w="219" w:type="pct"/>
            <w:shd w:val="clear" w:color="auto" w:fill="auto"/>
            <w:vAlign w:val="center"/>
          </w:tcPr>
          <w:p w14:paraId="67D01045" w14:textId="77777777" w:rsidR="00B95706" w:rsidRPr="00EF3AF1" w:rsidRDefault="00B95706" w:rsidP="00B957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w w:val="99"/>
                <w:sz w:val="20"/>
                <w:szCs w:val="20"/>
                <w:lang w:eastAsia="el-GR"/>
              </w:rPr>
            </w:pPr>
            <w:r w:rsidRPr="00EF3AF1">
              <w:rPr>
                <w:rFonts w:eastAsia="Calibri" w:cstheme="minorHAnsi"/>
                <w:b/>
                <w:color w:val="000000"/>
                <w:w w:val="99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914" w:type="pct"/>
            <w:shd w:val="clear" w:color="auto" w:fill="auto"/>
            <w:vAlign w:val="center"/>
          </w:tcPr>
          <w:p w14:paraId="340D1690" w14:textId="165CA1AD" w:rsidR="00B95706" w:rsidRPr="00EF3AF1" w:rsidRDefault="00B95706" w:rsidP="007B2E7B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eastAsia="Calibri" w:cstheme="minorHAnsi"/>
                <w:bCs/>
                <w:sz w:val="20"/>
                <w:szCs w:val="20"/>
                <w:lang w:eastAsia="el-GR"/>
              </w:rPr>
            </w:pPr>
            <w:r w:rsidRPr="007B2E7B">
              <w:rPr>
                <w:rFonts w:cstheme="minorHAnsi"/>
                <w:bCs/>
                <w:sz w:val="20"/>
                <w:szCs w:val="20"/>
                <w:lang w:eastAsia="el-GR"/>
              </w:rPr>
              <w:t>Υβριδική Μονάδα ΑΠΕ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275093" w14:textId="77777777" w:rsidR="00B95706" w:rsidRPr="00EF3AF1" w:rsidRDefault="00B95706" w:rsidP="00B957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004B1570" w14:textId="77777777" w:rsidR="00B95706" w:rsidRPr="00EF3AF1" w:rsidRDefault="00B95706" w:rsidP="00B957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EF3AF1">
              <w:rPr>
                <w:rFonts w:eastAsia="Calibri" w:cstheme="minorHAnsi"/>
                <w:b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5B820AE1" w14:textId="77777777" w:rsidR="00B95706" w:rsidRPr="00EF3AF1" w:rsidRDefault="00B95706" w:rsidP="00B957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26E8457D" w14:textId="77777777" w:rsidR="00B95706" w:rsidRPr="00EF3AF1" w:rsidRDefault="00B95706" w:rsidP="00B957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37BE95EA" w14:textId="77777777" w:rsidR="00B95706" w:rsidRPr="00EF3AF1" w:rsidRDefault="00B95706" w:rsidP="00B957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B95706" w:rsidRPr="00EF3AF1" w14:paraId="247F624A" w14:textId="77777777" w:rsidTr="00D50D72">
        <w:trPr>
          <w:trHeight w:val="73"/>
        </w:trPr>
        <w:tc>
          <w:tcPr>
            <w:tcW w:w="219" w:type="pct"/>
            <w:shd w:val="clear" w:color="auto" w:fill="auto"/>
            <w:vAlign w:val="center"/>
          </w:tcPr>
          <w:p w14:paraId="3D0C28F6" w14:textId="77777777" w:rsidR="00B95706" w:rsidRPr="00EF3AF1" w:rsidRDefault="00B95706" w:rsidP="00B957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w w:val="99"/>
                <w:sz w:val="20"/>
                <w:szCs w:val="20"/>
                <w:lang w:val="en-US" w:eastAsia="el-GR"/>
              </w:rPr>
            </w:pPr>
            <w:r w:rsidRPr="00EF3AF1">
              <w:rPr>
                <w:rFonts w:eastAsia="Calibri" w:cstheme="minorHAnsi"/>
                <w:b/>
                <w:color w:val="000000"/>
                <w:w w:val="99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914" w:type="pct"/>
            <w:shd w:val="clear" w:color="auto" w:fill="auto"/>
            <w:vAlign w:val="center"/>
          </w:tcPr>
          <w:p w14:paraId="168C2EA6" w14:textId="485B5E14" w:rsidR="00B95706" w:rsidRPr="00EF3AF1" w:rsidRDefault="00B95706" w:rsidP="007B2E7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7B2E7B">
              <w:rPr>
                <w:rFonts w:eastAsia="SimSun" w:cstheme="minorHAnsi"/>
                <w:bCs/>
                <w:color w:val="000000"/>
                <w:sz w:val="20"/>
                <w:szCs w:val="20"/>
                <w:lang w:eastAsia="ar-SA" w:bidi="hi-IN"/>
              </w:rPr>
              <w:t>Λογισμικό Διαχείρισης Ηλεκτροκίνητων Οχημάτων / Μηχανημάτων και των Σταθμών Φόρτισης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AE66282" w14:textId="77777777" w:rsidR="00B95706" w:rsidRPr="00EF3AF1" w:rsidRDefault="00B95706" w:rsidP="00B957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135DE4A7" w14:textId="77777777" w:rsidR="00B95706" w:rsidRPr="00EF3AF1" w:rsidRDefault="00B95706" w:rsidP="00B957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el-GR"/>
              </w:rPr>
            </w:pPr>
            <w:r w:rsidRPr="00EF3AF1">
              <w:rPr>
                <w:rFonts w:eastAsia="Calibri" w:cstheme="minorHAnsi"/>
                <w:b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1419A2D4" w14:textId="77777777" w:rsidR="00B95706" w:rsidRPr="00EF3AF1" w:rsidRDefault="00B95706" w:rsidP="00B957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79" w:type="pct"/>
            <w:shd w:val="clear" w:color="auto" w:fill="auto"/>
            <w:vAlign w:val="center"/>
          </w:tcPr>
          <w:p w14:paraId="36884F6C" w14:textId="77777777" w:rsidR="00B95706" w:rsidRPr="00EF3AF1" w:rsidRDefault="00B95706" w:rsidP="00B957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265BA2C0" w14:textId="77777777" w:rsidR="00B95706" w:rsidRPr="00EF3AF1" w:rsidRDefault="00B95706" w:rsidP="00B957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</w:tbl>
    <w:p w14:paraId="45EA6FBF" w14:textId="77777777" w:rsidR="00EF3AF1" w:rsidRPr="00EF3AF1" w:rsidRDefault="00EF3AF1" w:rsidP="00EF3AF1">
      <w:pPr>
        <w:suppressAutoHyphens/>
        <w:spacing w:after="0" w:line="240" w:lineRule="auto"/>
        <w:ind w:left="3300"/>
        <w:jc w:val="both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</w:p>
    <w:p w14:paraId="4DCDDB70" w14:textId="77777777" w:rsidR="00EF3AF1" w:rsidRPr="00EF3AF1" w:rsidRDefault="00EF3AF1" w:rsidP="00EF3AF1">
      <w:pPr>
        <w:suppressAutoHyphens/>
        <w:spacing w:after="0" w:line="240" w:lineRule="auto"/>
        <w:ind w:left="3300"/>
        <w:jc w:val="both"/>
        <w:rPr>
          <w:rFonts w:ascii="Calibri" w:eastAsia="Times New Roman" w:hAnsi="Calibri" w:cs="Calibri"/>
          <w:b/>
          <w:bCs/>
          <w:sz w:val="20"/>
          <w:szCs w:val="20"/>
          <w:lang w:eastAsia="ar-SA"/>
        </w:rPr>
      </w:pPr>
    </w:p>
    <w:p w14:paraId="6D68247D" w14:textId="77777777" w:rsidR="00EF3AF1" w:rsidRPr="00EF3AF1" w:rsidRDefault="00EF3AF1" w:rsidP="00EF3AF1">
      <w:pPr>
        <w:suppressAutoHyphens/>
        <w:spacing w:after="0" w:line="240" w:lineRule="auto"/>
        <w:ind w:left="5040" w:firstLine="720"/>
        <w:rPr>
          <w:rFonts w:ascii="Calibri" w:eastAsia="Times New Roman" w:hAnsi="Calibri" w:cs="Calibri"/>
          <w:b/>
          <w:bCs/>
          <w:lang w:eastAsia="ar-SA"/>
        </w:rPr>
      </w:pPr>
      <w:r w:rsidRPr="00EF3AF1">
        <w:rPr>
          <w:rFonts w:ascii="Calibri" w:eastAsia="Times New Roman" w:hAnsi="Calibri" w:cs="Calibri"/>
          <w:b/>
          <w:color w:val="000000"/>
          <w:lang w:eastAsia="ar-SA"/>
        </w:rPr>
        <w:t>Ο ΠΡΟΣΦΕΡΩΝ</w:t>
      </w:r>
    </w:p>
    <w:sectPr w:rsidR="00EF3AF1" w:rsidRPr="00EF3AF1" w:rsidSect="007B2E7B">
      <w:pgSz w:w="11906" w:h="16838"/>
      <w:pgMar w:top="993" w:right="426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B1"/>
    <w:rsid w:val="00037AB8"/>
    <w:rsid w:val="000F2500"/>
    <w:rsid w:val="0014070C"/>
    <w:rsid w:val="0015114E"/>
    <w:rsid w:val="001A6A75"/>
    <w:rsid w:val="001A7E34"/>
    <w:rsid w:val="00284880"/>
    <w:rsid w:val="002B5DA2"/>
    <w:rsid w:val="0030179D"/>
    <w:rsid w:val="003E36CD"/>
    <w:rsid w:val="004E11DD"/>
    <w:rsid w:val="005343B1"/>
    <w:rsid w:val="0055791F"/>
    <w:rsid w:val="006211CA"/>
    <w:rsid w:val="00624E27"/>
    <w:rsid w:val="006A5AA9"/>
    <w:rsid w:val="00710CE4"/>
    <w:rsid w:val="007B2E7B"/>
    <w:rsid w:val="00885107"/>
    <w:rsid w:val="008B28D4"/>
    <w:rsid w:val="00932851"/>
    <w:rsid w:val="00995F65"/>
    <w:rsid w:val="009D4906"/>
    <w:rsid w:val="009E45EA"/>
    <w:rsid w:val="00A008BF"/>
    <w:rsid w:val="00AF3D31"/>
    <w:rsid w:val="00B528EA"/>
    <w:rsid w:val="00B95706"/>
    <w:rsid w:val="00C265B0"/>
    <w:rsid w:val="00C9288B"/>
    <w:rsid w:val="00D10E20"/>
    <w:rsid w:val="00D50D72"/>
    <w:rsid w:val="00EF3AF1"/>
    <w:rsid w:val="00F2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38B6"/>
  <w15:docId w15:val="{54C8AEEA-A44C-444F-9FA0-4E0F3FA7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ΙΩΑΝΝΗΣ ΧΑΜΕΤΗΣ</cp:lastModifiedBy>
  <cp:revision>11</cp:revision>
  <dcterms:created xsi:type="dcterms:W3CDTF">2022-05-12T09:35:00Z</dcterms:created>
  <dcterms:modified xsi:type="dcterms:W3CDTF">2022-10-27T06:14:00Z</dcterms:modified>
</cp:coreProperties>
</file>