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779D" w14:textId="77777777" w:rsidR="00D3766D" w:rsidRPr="00E505C6" w:rsidRDefault="00D3766D" w:rsidP="00D3766D">
      <w:pPr>
        <w:spacing w:after="240"/>
        <w:jc w:val="left"/>
        <w:rPr>
          <w:rFonts w:cs="Arial"/>
          <w:sz w:val="24"/>
          <w:lang w:val="el-GR"/>
        </w:rPr>
      </w:pPr>
      <w:r w:rsidRPr="00AB6B33">
        <w:rPr>
          <w:rFonts w:cs="Arial"/>
          <w:b/>
          <w:sz w:val="24"/>
          <w:lang w:val="el-GR"/>
        </w:rPr>
        <w:t xml:space="preserve">ΤΜΗΜΑ </w:t>
      </w:r>
      <w:r>
        <w:rPr>
          <w:rFonts w:cs="Arial"/>
          <w:b/>
          <w:sz w:val="24"/>
          <w:lang w:val="el-GR"/>
        </w:rPr>
        <w:t>… . ..</w:t>
      </w:r>
      <w:r w:rsidRPr="00AB6B33">
        <w:rPr>
          <w:rFonts w:cs="Arial"/>
          <w:b/>
          <w:sz w:val="24"/>
          <w:lang w:val="el-GR"/>
        </w:rPr>
        <w:t xml:space="preserve">: </w:t>
      </w:r>
      <w:r>
        <w:rPr>
          <w:b/>
          <w:color w:val="000000"/>
          <w:lang w:val="el-GR" w:eastAsia="el-GR"/>
        </w:rPr>
        <w:t>………………………………………………………………………………………..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1085"/>
        <w:gridCol w:w="1908"/>
        <w:gridCol w:w="2289"/>
        <w:gridCol w:w="1824"/>
        <w:gridCol w:w="1783"/>
      </w:tblGrid>
      <w:tr w:rsidR="00D3766D" w14:paraId="2E6CDD80" w14:textId="77777777" w:rsidTr="002C1BEA">
        <w:tc>
          <w:tcPr>
            <w:tcW w:w="9746" w:type="dxa"/>
            <w:gridSpan w:val="6"/>
          </w:tcPr>
          <w:p w14:paraId="2E5282B3" w14:textId="77777777" w:rsidR="00D3766D" w:rsidRDefault="00D3766D" w:rsidP="002C1BEA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rFonts w:cs="Arial"/>
                <w:b/>
                <w:sz w:val="26"/>
                <w:szCs w:val="26"/>
              </w:rPr>
              <w:t>ΟΙΚΟΝΟΜΙΚΗ ΠΡΟΣΦΟΡΑ</w:t>
            </w:r>
          </w:p>
        </w:tc>
      </w:tr>
      <w:tr w:rsidR="00D3766D" w14:paraId="3656F2E4" w14:textId="77777777" w:rsidTr="002C1BEA">
        <w:tc>
          <w:tcPr>
            <w:tcW w:w="9746" w:type="dxa"/>
            <w:gridSpan w:val="6"/>
          </w:tcPr>
          <w:p w14:paraId="217A547D" w14:textId="77777777" w:rsidR="00D3766D" w:rsidRDefault="00D3766D" w:rsidP="002C1BEA">
            <w:pPr>
              <w:rPr>
                <w:rFonts w:cs="Arial"/>
                <w:b/>
                <w:sz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ΣΤΟΙΧΕΙΑ  ΠΡΟΣΦΕΡΟΝΤΟΣ</w:t>
            </w:r>
            <w:proofErr w:type="gramEnd"/>
            <w:r>
              <w:rPr>
                <w:rFonts w:cs="Arial"/>
                <w:b/>
                <w:sz w:val="24"/>
              </w:rPr>
              <w:t xml:space="preserve">  :</w:t>
            </w:r>
          </w:p>
          <w:p w14:paraId="6D0802D8" w14:textId="77777777" w:rsidR="00D3766D" w:rsidRDefault="00D3766D" w:rsidP="002C1BEA">
            <w:pPr>
              <w:rPr>
                <w:rFonts w:cs="Arial"/>
                <w:b/>
                <w:sz w:val="24"/>
              </w:rPr>
            </w:pPr>
          </w:p>
          <w:p w14:paraId="67620497" w14:textId="77777777" w:rsidR="00D3766D" w:rsidRDefault="00D3766D" w:rsidP="002C1BEA">
            <w:pPr>
              <w:rPr>
                <w:sz w:val="24"/>
                <w:lang w:val="el-GR"/>
              </w:rPr>
            </w:pPr>
          </w:p>
        </w:tc>
      </w:tr>
      <w:tr w:rsidR="00D3766D" w:rsidRPr="006630F8" w14:paraId="1DC2806F" w14:textId="77777777" w:rsidTr="002C1BEA">
        <w:tc>
          <w:tcPr>
            <w:tcW w:w="9746" w:type="dxa"/>
            <w:gridSpan w:val="6"/>
          </w:tcPr>
          <w:p w14:paraId="40B0ED18" w14:textId="77777777" w:rsidR="00D3766D" w:rsidRDefault="00D3766D" w:rsidP="002C1BEA">
            <w:pPr>
              <w:rPr>
                <w:rFonts w:cs="Arial"/>
                <w:b/>
                <w:color w:val="000000"/>
                <w:sz w:val="24"/>
                <w:lang w:val="el-GR"/>
              </w:rPr>
            </w:pPr>
            <w:r>
              <w:rPr>
                <w:rFonts w:cs="Arial"/>
                <w:b/>
                <w:color w:val="000000"/>
                <w:sz w:val="24"/>
                <w:lang w:val="el-GR"/>
              </w:rPr>
              <w:t>ΣΥΜΒΑΣΗ:</w:t>
            </w:r>
          </w:p>
          <w:p w14:paraId="5E848A82" w14:textId="77777777" w:rsidR="00D3766D" w:rsidRPr="00E505C6" w:rsidRDefault="00D3766D" w:rsidP="002C1BEA">
            <w:pPr>
              <w:jc w:val="left"/>
              <w:rPr>
                <w:rFonts w:cs="Arial"/>
                <w:b/>
                <w:sz w:val="24"/>
                <w:lang w:val="el-GR"/>
              </w:rPr>
            </w:pPr>
            <w:r w:rsidRPr="00E505C6">
              <w:rPr>
                <w:b/>
                <w:color w:val="000000"/>
                <w:lang w:val="el-GR" w:eastAsia="el-GR"/>
              </w:rPr>
              <w:t xml:space="preserve">Προμήθεια </w:t>
            </w:r>
            <w:r>
              <w:rPr>
                <w:b/>
                <w:color w:val="000000"/>
                <w:lang w:val="el-GR" w:eastAsia="el-GR"/>
              </w:rPr>
              <w:t xml:space="preserve">εξοπλισμού συστήματος συλλογής και μεταφοράς </w:t>
            </w:r>
            <w:proofErr w:type="spellStart"/>
            <w:r>
              <w:rPr>
                <w:b/>
                <w:color w:val="000000"/>
                <w:lang w:val="el-GR" w:eastAsia="el-GR"/>
              </w:rPr>
              <w:t>βιοαποβλήτων</w:t>
            </w:r>
            <w:proofErr w:type="spellEnd"/>
            <w:r>
              <w:rPr>
                <w:b/>
                <w:color w:val="000000"/>
                <w:lang w:val="el-GR" w:eastAsia="el-GR"/>
              </w:rPr>
              <w:t xml:space="preserve"> και υπόγειων μηχανισμών ανύψωσης </w:t>
            </w:r>
            <w:proofErr w:type="spellStart"/>
            <w:r>
              <w:rPr>
                <w:b/>
                <w:color w:val="000000"/>
                <w:lang w:val="el-GR" w:eastAsia="el-GR"/>
              </w:rPr>
              <w:t>απορριμματοκιβωτίων</w:t>
            </w:r>
            <w:proofErr w:type="spellEnd"/>
          </w:p>
        </w:tc>
      </w:tr>
      <w:tr w:rsidR="00D3766D" w:rsidRPr="00BF510D" w14:paraId="487C4A8E" w14:textId="77777777" w:rsidTr="002C1BEA">
        <w:trPr>
          <w:trHeight w:val="885"/>
        </w:trPr>
        <w:tc>
          <w:tcPr>
            <w:tcW w:w="9746" w:type="dxa"/>
            <w:gridSpan w:val="6"/>
            <w:vAlign w:val="center"/>
          </w:tcPr>
          <w:p w14:paraId="49C5E8AE" w14:textId="77777777" w:rsidR="00D3766D" w:rsidRPr="00AB6B33" w:rsidRDefault="00D3766D" w:rsidP="002C1BEA">
            <w:pPr>
              <w:jc w:val="left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ΤΜΗΜΑ …… : </w:t>
            </w:r>
            <w:r>
              <w:rPr>
                <w:b/>
                <w:color w:val="000000"/>
                <w:lang w:val="el-GR" w:eastAsia="el-GR"/>
              </w:rPr>
              <w:t>………………………………………………………………………</w:t>
            </w:r>
          </w:p>
        </w:tc>
      </w:tr>
      <w:tr w:rsidR="00D3766D" w14:paraId="131332D9" w14:textId="77777777" w:rsidTr="002C1BEA">
        <w:tc>
          <w:tcPr>
            <w:tcW w:w="813" w:type="dxa"/>
          </w:tcPr>
          <w:p w14:paraId="63450047" w14:textId="77777777" w:rsidR="00D3766D" w:rsidRDefault="00D3766D" w:rsidP="002C1BEA">
            <w:pPr>
              <w:rPr>
                <w:sz w:val="24"/>
                <w:lang w:val="el-GR"/>
              </w:rPr>
            </w:pPr>
          </w:p>
        </w:tc>
        <w:tc>
          <w:tcPr>
            <w:tcW w:w="3082" w:type="dxa"/>
            <w:gridSpan w:val="2"/>
          </w:tcPr>
          <w:p w14:paraId="692883B3" w14:textId="77777777" w:rsidR="00D3766D" w:rsidRDefault="00D3766D" w:rsidP="002C1BEA">
            <w:pPr>
              <w:rPr>
                <w:sz w:val="24"/>
                <w:lang w:val="el-GR"/>
              </w:rPr>
            </w:pPr>
          </w:p>
        </w:tc>
        <w:tc>
          <w:tcPr>
            <w:tcW w:w="1953" w:type="dxa"/>
          </w:tcPr>
          <w:p w14:paraId="5251570C" w14:textId="77777777" w:rsidR="00D3766D" w:rsidRDefault="00D3766D" w:rsidP="002C1BEA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(1)</w:t>
            </w:r>
          </w:p>
        </w:tc>
        <w:tc>
          <w:tcPr>
            <w:tcW w:w="1952" w:type="dxa"/>
          </w:tcPr>
          <w:p w14:paraId="15854C37" w14:textId="77777777" w:rsidR="00D3766D" w:rsidRDefault="00D3766D" w:rsidP="002C1BEA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(2)</w:t>
            </w:r>
          </w:p>
        </w:tc>
        <w:tc>
          <w:tcPr>
            <w:tcW w:w="1946" w:type="dxa"/>
          </w:tcPr>
          <w:p w14:paraId="35C9A030" w14:textId="77777777" w:rsidR="00D3766D" w:rsidRDefault="00D3766D" w:rsidP="002C1BEA">
            <w:pPr>
              <w:jc w:val="center"/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(3) = (1) * (2)</w:t>
            </w:r>
          </w:p>
        </w:tc>
      </w:tr>
      <w:tr w:rsidR="00D3766D" w:rsidRPr="006630F8" w14:paraId="5AF28DA8" w14:textId="77777777" w:rsidTr="002C1BEA">
        <w:tc>
          <w:tcPr>
            <w:tcW w:w="813" w:type="dxa"/>
          </w:tcPr>
          <w:p w14:paraId="62926767" w14:textId="77777777" w:rsidR="00D3766D" w:rsidRDefault="00D3766D" w:rsidP="002C1BEA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Α/Α</w:t>
            </w:r>
          </w:p>
        </w:tc>
        <w:tc>
          <w:tcPr>
            <w:tcW w:w="3082" w:type="dxa"/>
            <w:gridSpan w:val="2"/>
          </w:tcPr>
          <w:p w14:paraId="2595B994" w14:textId="77777777" w:rsidR="00D3766D" w:rsidRDefault="00D3766D" w:rsidP="002C1BEA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ΕΙΔΟΣ</w:t>
            </w:r>
          </w:p>
        </w:tc>
        <w:tc>
          <w:tcPr>
            <w:tcW w:w="1953" w:type="dxa"/>
          </w:tcPr>
          <w:p w14:paraId="7BFD3077" w14:textId="77777777" w:rsidR="00D3766D" w:rsidRDefault="00D3766D" w:rsidP="002C1BEA">
            <w:pPr>
              <w:spacing w:before="120"/>
              <w:jc w:val="center"/>
              <w:rPr>
                <w:sz w:val="24"/>
                <w:lang w:val="el-GR"/>
              </w:rPr>
            </w:pPr>
            <w:proofErr w:type="gramStart"/>
            <w:r>
              <w:rPr>
                <w:rFonts w:cs="Arial"/>
                <w:b/>
                <w:sz w:val="24"/>
              </w:rPr>
              <w:t>ΠΟΣΟΤΗΤΑ(</w:t>
            </w:r>
            <w:proofErr w:type="spellStart"/>
            <w:proofErr w:type="gramEnd"/>
            <w:r>
              <w:rPr>
                <w:rFonts w:cs="Arial"/>
                <w:b/>
                <w:sz w:val="24"/>
              </w:rPr>
              <w:t>τεμάχι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</w:tc>
        <w:tc>
          <w:tcPr>
            <w:tcW w:w="1952" w:type="dxa"/>
          </w:tcPr>
          <w:p w14:paraId="3B392CEF" w14:textId="77777777" w:rsidR="00D3766D" w:rsidRDefault="00D3766D" w:rsidP="002C1BEA">
            <w:pPr>
              <w:spacing w:before="12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ΤΙΜΗ ΤΕΜΑΧΙΟΥ ΕΙΔΟΥΣ</w:t>
            </w:r>
          </w:p>
          <w:p w14:paraId="1B7D8F4A" w14:textId="77777777" w:rsidR="00D3766D" w:rsidRDefault="00D3766D" w:rsidP="002C1BEA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  <w:tc>
          <w:tcPr>
            <w:tcW w:w="1946" w:type="dxa"/>
          </w:tcPr>
          <w:p w14:paraId="3AEEC1C8" w14:textId="77777777" w:rsidR="00D3766D" w:rsidRDefault="00D3766D" w:rsidP="002C1BEA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ΜΕΡΙΚΗ             ΔΑΠΑΝΗ ΕΙΔΟΥΣ</w:t>
            </w:r>
          </w:p>
          <w:p w14:paraId="748CDC76" w14:textId="77777777" w:rsidR="00D3766D" w:rsidRDefault="00D3766D" w:rsidP="002C1BEA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</w:tr>
      <w:tr w:rsidR="00D3766D" w14:paraId="045A716F" w14:textId="77777777" w:rsidTr="002C1BEA">
        <w:tc>
          <w:tcPr>
            <w:tcW w:w="813" w:type="dxa"/>
          </w:tcPr>
          <w:p w14:paraId="26314A5D" w14:textId="77777777" w:rsidR="00D3766D" w:rsidRDefault="00D3766D" w:rsidP="002C1BEA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…….</w:t>
            </w:r>
          </w:p>
        </w:tc>
        <w:tc>
          <w:tcPr>
            <w:tcW w:w="3082" w:type="dxa"/>
            <w:gridSpan w:val="2"/>
          </w:tcPr>
          <w:p w14:paraId="4BFE8D94" w14:textId="77777777" w:rsidR="00D3766D" w:rsidRPr="00AB6B33" w:rsidRDefault="00D3766D" w:rsidP="002C1BEA">
            <w:pPr>
              <w:jc w:val="left"/>
              <w:rPr>
                <w:sz w:val="24"/>
                <w:lang w:val="el-GR"/>
              </w:rPr>
            </w:pPr>
            <w:r>
              <w:rPr>
                <w:b/>
                <w:color w:val="000000"/>
                <w:lang w:val="el-GR" w:eastAsia="el-GR"/>
              </w:rPr>
              <w:t>……………………………………….</w:t>
            </w:r>
          </w:p>
        </w:tc>
        <w:tc>
          <w:tcPr>
            <w:tcW w:w="1953" w:type="dxa"/>
          </w:tcPr>
          <w:p w14:paraId="7F8A3EA7" w14:textId="77777777" w:rsidR="00D3766D" w:rsidRPr="00946666" w:rsidRDefault="00D3766D" w:rsidP="002C1BEA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…………….</w:t>
            </w:r>
          </w:p>
        </w:tc>
        <w:tc>
          <w:tcPr>
            <w:tcW w:w="1952" w:type="dxa"/>
          </w:tcPr>
          <w:p w14:paraId="75928F57" w14:textId="77777777" w:rsidR="00D3766D" w:rsidRDefault="00D3766D" w:rsidP="002C1BEA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…………..</w:t>
            </w:r>
          </w:p>
        </w:tc>
        <w:tc>
          <w:tcPr>
            <w:tcW w:w="1946" w:type="dxa"/>
          </w:tcPr>
          <w:p w14:paraId="1291F46B" w14:textId="77777777" w:rsidR="00D3766D" w:rsidRDefault="00D3766D" w:rsidP="002C1BEA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…………</w:t>
            </w:r>
          </w:p>
        </w:tc>
      </w:tr>
      <w:tr w:rsidR="00D3766D" w:rsidRPr="006630F8" w14:paraId="01C0967E" w14:textId="77777777" w:rsidTr="002C1BEA">
        <w:trPr>
          <w:trHeight w:val="1721"/>
        </w:trPr>
        <w:tc>
          <w:tcPr>
            <w:tcW w:w="5848" w:type="dxa"/>
            <w:gridSpan w:val="4"/>
          </w:tcPr>
          <w:p w14:paraId="1CBE6A85" w14:textId="77777777" w:rsidR="00D3766D" w:rsidRDefault="00D3766D" w:rsidP="002C1BEA">
            <w:pPr>
              <w:spacing w:before="120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ΤΙΜΗ,  χωρίς Φ.Π.Α.  </w:t>
            </w:r>
          </w:p>
          <w:p w14:paraId="500936D3" w14:textId="77777777" w:rsidR="00D3766D" w:rsidRDefault="00D3766D" w:rsidP="002C1BEA">
            <w:pPr>
              <w:spacing w:before="120"/>
              <w:rPr>
                <w:sz w:val="24"/>
                <w:lang w:val="el-GR"/>
              </w:rPr>
            </w:pPr>
            <w:r>
              <w:rPr>
                <w:rFonts w:cs="Arial"/>
                <w:sz w:val="24"/>
                <w:lang w:val="el-GR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898" w:type="dxa"/>
            <w:gridSpan w:val="2"/>
          </w:tcPr>
          <w:p w14:paraId="0C891393" w14:textId="77777777" w:rsidR="00D3766D" w:rsidRDefault="00D3766D" w:rsidP="002C1BEA">
            <w:pPr>
              <w:rPr>
                <w:sz w:val="24"/>
                <w:lang w:val="el-GR"/>
              </w:rPr>
            </w:pPr>
          </w:p>
        </w:tc>
      </w:tr>
      <w:tr w:rsidR="00D3766D" w14:paraId="5D3A50F5" w14:textId="77777777" w:rsidTr="002C1BEA">
        <w:trPr>
          <w:trHeight w:val="740"/>
        </w:trPr>
        <w:tc>
          <w:tcPr>
            <w:tcW w:w="1948" w:type="dxa"/>
            <w:gridSpan w:val="2"/>
            <w:vAlign w:val="center"/>
          </w:tcPr>
          <w:p w14:paraId="545A1A11" w14:textId="77777777" w:rsidR="00D3766D" w:rsidRDefault="00D3766D" w:rsidP="002C1BEA">
            <w:pPr>
              <w:jc w:val="center"/>
              <w:rPr>
                <w:sz w:val="24"/>
                <w:lang w:val="el-GR"/>
              </w:rPr>
            </w:pPr>
            <w:proofErr w:type="gramStart"/>
            <w:r>
              <w:rPr>
                <w:rFonts w:cs="Arial"/>
                <w:b/>
                <w:sz w:val="24"/>
              </w:rPr>
              <w:t>ΠΟΣΟΣΤΟ  ΦΠΑ</w:t>
            </w:r>
            <w:proofErr w:type="gramEnd"/>
          </w:p>
        </w:tc>
        <w:tc>
          <w:tcPr>
            <w:tcW w:w="1947" w:type="dxa"/>
            <w:vAlign w:val="center"/>
          </w:tcPr>
          <w:p w14:paraId="1FA6E428" w14:textId="77777777" w:rsidR="00D3766D" w:rsidRPr="00AB6B33" w:rsidRDefault="00D3766D" w:rsidP="002C1BEA">
            <w:pPr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17% ή 24 </w:t>
            </w:r>
            <w:r w:rsidRPr="006E6E49">
              <w:rPr>
                <w:rFonts w:cs="Arial"/>
                <w:b/>
                <w:sz w:val="24"/>
                <w:lang w:val="el-GR"/>
              </w:rPr>
              <w:t>%</w:t>
            </w:r>
          </w:p>
        </w:tc>
        <w:tc>
          <w:tcPr>
            <w:tcW w:w="1953" w:type="dxa"/>
            <w:vAlign w:val="center"/>
          </w:tcPr>
          <w:p w14:paraId="608BA52D" w14:textId="77777777" w:rsidR="00D3766D" w:rsidRDefault="00D3766D" w:rsidP="002C1BEA">
            <w:pPr>
              <w:jc w:val="center"/>
              <w:rPr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>ΠΟΣΟ  ΦΠΑ</w:t>
            </w:r>
          </w:p>
        </w:tc>
        <w:tc>
          <w:tcPr>
            <w:tcW w:w="3898" w:type="dxa"/>
            <w:gridSpan w:val="2"/>
            <w:vAlign w:val="center"/>
          </w:tcPr>
          <w:p w14:paraId="684C9699" w14:textId="77777777" w:rsidR="00D3766D" w:rsidRDefault="00D3766D" w:rsidP="002C1BEA">
            <w:pPr>
              <w:jc w:val="center"/>
              <w:rPr>
                <w:sz w:val="24"/>
                <w:lang w:val="el-GR"/>
              </w:rPr>
            </w:pPr>
          </w:p>
        </w:tc>
      </w:tr>
      <w:tr w:rsidR="00D3766D" w:rsidRPr="006630F8" w14:paraId="727935EF" w14:textId="77777777" w:rsidTr="002C1BEA">
        <w:trPr>
          <w:trHeight w:val="695"/>
        </w:trPr>
        <w:tc>
          <w:tcPr>
            <w:tcW w:w="5848" w:type="dxa"/>
            <w:gridSpan w:val="4"/>
            <w:vAlign w:val="center"/>
          </w:tcPr>
          <w:p w14:paraId="2140BDFE" w14:textId="77777777" w:rsidR="00D3766D" w:rsidRDefault="00D3766D" w:rsidP="002C1BEA">
            <w:pPr>
              <w:jc w:val="left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898" w:type="dxa"/>
            <w:gridSpan w:val="2"/>
            <w:vAlign w:val="center"/>
          </w:tcPr>
          <w:p w14:paraId="4BC57DD5" w14:textId="77777777" w:rsidR="00D3766D" w:rsidRDefault="00D3766D" w:rsidP="002C1BEA">
            <w:pPr>
              <w:jc w:val="left"/>
              <w:rPr>
                <w:sz w:val="24"/>
                <w:lang w:val="el-GR"/>
              </w:rPr>
            </w:pPr>
          </w:p>
        </w:tc>
      </w:tr>
      <w:tr w:rsidR="00D3766D" w:rsidRPr="00CF7032" w14:paraId="4A860773" w14:textId="77777777" w:rsidTr="002C1BEA">
        <w:trPr>
          <w:trHeight w:val="695"/>
        </w:trPr>
        <w:tc>
          <w:tcPr>
            <w:tcW w:w="5848" w:type="dxa"/>
            <w:gridSpan w:val="4"/>
            <w:vAlign w:val="center"/>
          </w:tcPr>
          <w:p w14:paraId="2F16FEB2" w14:textId="77777777" w:rsidR="00D3766D" w:rsidRDefault="00D3766D" w:rsidP="002C1BEA">
            <w:pPr>
              <w:jc w:val="left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Επιλογή λήψης προκαταβολής σύμφωνα με την παρ. 5.1 της σχετικής διακήρυξης</w:t>
            </w:r>
          </w:p>
        </w:tc>
        <w:tc>
          <w:tcPr>
            <w:tcW w:w="3898" w:type="dxa"/>
            <w:gridSpan w:val="2"/>
            <w:vAlign w:val="center"/>
          </w:tcPr>
          <w:p w14:paraId="2035C9A8" w14:textId="77777777" w:rsidR="00D3766D" w:rsidRDefault="00D3766D" w:rsidP="002C1BEA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ΝΑΙ/ΟΧΙ</w:t>
            </w:r>
          </w:p>
        </w:tc>
      </w:tr>
      <w:tr w:rsidR="00D3766D" w14:paraId="6A7A6D99" w14:textId="77777777" w:rsidTr="002C1BEA">
        <w:tc>
          <w:tcPr>
            <w:tcW w:w="5848" w:type="dxa"/>
            <w:gridSpan w:val="4"/>
          </w:tcPr>
          <w:p w14:paraId="12D8A351" w14:textId="77777777" w:rsidR="00D3766D" w:rsidRDefault="00D3766D" w:rsidP="002C1BEA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Ο ΠΡΟΣΦΕΡΩΝ  </w:t>
            </w:r>
          </w:p>
          <w:p w14:paraId="1BFE1A6B" w14:textId="77777777" w:rsidR="00D3766D" w:rsidRDefault="00D3766D" w:rsidP="002C1BEA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(Υπογραφή / </w:t>
            </w:r>
            <w:proofErr w:type="spellStart"/>
            <w:r w:rsidRPr="006E6E49">
              <w:rPr>
                <w:rFonts w:cs="Arial"/>
                <w:b/>
                <w:sz w:val="24"/>
                <w:lang w:val="el-GR"/>
              </w:rPr>
              <w:t>Ημερ</w:t>
            </w:r>
            <w:r>
              <w:rPr>
                <w:rFonts w:cs="Arial"/>
                <w:b/>
                <w:sz w:val="24"/>
              </w:rPr>
              <w:t>ομηνί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  <w:p w14:paraId="7E4832FD" w14:textId="77777777" w:rsidR="00D3766D" w:rsidRDefault="00D3766D" w:rsidP="002C1BEA">
            <w:pPr>
              <w:rPr>
                <w:sz w:val="24"/>
                <w:lang w:val="el-GR"/>
              </w:rPr>
            </w:pPr>
          </w:p>
        </w:tc>
        <w:tc>
          <w:tcPr>
            <w:tcW w:w="3898" w:type="dxa"/>
            <w:gridSpan w:val="2"/>
          </w:tcPr>
          <w:p w14:paraId="32D915FD" w14:textId="77777777" w:rsidR="00D3766D" w:rsidRDefault="00D3766D" w:rsidP="002C1BEA">
            <w:pPr>
              <w:rPr>
                <w:sz w:val="24"/>
                <w:lang w:val="el-GR"/>
              </w:rPr>
            </w:pPr>
          </w:p>
          <w:p w14:paraId="4D2D4AF9" w14:textId="77777777" w:rsidR="00D3766D" w:rsidRDefault="00D3766D" w:rsidP="002C1BEA">
            <w:pPr>
              <w:rPr>
                <w:sz w:val="24"/>
                <w:lang w:val="el-GR"/>
              </w:rPr>
            </w:pPr>
          </w:p>
          <w:p w14:paraId="5DA217E9" w14:textId="77777777" w:rsidR="00D3766D" w:rsidRDefault="00D3766D" w:rsidP="002C1BEA">
            <w:pPr>
              <w:rPr>
                <w:sz w:val="24"/>
                <w:lang w:val="el-GR"/>
              </w:rPr>
            </w:pPr>
          </w:p>
          <w:p w14:paraId="2E7C1D3D" w14:textId="77777777" w:rsidR="00D3766D" w:rsidRDefault="00D3766D" w:rsidP="002C1BEA">
            <w:pPr>
              <w:rPr>
                <w:sz w:val="24"/>
                <w:lang w:val="el-GR"/>
              </w:rPr>
            </w:pPr>
          </w:p>
        </w:tc>
      </w:tr>
    </w:tbl>
    <w:p w14:paraId="19A78CE2" w14:textId="77777777" w:rsidR="00D91216" w:rsidRDefault="00D91216"/>
    <w:sectPr w:rsidR="00D91216" w:rsidSect="00D3766D">
      <w:pgSz w:w="11906" w:h="16838"/>
      <w:pgMar w:top="1135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6D"/>
    <w:rsid w:val="004D1C38"/>
    <w:rsid w:val="00763C0F"/>
    <w:rsid w:val="00826BF3"/>
    <w:rsid w:val="00D3766D"/>
    <w:rsid w:val="00D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9DAB"/>
  <w15:chartTrackingRefBased/>
  <w15:docId w15:val="{76C918D8-FF47-40D6-8408-080F1AC0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6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1</cp:revision>
  <dcterms:created xsi:type="dcterms:W3CDTF">2023-04-05T09:37:00Z</dcterms:created>
  <dcterms:modified xsi:type="dcterms:W3CDTF">2023-04-05T09:39:00Z</dcterms:modified>
</cp:coreProperties>
</file>