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BB60" w14:textId="77777777" w:rsidR="005F14B8" w:rsidRPr="005F14B8" w:rsidRDefault="005F14B8" w:rsidP="005F14B8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4154"/>
      </w:tblGrid>
      <w:tr w:rsidR="005F14B8" w:rsidRPr="0022457C" w14:paraId="1C97682C" w14:textId="77777777" w:rsidTr="0022457C">
        <w:tc>
          <w:tcPr>
            <w:tcW w:w="4261" w:type="dxa"/>
          </w:tcPr>
          <w:p w14:paraId="1D144471" w14:textId="77777777" w:rsidR="005F14B8" w:rsidRPr="0022457C" w:rsidRDefault="005F14B8" w:rsidP="005F14B8">
            <w:pPr>
              <w:rPr>
                <w:rFonts w:cstheme="minorHAnsi"/>
                <w:b/>
                <w:sz w:val="20"/>
                <w:szCs w:val="20"/>
              </w:rPr>
            </w:pPr>
            <w:r w:rsidRPr="0022457C">
              <w:rPr>
                <w:rFonts w:cstheme="minorHAnsi"/>
                <w:b/>
                <w:sz w:val="20"/>
                <w:szCs w:val="20"/>
              </w:rPr>
              <w:t xml:space="preserve">ΕΛΛΗΝΙΚΗ ΔΗΜΟΚΡΑΤΙΑ  </w:t>
            </w:r>
          </w:p>
          <w:p w14:paraId="2D92727A" w14:textId="77777777" w:rsidR="005F14B8" w:rsidRPr="0022457C" w:rsidRDefault="005F14B8" w:rsidP="005F14B8">
            <w:pPr>
              <w:rPr>
                <w:rFonts w:cstheme="minorHAnsi"/>
                <w:b/>
                <w:sz w:val="20"/>
                <w:szCs w:val="20"/>
              </w:rPr>
            </w:pPr>
            <w:r w:rsidRPr="0022457C">
              <w:rPr>
                <w:rFonts w:cstheme="minorHAnsi"/>
                <w:b/>
                <w:sz w:val="20"/>
                <w:szCs w:val="20"/>
              </w:rPr>
              <w:t xml:space="preserve">ΔΗΜΟΣ,ΧΙΟΥ </w:t>
            </w:r>
          </w:p>
          <w:p w14:paraId="663E7A79" w14:textId="77777777" w:rsidR="005F14B8" w:rsidRPr="0022457C" w:rsidRDefault="005F14B8" w:rsidP="005F14B8">
            <w:pPr>
              <w:rPr>
                <w:rFonts w:cstheme="minorHAnsi"/>
                <w:b/>
                <w:sz w:val="20"/>
                <w:szCs w:val="20"/>
              </w:rPr>
            </w:pPr>
            <w:r w:rsidRPr="0022457C">
              <w:rPr>
                <w:rFonts w:cstheme="minorHAnsi"/>
                <w:b/>
                <w:sz w:val="20"/>
                <w:szCs w:val="20"/>
              </w:rPr>
              <w:t>Δ/ΝΣΗ ΚΟΙΝΩΝΙΚΗΣ</w:t>
            </w:r>
          </w:p>
          <w:p w14:paraId="05ED7117" w14:textId="77777777" w:rsidR="005F14B8" w:rsidRPr="0022457C" w:rsidRDefault="005F14B8" w:rsidP="005F14B8">
            <w:pPr>
              <w:rPr>
                <w:rFonts w:cstheme="minorHAnsi"/>
                <w:b/>
                <w:sz w:val="20"/>
                <w:szCs w:val="20"/>
              </w:rPr>
            </w:pPr>
            <w:r w:rsidRPr="0022457C">
              <w:rPr>
                <w:rFonts w:cstheme="minorHAnsi"/>
                <w:b/>
                <w:sz w:val="20"/>
                <w:szCs w:val="20"/>
              </w:rPr>
              <w:t>ΠΑΙΔΕΙΑΣ &amp; ΠΟΛΙΤΙΣΜΟΥ</w:t>
            </w:r>
          </w:p>
          <w:p w14:paraId="01183FDF" w14:textId="77777777" w:rsidR="005F14B8" w:rsidRPr="0022457C" w:rsidRDefault="005F14B8" w:rsidP="005F14B8">
            <w:pPr>
              <w:rPr>
                <w:rFonts w:cstheme="minorHAnsi"/>
                <w:b/>
                <w:sz w:val="20"/>
                <w:szCs w:val="20"/>
              </w:rPr>
            </w:pPr>
            <w:r w:rsidRPr="0022457C">
              <w:rPr>
                <w:rFonts w:cstheme="minorHAnsi"/>
                <w:b/>
                <w:sz w:val="20"/>
                <w:szCs w:val="20"/>
              </w:rPr>
              <w:t>Τμήμα Δια Βίου Μάθησης, Παιδείας</w:t>
            </w:r>
          </w:p>
          <w:p w14:paraId="1A57108D" w14:textId="77777777" w:rsidR="005F14B8" w:rsidRPr="0022457C" w:rsidRDefault="005F14B8" w:rsidP="005F14B8">
            <w:pPr>
              <w:rPr>
                <w:rFonts w:cstheme="minorHAnsi"/>
                <w:b/>
                <w:sz w:val="20"/>
                <w:szCs w:val="20"/>
              </w:rPr>
            </w:pPr>
            <w:r w:rsidRPr="0022457C">
              <w:rPr>
                <w:rFonts w:cstheme="minorHAnsi"/>
                <w:b/>
                <w:sz w:val="20"/>
                <w:szCs w:val="20"/>
              </w:rPr>
              <w:t>&amp; Πολιτισμού</w:t>
            </w:r>
          </w:p>
        </w:tc>
        <w:tc>
          <w:tcPr>
            <w:tcW w:w="4261" w:type="dxa"/>
          </w:tcPr>
          <w:p w14:paraId="1922B017" w14:textId="77777777" w:rsidR="005F14B8" w:rsidRPr="0022457C" w:rsidRDefault="005F14B8" w:rsidP="005F14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457C">
              <w:rPr>
                <w:rFonts w:cstheme="minorHAnsi"/>
                <w:b/>
                <w:sz w:val="20"/>
                <w:szCs w:val="20"/>
              </w:rPr>
              <w:t>ΠΡΟΜΗΘΕΙΑ ΓΥΜΝΑΣΤΙΚΩΝ ΟΡΓΑΝΩΝ</w:t>
            </w:r>
          </w:p>
          <w:p w14:paraId="62CA308B" w14:textId="77777777" w:rsidR="005F14B8" w:rsidRPr="0022457C" w:rsidRDefault="005F14B8" w:rsidP="005F14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457C">
              <w:rPr>
                <w:rFonts w:cstheme="minorHAnsi"/>
                <w:b/>
                <w:sz w:val="20"/>
                <w:szCs w:val="20"/>
              </w:rPr>
              <w:t>ΓΙΑ ΤΟ ΚΔΑΠ ΑΜΕΑ ΧΙΟΥ</w:t>
            </w:r>
          </w:p>
          <w:p w14:paraId="01B51FF3" w14:textId="77777777" w:rsidR="005F14B8" w:rsidRPr="0022457C" w:rsidRDefault="005F14B8" w:rsidP="005F14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457C">
              <w:rPr>
                <w:rFonts w:cstheme="minorHAnsi"/>
                <w:b/>
                <w:sz w:val="20"/>
                <w:szCs w:val="20"/>
              </w:rPr>
              <w:t>Β΄ ΒΑΡΔΙΑ</w:t>
            </w:r>
          </w:p>
        </w:tc>
      </w:tr>
    </w:tbl>
    <w:p w14:paraId="778430FB" w14:textId="77777777" w:rsidR="00C75DE3" w:rsidRPr="0022457C" w:rsidRDefault="00C75DE3" w:rsidP="005F14B8">
      <w:pPr>
        <w:rPr>
          <w:rFonts w:cstheme="minorHAnsi"/>
          <w:b/>
        </w:rPr>
      </w:pPr>
    </w:p>
    <w:p w14:paraId="25580B97" w14:textId="77777777" w:rsidR="00C75DE3" w:rsidRPr="00254FD5" w:rsidRDefault="00CB739B" w:rsidP="00FA44F4">
      <w:pPr>
        <w:jc w:val="center"/>
        <w:rPr>
          <w:rFonts w:cstheme="minorHAnsi"/>
          <w:b/>
          <w:u w:val="single"/>
        </w:rPr>
      </w:pPr>
      <w:r w:rsidRPr="0022457C">
        <w:rPr>
          <w:rFonts w:cstheme="minorHAnsi"/>
          <w:b/>
          <w:u w:val="single"/>
        </w:rPr>
        <w:t>ΤΕΧΝΙΚΗ ΠΕΡΙΓΡΑΦΗ</w:t>
      </w:r>
    </w:p>
    <w:p w14:paraId="3DC163D1" w14:textId="77777777" w:rsidR="00254FD5" w:rsidRDefault="005F14B8" w:rsidP="005F14B8">
      <w:pPr>
        <w:jc w:val="both"/>
        <w:rPr>
          <w:rFonts w:cstheme="minorHAnsi"/>
        </w:rPr>
      </w:pPr>
      <w:r w:rsidRPr="0022457C">
        <w:rPr>
          <w:rFonts w:cstheme="minorHAnsi"/>
        </w:rPr>
        <w:t xml:space="preserve">Με την παρούσα τεχνική περιγραφή προβλέπεται να γίνει προμήθεια οργάνων γυμναστικής για τη δημιουργική απασχόληση των ωφελούμενων του ΚΔΑΠ ΑΜΕΑ Χίου Β’ Βάρδια «ΠΕΡΙΒΟΛΙ», η οποία λειτουργεί στο πλαίσιο της Δράσης: «Προώθηση και υποστήριξη παιδιών για την ένταξη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 περιόδου 2023-2024». </w:t>
      </w:r>
    </w:p>
    <w:p w14:paraId="3F1F1919" w14:textId="77777777" w:rsidR="005F14B8" w:rsidRPr="0022457C" w:rsidRDefault="005F14B8" w:rsidP="005F14B8">
      <w:pPr>
        <w:jc w:val="both"/>
        <w:rPr>
          <w:rFonts w:cstheme="minorHAnsi"/>
        </w:rPr>
      </w:pPr>
      <w:r w:rsidRPr="0022457C">
        <w:rPr>
          <w:rFonts w:cstheme="minorHAnsi"/>
        </w:rPr>
        <w:t>Στο ΚΔΑΠ ΑΜΕΑ</w:t>
      </w:r>
      <w:r w:rsidR="00723D05" w:rsidRPr="0022457C">
        <w:rPr>
          <w:rFonts w:cstheme="minorHAnsi"/>
        </w:rPr>
        <w:t xml:space="preserve"> </w:t>
      </w:r>
      <w:r w:rsidR="00723D05" w:rsidRPr="0022457C">
        <w:rPr>
          <w:rFonts w:cstheme="minorHAnsi"/>
          <w:lang w:val="en-US"/>
        </w:rPr>
        <w:t>B</w:t>
      </w:r>
      <w:r w:rsidR="00723D05" w:rsidRPr="0022457C">
        <w:rPr>
          <w:rFonts w:cstheme="minorHAnsi"/>
        </w:rPr>
        <w:t xml:space="preserve">΄ </w:t>
      </w:r>
      <w:r w:rsidR="00BE2492" w:rsidRPr="0022457C">
        <w:rPr>
          <w:rFonts w:cstheme="minorHAnsi"/>
        </w:rPr>
        <w:t>Β</w:t>
      </w:r>
      <w:r w:rsidR="00723D05" w:rsidRPr="0022457C">
        <w:rPr>
          <w:rFonts w:cstheme="minorHAnsi"/>
        </w:rPr>
        <w:t xml:space="preserve">άρδιας </w:t>
      </w:r>
      <w:r w:rsidRPr="0022457C">
        <w:rPr>
          <w:rFonts w:cstheme="minorHAnsi"/>
        </w:rPr>
        <w:t>, απασχολούνται άτ</w:t>
      </w:r>
      <w:r w:rsidR="00723D05" w:rsidRPr="0022457C">
        <w:rPr>
          <w:rFonts w:cstheme="minorHAnsi"/>
        </w:rPr>
        <w:t>ο</w:t>
      </w:r>
      <w:r w:rsidR="00DA15A5" w:rsidRPr="0022457C">
        <w:rPr>
          <w:rFonts w:cstheme="minorHAnsi"/>
        </w:rPr>
        <w:t>μα με αναπηρία {νοητική υστέρηση (</w:t>
      </w:r>
      <w:r w:rsidR="00723D05" w:rsidRPr="0022457C">
        <w:rPr>
          <w:rFonts w:cstheme="minorHAnsi"/>
        </w:rPr>
        <w:t xml:space="preserve">αυτισμό, σύνδρομο </w:t>
      </w:r>
      <w:r w:rsidR="00723D05" w:rsidRPr="0022457C">
        <w:rPr>
          <w:rFonts w:cstheme="minorHAnsi"/>
          <w:lang w:val="en-US"/>
        </w:rPr>
        <w:t>down</w:t>
      </w:r>
      <w:r w:rsidR="00DA15A5" w:rsidRPr="0022457C">
        <w:rPr>
          <w:rFonts w:cstheme="minorHAnsi"/>
        </w:rPr>
        <w:t>)</w:t>
      </w:r>
      <w:r w:rsidR="00723D05" w:rsidRPr="0022457C">
        <w:rPr>
          <w:rFonts w:cstheme="minorHAnsi"/>
        </w:rPr>
        <w:t>, εγκεφαλική παράλυση</w:t>
      </w:r>
      <w:r w:rsidR="00DA15A5" w:rsidRPr="0022457C">
        <w:rPr>
          <w:rFonts w:cstheme="minorHAnsi"/>
        </w:rPr>
        <w:t>, σωματική ή κινητική αναπηρία, πολλαπλές αναπηρίες} ανήλικοι και ενήλικοι,</w:t>
      </w:r>
      <w:r w:rsidRPr="0022457C">
        <w:rPr>
          <w:rFonts w:cstheme="minorHAnsi"/>
        </w:rPr>
        <w:t xml:space="preserve"> σε καθημερινή βάση (εκτός Σαββάτου και Κυριακής).</w:t>
      </w:r>
    </w:p>
    <w:p w14:paraId="2712BB8F" w14:textId="77777777" w:rsidR="005F14B8" w:rsidRPr="0022457C" w:rsidRDefault="005F14B8" w:rsidP="00AF7671">
      <w:pPr>
        <w:jc w:val="both"/>
        <w:rPr>
          <w:rFonts w:cstheme="minorHAnsi"/>
        </w:rPr>
      </w:pPr>
      <w:r w:rsidRPr="0022457C">
        <w:rPr>
          <w:rFonts w:cstheme="minorHAnsi"/>
        </w:rPr>
        <w:t>Για την ανανέωση και τον εμπλουτισμό των οργάνων γυμναστικής με σκοπό την καλύτερη και πολύπλευρη εκγύμναση των ωφελουμένων κρίνεται απαραίτητος ο εξοπλισμός του γυμν</w:t>
      </w:r>
      <w:r w:rsidR="00254FD5">
        <w:rPr>
          <w:rFonts w:cstheme="minorHAnsi"/>
        </w:rPr>
        <w:t>αστηρίου.</w:t>
      </w:r>
    </w:p>
    <w:p w14:paraId="14B230DF" w14:textId="77777777" w:rsidR="005F14B8" w:rsidRPr="0022457C" w:rsidRDefault="005F14B8" w:rsidP="005F14B8">
      <w:pPr>
        <w:jc w:val="both"/>
        <w:rPr>
          <w:rFonts w:cstheme="minorHAnsi"/>
        </w:rPr>
      </w:pPr>
      <w:r w:rsidRPr="0022457C">
        <w:rPr>
          <w:rFonts w:cstheme="minorHAnsi"/>
        </w:rPr>
        <w:t>Επομένως, στα πλαίσια υλοποίησης του προγρ</w:t>
      </w:r>
      <w:r w:rsidR="004379BD" w:rsidRPr="0022457C">
        <w:rPr>
          <w:rFonts w:cstheme="minorHAnsi"/>
        </w:rPr>
        <w:t xml:space="preserve">άμματος, απαιτείται η προμήθεια </w:t>
      </w:r>
      <w:r w:rsidRPr="0022457C">
        <w:rPr>
          <w:rFonts w:cstheme="minorHAnsi"/>
        </w:rPr>
        <w:t xml:space="preserve">συγκεκριμένων οργάνων γυμναστικής , των οποίων η δαπάνη θα ανέλθει μέχρι του ποσού </w:t>
      </w:r>
      <w:r w:rsidR="00F03517" w:rsidRPr="0022457C">
        <w:rPr>
          <w:rFonts w:cstheme="minorHAnsi"/>
        </w:rPr>
        <w:t xml:space="preserve">των </w:t>
      </w:r>
      <w:r w:rsidR="00CE1E88">
        <w:rPr>
          <w:rFonts w:cstheme="minorHAnsi"/>
        </w:rPr>
        <w:t>987,01</w:t>
      </w:r>
      <w:r w:rsidR="008B478A">
        <w:rPr>
          <w:rFonts w:cstheme="minorHAnsi"/>
        </w:rPr>
        <w:t xml:space="preserve"> </w:t>
      </w:r>
      <w:r w:rsidR="0022457C" w:rsidRPr="0022457C">
        <w:rPr>
          <w:rFonts w:cstheme="minorHAnsi"/>
        </w:rPr>
        <w:t xml:space="preserve"> </w:t>
      </w:r>
      <w:r w:rsidRPr="0022457C">
        <w:rPr>
          <w:rFonts w:cstheme="minorHAnsi"/>
        </w:rPr>
        <w:t>ευρώ, (μαζί με το Φ.Π.Α). Η πίστωση</w:t>
      </w:r>
      <w:r w:rsidR="00F03517" w:rsidRPr="0022457C">
        <w:rPr>
          <w:rFonts w:cstheme="minorHAnsi"/>
        </w:rPr>
        <w:t xml:space="preserve"> είναι εγγεγραμμένη στον ΚΑ </w:t>
      </w:r>
      <w:r w:rsidR="00AF495C">
        <w:rPr>
          <w:rFonts w:cstheme="minorHAnsi"/>
        </w:rPr>
        <w:t xml:space="preserve"> 15</w:t>
      </w:r>
      <w:r w:rsidR="00D806F6" w:rsidRPr="00D806F6">
        <w:rPr>
          <w:rFonts w:cstheme="minorHAnsi"/>
        </w:rPr>
        <w:t>-6484.003</w:t>
      </w:r>
      <w:r w:rsidR="00D806F6">
        <w:rPr>
          <w:rFonts w:cstheme="minorHAnsi"/>
        </w:rPr>
        <w:t xml:space="preserve"> </w:t>
      </w:r>
      <w:r w:rsidR="004379BD" w:rsidRPr="0022457C">
        <w:rPr>
          <w:rFonts w:cstheme="minorHAnsi"/>
        </w:rPr>
        <w:t>με τίτλο: «</w:t>
      </w:r>
      <w:r w:rsidR="00D806F6" w:rsidRPr="00D806F6">
        <w:rPr>
          <w:rFonts w:cstheme="minorHAnsi"/>
        </w:rPr>
        <w:t>Λοιπά έξοδα προγράμματος ΚΔΑΠ ΜΕΑ</w:t>
      </w:r>
      <w:r w:rsidRPr="0022457C">
        <w:rPr>
          <w:rFonts w:cstheme="minorHAnsi"/>
        </w:rPr>
        <w:t>» του Δημοτικού Προϋπολογισμού οικ. έτους 2023. H προμήθεια θα γίνει</w:t>
      </w:r>
      <w:r w:rsidR="004379BD" w:rsidRPr="0022457C">
        <w:rPr>
          <w:rFonts w:cstheme="minorHAnsi"/>
        </w:rPr>
        <w:t xml:space="preserve"> </w:t>
      </w:r>
      <w:r w:rsidRPr="0022457C">
        <w:rPr>
          <w:rFonts w:cstheme="minorHAnsi"/>
        </w:rPr>
        <w:t>σύμφωνα με τις διατάξεις του Ν.4412/2016 ενώ η αξιολόγηση των προσφορών θα γίνει επί του</w:t>
      </w:r>
      <w:r w:rsidR="004379BD" w:rsidRPr="0022457C">
        <w:rPr>
          <w:rFonts w:cstheme="minorHAnsi"/>
        </w:rPr>
        <w:t xml:space="preserve"> </w:t>
      </w:r>
      <w:r w:rsidRPr="0022457C">
        <w:rPr>
          <w:rFonts w:cstheme="minorHAnsi"/>
        </w:rPr>
        <w:t>συνόλου των ειδών της κάθε προσφοράς.</w:t>
      </w:r>
    </w:p>
    <w:p w14:paraId="13099F46" w14:textId="77777777" w:rsidR="00342666" w:rsidRPr="0022457C" w:rsidRDefault="00342666" w:rsidP="005F14B8">
      <w:pPr>
        <w:jc w:val="both"/>
        <w:rPr>
          <w:rFonts w:cstheme="minorHAnsi"/>
        </w:rPr>
      </w:pPr>
    </w:p>
    <w:p w14:paraId="7330061C" w14:textId="77777777" w:rsidR="005F14B8" w:rsidRPr="0022457C" w:rsidRDefault="005F14B8" w:rsidP="005F14B8">
      <w:pPr>
        <w:jc w:val="both"/>
        <w:rPr>
          <w:rFonts w:cstheme="minorHAnsi"/>
        </w:rPr>
      </w:pPr>
    </w:p>
    <w:p w14:paraId="14675D88" w14:textId="77777777" w:rsidR="005F14B8" w:rsidRPr="0022457C" w:rsidRDefault="00D806F6" w:rsidP="004379BD">
      <w:pPr>
        <w:jc w:val="right"/>
        <w:rPr>
          <w:rFonts w:cstheme="minorHAnsi"/>
        </w:rPr>
      </w:pPr>
      <w:r>
        <w:rPr>
          <w:rFonts w:cstheme="minorHAnsi"/>
        </w:rPr>
        <w:t>Χίος 18</w:t>
      </w:r>
      <w:r w:rsidR="005F14B8" w:rsidRPr="0022457C">
        <w:rPr>
          <w:rFonts w:cstheme="minorHAnsi"/>
        </w:rPr>
        <w:t>/10/23</w:t>
      </w:r>
    </w:p>
    <w:p w14:paraId="5C7BD989" w14:textId="77777777" w:rsidR="005F14B8" w:rsidRPr="0022457C" w:rsidRDefault="005F14B8" w:rsidP="005F14B8">
      <w:pPr>
        <w:jc w:val="both"/>
        <w:rPr>
          <w:rFonts w:cstheme="minorHAnsi"/>
        </w:rPr>
      </w:pPr>
    </w:p>
    <w:p w14:paraId="16554047" w14:textId="77777777" w:rsidR="005F14B8" w:rsidRPr="0022457C" w:rsidRDefault="005F14B8" w:rsidP="005F14B8">
      <w:pPr>
        <w:jc w:val="both"/>
        <w:rPr>
          <w:rFonts w:cstheme="minorHAnsi"/>
        </w:rPr>
      </w:pPr>
      <w:r w:rsidRPr="0022457C">
        <w:rPr>
          <w:rFonts w:cstheme="minorHAnsi"/>
        </w:rPr>
        <w:t xml:space="preserve">ΘΕΩΡΗΣΑΣΑ </w:t>
      </w:r>
      <w:r w:rsidR="004379BD" w:rsidRPr="0022457C">
        <w:rPr>
          <w:rFonts w:cstheme="minorHAnsi"/>
        </w:rPr>
        <w:t xml:space="preserve">                                                                                     </w:t>
      </w:r>
      <w:r w:rsidR="008C4ACC" w:rsidRPr="0022457C">
        <w:rPr>
          <w:rFonts w:cstheme="minorHAnsi"/>
        </w:rPr>
        <w:t xml:space="preserve">                              </w:t>
      </w:r>
      <w:r w:rsidR="00254FD5">
        <w:rPr>
          <w:rFonts w:cstheme="minorHAnsi"/>
        </w:rPr>
        <w:t xml:space="preserve">   Η ΣΥΝΤΑΞΑΣΑ</w:t>
      </w:r>
    </w:p>
    <w:p w14:paraId="5F8F9FA9" w14:textId="77777777" w:rsidR="005F14B8" w:rsidRPr="0022457C" w:rsidRDefault="005F14B8" w:rsidP="005F14B8">
      <w:pPr>
        <w:jc w:val="both"/>
        <w:rPr>
          <w:rFonts w:cstheme="minorHAnsi"/>
        </w:rPr>
      </w:pPr>
    </w:p>
    <w:p w14:paraId="23ECF541" w14:textId="77777777" w:rsidR="00342666" w:rsidRPr="0022457C" w:rsidRDefault="005F14B8" w:rsidP="005F14B8">
      <w:pPr>
        <w:jc w:val="both"/>
        <w:rPr>
          <w:rFonts w:cstheme="minorHAnsi"/>
        </w:rPr>
      </w:pPr>
      <w:r w:rsidRPr="0022457C">
        <w:rPr>
          <w:rFonts w:cstheme="minorHAnsi"/>
        </w:rPr>
        <w:t xml:space="preserve">ΔΟΥΚΑ ΕΙΡΗΝΗ </w:t>
      </w:r>
      <w:r w:rsidR="004379BD" w:rsidRPr="0022457C">
        <w:rPr>
          <w:rFonts w:cstheme="minorHAnsi"/>
        </w:rPr>
        <w:t xml:space="preserve">                                                    </w:t>
      </w:r>
      <w:r w:rsidR="008C4ACC" w:rsidRPr="0022457C">
        <w:rPr>
          <w:rFonts w:cstheme="minorHAnsi"/>
        </w:rPr>
        <w:t xml:space="preserve">          </w:t>
      </w:r>
      <w:r w:rsidR="00254FD5">
        <w:rPr>
          <w:rFonts w:cstheme="minorHAnsi"/>
        </w:rPr>
        <w:t xml:space="preserve">                                                    ΒΑΡΗ ΘΕΑΝΩ</w:t>
      </w:r>
    </w:p>
    <w:p w14:paraId="548996CE" w14:textId="77777777" w:rsidR="00CB739B" w:rsidRPr="0022457C" w:rsidRDefault="00664345" w:rsidP="00664345">
      <w:pPr>
        <w:jc w:val="both"/>
        <w:rPr>
          <w:rFonts w:cstheme="minorHAnsi"/>
        </w:rPr>
      </w:pPr>
      <w:r w:rsidRPr="0022457C">
        <w:rPr>
          <w:rFonts w:cstheme="minorHAnsi"/>
        </w:rPr>
        <w:t xml:space="preserve">   </w:t>
      </w:r>
    </w:p>
    <w:sectPr w:rsidR="00CB739B" w:rsidRPr="002245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8875" w14:textId="77777777" w:rsidR="0017512C" w:rsidRDefault="0017512C" w:rsidP="00C75DE3">
      <w:pPr>
        <w:spacing w:after="0" w:line="240" w:lineRule="auto"/>
      </w:pPr>
      <w:r>
        <w:separator/>
      </w:r>
    </w:p>
  </w:endnote>
  <w:endnote w:type="continuationSeparator" w:id="0">
    <w:p w14:paraId="19EC9E9E" w14:textId="77777777" w:rsidR="0017512C" w:rsidRDefault="0017512C" w:rsidP="00C7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2EA8" w14:textId="77777777" w:rsidR="0017512C" w:rsidRDefault="0017512C" w:rsidP="00C75DE3">
      <w:pPr>
        <w:spacing w:after="0" w:line="240" w:lineRule="auto"/>
      </w:pPr>
      <w:r>
        <w:separator/>
      </w:r>
    </w:p>
  </w:footnote>
  <w:footnote w:type="continuationSeparator" w:id="0">
    <w:p w14:paraId="4B04F168" w14:textId="77777777" w:rsidR="0017512C" w:rsidRDefault="0017512C" w:rsidP="00C75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9B"/>
    <w:rsid w:val="000545E8"/>
    <w:rsid w:val="00087A2A"/>
    <w:rsid w:val="00113DA0"/>
    <w:rsid w:val="00122D04"/>
    <w:rsid w:val="0017512C"/>
    <w:rsid w:val="001B4EDF"/>
    <w:rsid w:val="0022457C"/>
    <w:rsid w:val="00254FD5"/>
    <w:rsid w:val="002D5C9D"/>
    <w:rsid w:val="00342666"/>
    <w:rsid w:val="0040727D"/>
    <w:rsid w:val="004379BD"/>
    <w:rsid w:val="0050027A"/>
    <w:rsid w:val="00503F82"/>
    <w:rsid w:val="00574B16"/>
    <w:rsid w:val="005A13E9"/>
    <w:rsid w:val="005F14B8"/>
    <w:rsid w:val="005F5557"/>
    <w:rsid w:val="00660CDF"/>
    <w:rsid w:val="00664345"/>
    <w:rsid w:val="006763D5"/>
    <w:rsid w:val="00723D05"/>
    <w:rsid w:val="008314CC"/>
    <w:rsid w:val="0087757B"/>
    <w:rsid w:val="008B478A"/>
    <w:rsid w:val="008C4ACC"/>
    <w:rsid w:val="0092684E"/>
    <w:rsid w:val="009E4DEC"/>
    <w:rsid w:val="00A121EB"/>
    <w:rsid w:val="00AB6DAE"/>
    <w:rsid w:val="00AF495C"/>
    <w:rsid w:val="00AF7671"/>
    <w:rsid w:val="00B2400C"/>
    <w:rsid w:val="00BE2492"/>
    <w:rsid w:val="00C75DE3"/>
    <w:rsid w:val="00CB739B"/>
    <w:rsid w:val="00CE1E88"/>
    <w:rsid w:val="00D4315B"/>
    <w:rsid w:val="00D806F6"/>
    <w:rsid w:val="00DA15A5"/>
    <w:rsid w:val="00DB62A5"/>
    <w:rsid w:val="00E1117F"/>
    <w:rsid w:val="00EF67BC"/>
    <w:rsid w:val="00F03517"/>
    <w:rsid w:val="00F158C9"/>
    <w:rsid w:val="00F35595"/>
    <w:rsid w:val="00FA44F4"/>
    <w:rsid w:val="00FC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BB24"/>
  <w15:docId w15:val="{C37A6F68-150E-47F2-B0B5-39151EA3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5D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75DE3"/>
  </w:style>
  <w:style w:type="paragraph" w:styleId="a5">
    <w:name w:val="footer"/>
    <w:basedOn w:val="a"/>
    <w:link w:val="Char0"/>
    <w:uiPriority w:val="99"/>
    <w:unhideWhenUsed/>
    <w:rsid w:val="00C75D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75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515D-FFAF-42DE-AFB9-88382FDA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ΑΝΑΣΤΑΣΙΑ ΚΟΝΤΟΥ</cp:lastModifiedBy>
  <cp:revision>2</cp:revision>
  <cp:lastPrinted>2023-10-23T07:11:00Z</cp:lastPrinted>
  <dcterms:created xsi:type="dcterms:W3CDTF">2023-10-23T07:13:00Z</dcterms:created>
  <dcterms:modified xsi:type="dcterms:W3CDTF">2023-10-23T07:13:00Z</dcterms:modified>
</cp:coreProperties>
</file>