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379"/>
        <w:gridCol w:w="249"/>
        <w:gridCol w:w="2483"/>
        <w:gridCol w:w="1159"/>
        <w:gridCol w:w="3747"/>
      </w:tblGrid>
      <w:tr w:rsidR="00477411" w:rsidRPr="00810AE7" w14:paraId="267CF190" w14:textId="77777777" w:rsidTr="00B76D76">
        <w:trPr>
          <w:trHeight w:val="922"/>
        </w:trPr>
        <w:tc>
          <w:tcPr>
            <w:tcW w:w="5270" w:type="dxa"/>
            <w:gridSpan w:val="4"/>
            <w:vAlign w:val="center"/>
          </w:tcPr>
          <w:p w14:paraId="71117AF9" w14:textId="77777777" w:rsidR="00477411" w:rsidRPr="00810AE7" w:rsidRDefault="00981ACC" w:rsidP="00981ACC">
            <w:pPr>
              <w:ind w:left="540" w:firstLine="48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                        </w:t>
            </w:r>
            <w:r w:rsidRPr="00810AE7">
              <w:rPr>
                <w:rFonts w:ascii="Arial" w:hAnsi="Arial" w:cs="Arial"/>
                <w:b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528B3A66" wp14:editId="424C472D">
                  <wp:extent cx="552450" cy="53340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7411" w:rsidRPr="00810AE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3747" w:type="dxa"/>
            <w:vAlign w:val="center"/>
          </w:tcPr>
          <w:p w14:paraId="46A797F2" w14:textId="77777777" w:rsidR="00477411" w:rsidRPr="00810AE7" w:rsidRDefault="00477411" w:rsidP="00B315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7411" w:rsidRPr="00810AE7" w14:paraId="37526E35" w14:textId="77777777" w:rsidTr="00B76D76">
        <w:trPr>
          <w:trHeight w:val="1257"/>
        </w:trPr>
        <w:tc>
          <w:tcPr>
            <w:tcW w:w="5270" w:type="dxa"/>
            <w:gridSpan w:val="4"/>
            <w:vAlign w:val="center"/>
          </w:tcPr>
          <w:p w14:paraId="224BE234" w14:textId="77777777" w:rsidR="00477411" w:rsidRPr="00810AE7" w:rsidRDefault="00477411" w:rsidP="00B315A8">
            <w:pPr>
              <w:ind w:firstLine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ΕΛΛΗΝΙΚΗ ΔΗΜΟΚΡΑΤΙΑ</w:t>
            </w:r>
          </w:p>
          <w:p w14:paraId="5431A3E8" w14:textId="77777777" w:rsidR="00477411" w:rsidRPr="00810AE7" w:rsidRDefault="00477411" w:rsidP="00B315A8">
            <w:pPr>
              <w:ind w:firstLine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ΝΟΜΟΣ ΧΙΟΥ</w:t>
            </w:r>
          </w:p>
          <w:p w14:paraId="0F69CBE8" w14:textId="77777777" w:rsidR="00477411" w:rsidRPr="00810AE7" w:rsidRDefault="00477411" w:rsidP="00B315A8">
            <w:pPr>
              <w:ind w:firstLine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Δ Η Μ Ο Σ    Χ Ι Ο Υ</w:t>
            </w:r>
          </w:p>
          <w:p w14:paraId="68C047D7" w14:textId="77777777" w:rsidR="00477411" w:rsidRPr="00810AE7" w:rsidRDefault="00477411" w:rsidP="00B315A8">
            <w:pPr>
              <w:pStyle w:val="2"/>
              <w:ind w:firstLin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>ΔΙΕΥΘΥΝΣΗ ΚΟΙΝΩΝΙΚΗΣ</w:t>
            </w:r>
          </w:p>
          <w:p w14:paraId="3390E4AA" w14:textId="77777777" w:rsidR="00477411" w:rsidRPr="00810AE7" w:rsidRDefault="00477411" w:rsidP="00B315A8">
            <w:pPr>
              <w:pStyle w:val="2"/>
              <w:ind w:firstLin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>ΠΡΟΣΤΑΣΙΑΣ, ΠΑΙΔΕΙΑΣ &amp; ΠΟΛΙΤΙΣΜΟΥ</w:t>
            </w:r>
          </w:p>
          <w:p w14:paraId="58A11444" w14:textId="77777777" w:rsidR="00676994" w:rsidRPr="00810AE7" w:rsidRDefault="007621B0" w:rsidP="007621B0">
            <w:pPr>
              <w:pStyle w:val="2"/>
              <w:ind w:firstLine="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>Τμήμα Προστασίας &amp; Προαγωγής της Δημόσιας Υγείας</w:t>
            </w:r>
          </w:p>
          <w:p w14:paraId="36934B9F" w14:textId="77777777" w:rsidR="006C4EA3" w:rsidRPr="00810AE7" w:rsidRDefault="006C4EA3" w:rsidP="006C4EA3">
            <w:pPr>
              <w:pStyle w:val="2"/>
              <w:ind w:firstLin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>Κοινωνικό Φαρμακείο</w:t>
            </w:r>
          </w:p>
          <w:p w14:paraId="4BC8E136" w14:textId="77777777" w:rsidR="006C4EA3" w:rsidRPr="00810AE7" w:rsidRDefault="006C4EA3" w:rsidP="006C4E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4B546" w14:textId="77777777" w:rsidR="007621B0" w:rsidRPr="00810AE7" w:rsidRDefault="007621B0" w:rsidP="007621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3C5B2468" w14:textId="77777777" w:rsidR="00477411" w:rsidRPr="00810AE7" w:rsidRDefault="00477411" w:rsidP="00B3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  <w:p w14:paraId="0F908BDE" w14:textId="77777777" w:rsidR="00477411" w:rsidRPr="00810AE7" w:rsidRDefault="00477411" w:rsidP="00074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00413C" w:rsidRPr="00810AE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810A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77411" w:rsidRPr="00810AE7" w14:paraId="5BC6C391" w14:textId="77777777" w:rsidTr="00B76D76">
        <w:trPr>
          <w:trHeight w:val="628"/>
        </w:trPr>
        <w:tc>
          <w:tcPr>
            <w:tcW w:w="1379" w:type="dxa"/>
            <w:vAlign w:val="center"/>
          </w:tcPr>
          <w:p w14:paraId="705AC7AF" w14:textId="77777777" w:rsidR="00477411" w:rsidRPr="00810AE7" w:rsidRDefault="00477411" w:rsidP="0000413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0AE7">
              <w:rPr>
                <w:rFonts w:ascii="Arial" w:hAnsi="Arial" w:cs="Arial"/>
                <w:b/>
                <w:sz w:val="20"/>
                <w:szCs w:val="20"/>
              </w:rPr>
              <w:t>Ταχ</w:t>
            </w:r>
            <w:proofErr w:type="spellEnd"/>
            <w:r w:rsidRPr="00810AE7">
              <w:rPr>
                <w:rFonts w:ascii="Arial" w:hAnsi="Arial" w:cs="Arial"/>
                <w:b/>
                <w:sz w:val="20"/>
                <w:szCs w:val="20"/>
              </w:rPr>
              <w:t>. Δ/</w:t>
            </w:r>
            <w:proofErr w:type="spellStart"/>
            <w:r w:rsidRPr="00810AE7">
              <w:rPr>
                <w:rFonts w:ascii="Arial" w:hAnsi="Arial" w:cs="Arial"/>
                <w:b/>
                <w:sz w:val="20"/>
                <w:szCs w:val="20"/>
              </w:rPr>
              <w:t>νση</w:t>
            </w:r>
            <w:proofErr w:type="spellEnd"/>
          </w:p>
        </w:tc>
        <w:tc>
          <w:tcPr>
            <w:tcW w:w="249" w:type="dxa"/>
            <w:vAlign w:val="center"/>
          </w:tcPr>
          <w:p w14:paraId="65AB7C02" w14:textId="77777777" w:rsidR="00477411" w:rsidRPr="00810AE7" w:rsidRDefault="00477411" w:rsidP="00004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83" w:type="dxa"/>
            <w:vAlign w:val="center"/>
          </w:tcPr>
          <w:p w14:paraId="7EC1473E" w14:textId="77777777" w:rsidR="007621B0" w:rsidRPr="00810AE7" w:rsidRDefault="007621B0" w:rsidP="000041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D712A7" w14:textId="77777777" w:rsidR="00A30DFA" w:rsidRPr="00810AE7" w:rsidRDefault="00A30DFA" w:rsidP="00B76D7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10AE7">
              <w:rPr>
                <w:rFonts w:ascii="Arial" w:hAnsi="Arial" w:cs="Arial"/>
                <w:b/>
                <w:sz w:val="20"/>
                <w:szCs w:val="20"/>
              </w:rPr>
              <w:t>Φλοίσκου</w:t>
            </w:r>
            <w:proofErr w:type="spellEnd"/>
            <w:r w:rsidRPr="00810AE7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  <w:r w:rsidR="007621B0" w:rsidRPr="00810A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0F377B1" w14:textId="77777777" w:rsidR="00477411" w:rsidRPr="00810AE7" w:rsidRDefault="007621B0" w:rsidP="00B76D7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Χίος</w:t>
            </w:r>
            <w:r w:rsidR="00A30DFA" w:rsidRPr="00810AE7">
              <w:rPr>
                <w:rFonts w:ascii="Arial" w:hAnsi="Arial" w:cs="Arial"/>
                <w:b/>
                <w:sz w:val="20"/>
                <w:szCs w:val="20"/>
                <w:lang w:val="en-US"/>
              </w:rPr>
              <w:t>, 82131</w:t>
            </w:r>
            <w:r w:rsidR="00981ACC" w:rsidRPr="00810A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vAlign w:val="center"/>
          </w:tcPr>
          <w:p w14:paraId="4743B823" w14:textId="77777777" w:rsidR="00477411" w:rsidRPr="00810AE7" w:rsidRDefault="00477411" w:rsidP="00B31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7" w:type="dxa"/>
            <w:vMerge w:val="restart"/>
            <w:vAlign w:val="center"/>
          </w:tcPr>
          <w:p w14:paraId="0BFBF3DB" w14:textId="77777777" w:rsidR="00477411" w:rsidRPr="00810AE7" w:rsidRDefault="00477411" w:rsidP="00D80BFD">
            <w:pPr>
              <w:ind w:left="-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411" w:rsidRPr="00810AE7" w14:paraId="0DCD3CB5" w14:textId="77777777" w:rsidTr="00B76D76">
        <w:trPr>
          <w:trHeight w:val="187"/>
        </w:trPr>
        <w:tc>
          <w:tcPr>
            <w:tcW w:w="1379" w:type="dxa"/>
            <w:vAlign w:val="center"/>
          </w:tcPr>
          <w:p w14:paraId="7349758D" w14:textId="77777777" w:rsidR="00477411" w:rsidRPr="00810AE7" w:rsidRDefault="00477411" w:rsidP="000041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Τηλέφωνο</w:t>
            </w:r>
          </w:p>
        </w:tc>
        <w:tc>
          <w:tcPr>
            <w:tcW w:w="249" w:type="dxa"/>
            <w:vAlign w:val="center"/>
          </w:tcPr>
          <w:p w14:paraId="642FA74B" w14:textId="77777777" w:rsidR="00477411" w:rsidRPr="00810AE7" w:rsidRDefault="00477411" w:rsidP="00004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83" w:type="dxa"/>
            <w:vAlign w:val="center"/>
          </w:tcPr>
          <w:p w14:paraId="1331D8DE" w14:textId="77777777" w:rsidR="00477411" w:rsidRPr="00810AE7" w:rsidRDefault="00B76D76" w:rsidP="00B76D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22713-51751</w:t>
            </w:r>
          </w:p>
        </w:tc>
        <w:tc>
          <w:tcPr>
            <w:tcW w:w="1159" w:type="dxa"/>
            <w:vAlign w:val="center"/>
          </w:tcPr>
          <w:p w14:paraId="7A597059" w14:textId="77777777" w:rsidR="00477411" w:rsidRPr="00810AE7" w:rsidRDefault="00477411" w:rsidP="00B315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37ECE8" w14:textId="77777777" w:rsidR="00477411" w:rsidRPr="00810AE7" w:rsidRDefault="00477411" w:rsidP="00B315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7" w:type="dxa"/>
            <w:vMerge/>
            <w:vAlign w:val="center"/>
          </w:tcPr>
          <w:p w14:paraId="008873C0" w14:textId="77777777" w:rsidR="00477411" w:rsidRPr="00810AE7" w:rsidRDefault="00477411" w:rsidP="00B315A8">
            <w:pPr>
              <w:pStyle w:val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411" w:rsidRPr="00810AE7" w14:paraId="4343661D" w14:textId="77777777" w:rsidTr="00B76D76">
        <w:trPr>
          <w:trHeight w:val="187"/>
        </w:trPr>
        <w:tc>
          <w:tcPr>
            <w:tcW w:w="1379" w:type="dxa"/>
            <w:vAlign w:val="center"/>
          </w:tcPr>
          <w:p w14:paraId="159EA8D3" w14:textId="77777777" w:rsidR="00477411" w:rsidRPr="00810AE7" w:rsidRDefault="00477411" w:rsidP="000041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Πληροφορίες</w:t>
            </w:r>
          </w:p>
        </w:tc>
        <w:tc>
          <w:tcPr>
            <w:tcW w:w="249" w:type="dxa"/>
            <w:vAlign w:val="center"/>
          </w:tcPr>
          <w:p w14:paraId="02BF670F" w14:textId="77777777" w:rsidR="00477411" w:rsidRPr="00810AE7" w:rsidRDefault="00477411" w:rsidP="00004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83" w:type="dxa"/>
            <w:vAlign w:val="center"/>
          </w:tcPr>
          <w:p w14:paraId="03E14F5B" w14:textId="77777777" w:rsidR="00477411" w:rsidRPr="00810AE7" w:rsidRDefault="00B76D76" w:rsidP="0000413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0AE7">
              <w:rPr>
                <w:rFonts w:ascii="Arial" w:hAnsi="Arial" w:cs="Arial"/>
                <w:b/>
                <w:sz w:val="20"/>
                <w:szCs w:val="20"/>
              </w:rPr>
              <w:t>Περράκη</w:t>
            </w:r>
            <w:proofErr w:type="spellEnd"/>
            <w:r w:rsidRPr="00810AE7">
              <w:rPr>
                <w:rFonts w:ascii="Arial" w:hAnsi="Arial" w:cs="Arial"/>
                <w:b/>
                <w:sz w:val="20"/>
                <w:szCs w:val="20"/>
              </w:rPr>
              <w:t xml:space="preserve"> Ελισσάβετ</w:t>
            </w:r>
          </w:p>
        </w:tc>
        <w:tc>
          <w:tcPr>
            <w:tcW w:w="1159" w:type="dxa"/>
            <w:vAlign w:val="center"/>
          </w:tcPr>
          <w:p w14:paraId="75AE07EC" w14:textId="77777777" w:rsidR="00477411" w:rsidRPr="00810AE7" w:rsidRDefault="00477411" w:rsidP="00B315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7" w:type="dxa"/>
            <w:vMerge/>
            <w:vAlign w:val="center"/>
          </w:tcPr>
          <w:p w14:paraId="3072E837" w14:textId="77777777" w:rsidR="00477411" w:rsidRPr="00810AE7" w:rsidRDefault="00477411" w:rsidP="00B315A8">
            <w:pPr>
              <w:pStyle w:val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411" w:rsidRPr="00810AE7" w14:paraId="7E2B10B9" w14:textId="77777777" w:rsidTr="00B76D76">
        <w:trPr>
          <w:trHeight w:val="361"/>
        </w:trPr>
        <w:tc>
          <w:tcPr>
            <w:tcW w:w="1379" w:type="dxa"/>
            <w:vAlign w:val="center"/>
          </w:tcPr>
          <w:p w14:paraId="0BB1421A" w14:textId="77777777" w:rsidR="00477411" w:rsidRPr="00810AE7" w:rsidRDefault="00477411" w:rsidP="000041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e-</w:t>
            </w:r>
            <w:proofErr w:type="spellStart"/>
            <w:r w:rsidRPr="00810AE7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49" w:type="dxa"/>
            <w:vAlign w:val="center"/>
          </w:tcPr>
          <w:p w14:paraId="2A419193" w14:textId="77777777" w:rsidR="00477411" w:rsidRPr="00810AE7" w:rsidRDefault="00477411" w:rsidP="00004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83" w:type="dxa"/>
            <w:vAlign w:val="center"/>
          </w:tcPr>
          <w:p w14:paraId="307A7BBC" w14:textId="77777777" w:rsidR="0000413C" w:rsidRPr="00810AE7" w:rsidRDefault="00210388" w:rsidP="00B76D7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hyperlink r:id="rId7" w:history="1">
              <w:r w:rsidR="00B76D76" w:rsidRPr="00810AE7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kfarmakeio@chios.gov.gr</w:t>
              </w:r>
              <w:r w:rsidR="00B76D76" w:rsidRPr="00810AE7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159" w:type="dxa"/>
            <w:vAlign w:val="center"/>
          </w:tcPr>
          <w:p w14:paraId="65E9B223" w14:textId="77777777" w:rsidR="00477411" w:rsidRPr="00810AE7" w:rsidRDefault="00477411" w:rsidP="00B315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7" w:type="dxa"/>
            <w:vMerge/>
            <w:vAlign w:val="center"/>
          </w:tcPr>
          <w:p w14:paraId="5163D68F" w14:textId="77777777" w:rsidR="00477411" w:rsidRPr="00810AE7" w:rsidRDefault="00477411" w:rsidP="00B315A8">
            <w:pPr>
              <w:pStyle w:val="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2D952C" w14:textId="77777777" w:rsidR="00477411" w:rsidRPr="00810AE7" w:rsidRDefault="00477411" w:rsidP="0000413C">
      <w:pPr>
        <w:tabs>
          <w:tab w:val="left" w:pos="4695"/>
          <w:tab w:val="left" w:pos="5454"/>
        </w:tabs>
        <w:spacing w:line="360" w:lineRule="auto"/>
        <w:rPr>
          <w:rFonts w:ascii="Arial" w:hAnsi="Arial" w:cs="Arial"/>
          <w:sz w:val="20"/>
          <w:szCs w:val="20"/>
        </w:rPr>
      </w:pPr>
      <w:r w:rsidRPr="00810AE7">
        <w:rPr>
          <w:rFonts w:ascii="Arial" w:hAnsi="Arial" w:cs="Arial"/>
          <w:sz w:val="20"/>
          <w:szCs w:val="20"/>
        </w:rPr>
        <w:tab/>
      </w:r>
      <w:r w:rsidRPr="00810AE7">
        <w:rPr>
          <w:rFonts w:ascii="Arial" w:hAnsi="Arial" w:cs="Arial"/>
          <w:sz w:val="20"/>
          <w:szCs w:val="20"/>
        </w:rPr>
        <w:tab/>
      </w:r>
      <w:r w:rsidRPr="00810AE7">
        <w:rPr>
          <w:rFonts w:ascii="Arial" w:hAnsi="Arial" w:cs="Arial"/>
          <w:b/>
          <w:sz w:val="20"/>
          <w:szCs w:val="20"/>
        </w:rPr>
        <w:tab/>
      </w:r>
    </w:p>
    <w:p w14:paraId="50C09E83" w14:textId="77777777" w:rsidR="006A025C" w:rsidRPr="00810AE7" w:rsidRDefault="006A025C" w:rsidP="006A025C">
      <w:pPr>
        <w:spacing w:after="24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10AE7">
        <w:rPr>
          <w:rFonts w:ascii="Arial" w:hAnsi="Arial" w:cs="Arial"/>
          <w:b/>
          <w:sz w:val="20"/>
          <w:szCs w:val="20"/>
          <w:u w:val="single"/>
        </w:rPr>
        <w:t>ΤΕΧΝΙΚΗ ΠΕΡΙΓΡΑΦΗ</w:t>
      </w:r>
    </w:p>
    <w:p w14:paraId="088DE627" w14:textId="77777777" w:rsidR="006A025C" w:rsidRPr="00810AE7" w:rsidRDefault="006A025C" w:rsidP="006A025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810AE7">
        <w:rPr>
          <w:rFonts w:ascii="Arial" w:hAnsi="Arial" w:cs="Arial"/>
          <w:sz w:val="20"/>
          <w:szCs w:val="20"/>
        </w:rPr>
        <w:t xml:space="preserve">   Ο Δήμος Χίου προτίθεται να προβεί στη προμήθεια</w:t>
      </w:r>
      <w:r w:rsidR="005A0F29" w:rsidRPr="00810AE7">
        <w:rPr>
          <w:rFonts w:ascii="Arial" w:hAnsi="Arial" w:cs="Arial"/>
          <w:sz w:val="20"/>
          <w:szCs w:val="20"/>
        </w:rPr>
        <w:t xml:space="preserve"> </w:t>
      </w:r>
      <w:r w:rsidR="006652DC" w:rsidRPr="00810AE7">
        <w:rPr>
          <w:rFonts w:ascii="Arial" w:hAnsi="Arial" w:cs="Arial"/>
          <w:sz w:val="20"/>
          <w:szCs w:val="20"/>
        </w:rPr>
        <w:t>διαφημιστικών</w:t>
      </w:r>
      <w:r w:rsidRPr="00810AE7">
        <w:rPr>
          <w:rFonts w:ascii="Arial" w:hAnsi="Arial" w:cs="Arial"/>
          <w:sz w:val="20"/>
          <w:szCs w:val="20"/>
        </w:rPr>
        <w:t xml:space="preserve"> </w:t>
      </w:r>
      <w:r w:rsidR="006652DC" w:rsidRPr="00810AE7">
        <w:rPr>
          <w:rFonts w:ascii="Arial" w:hAnsi="Arial" w:cs="Arial"/>
          <w:sz w:val="20"/>
          <w:szCs w:val="20"/>
        </w:rPr>
        <w:t>ειδών</w:t>
      </w:r>
      <w:r w:rsidR="005A0F29" w:rsidRPr="00810AE7">
        <w:rPr>
          <w:rFonts w:ascii="Arial" w:hAnsi="Arial" w:cs="Arial"/>
          <w:sz w:val="20"/>
          <w:szCs w:val="20"/>
        </w:rPr>
        <w:t>,</w:t>
      </w:r>
      <w:r w:rsidRPr="00810AE7">
        <w:rPr>
          <w:rFonts w:ascii="Arial" w:hAnsi="Arial" w:cs="Arial"/>
          <w:sz w:val="20"/>
          <w:szCs w:val="20"/>
        </w:rPr>
        <w:t xml:space="preserve"> </w:t>
      </w:r>
      <w:r w:rsidR="000B2CAB" w:rsidRPr="00810AE7">
        <w:rPr>
          <w:rFonts w:ascii="Arial" w:hAnsi="Arial" w:cs="Arial"/>
          <w:sz w:val="20"/>
          <w:szCs w:val="20"/>
        </w:rPr>
        <w:t>για</w:t>
      </w:r>
      <w:r w:rsidRPr="00810AE7">
        <w:rPr>
          <w:rFonts w:ascii="Arial" w:hAnsi="Arial" w:cs="Arial"/>
          <w:sz w:val="20"/>
          <w:szCs w:val="20"/>
        </w:rPr>
        <w:t xml:space="preserve"> τις ανάγκες </w:t>
      </w:r>
      <w:r w:rsidR="000B2CAB" w:rsidRPr="00810AE7">
        <w:rPr>
          <w:rFonts w:ascii="Arial" w:hAnsi="Arial" w:cs="Arial"/>
          <w:sz w:val="20"/>
          <w:szCs w:val="20"/>
        </w:rPr>
        <w:t xml:space="preserve">δημοσιότητας και δικτύωσης </w:t>
      </w:r>
      <w:r w:rsidRPr="00810AE7">
        <w:rPr>
          <w:rFonts w:ascii="Arial" w:hAnsi="Arial" w:cs="Arial"/>
          <w:sz w:val="20"/>
          <w:szCs w:val="20"/>
        </w:rPr>
        <w:t>του Κοινωνικού Φαρμακείου Δήμου Χίου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2630"/>
        <w:gridCol w:w="1799"/>
        <w:gridCol w:w="1667"/>
        <w:gridCol w:w="1500"/>
      </w:tblGrid>
      <w:tr w:rsidR="00B17920" w:rsidRPr="00810AE7" w14:paraId="24002B96" w14:textId="77777777" w:rsidTr="00CA36B3">
        <w:trPr>
          <w:trHeight w:val="5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227C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 xml:space="preserve">Α/Α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D15A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 xml:space="preserve">ΕΙΔΟΣ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4F86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 xml:space="preserve">ΠΟΣΟΤΗΤΑ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9BC1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ΤΙΜΗ ΜΟΝΑΔΟΣ (άνευ ΦΠΑ)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E6F2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 xml:space="preserve">ΣΥΝΟΛΟ </w:t>
            </w:r>
          </w:p>
          <w:p w14:paraId="5918B5B8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(άνευ ΦΠΑ)</w:t>
            </w:r>
          </w:p>
        </w:tc>
      </w:tr>
      <w:tr w:rsidR="00B17920" w:rsidRPr="00810AE7" w14:paraId="21610525" w14:textId="77777777" w:rsidTr="00CA36B3">
        <w:trPr>
          <w:trHeight w:val="5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E7DE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0957" w14:textId="77777777" w:rsidR="006A025C" w:rsidRPr="00810AE7" w:rsidRDefault="00A404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>Διαφημιστικό</w:t>
            </w:r>
            <w:r w:rsidR="006A025C" w:rsidRPr="00810A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0AE7">
              <w:rPr>
                <w:rFonts w:ascii="Arial" w:hAnsi="Arial" w:cs="Arial"/>
                <w:sz w:val="20"/>
                <w:szCs w:val="20"/>
                <w:lang w:val="en-US"/>
              </w:rPr>
              <w:t>banner</w:t>
            </w:r>
            <w:r w:rsidR="006A025C" w:rsidRPr="00810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C31258" w14:textId="77777777" w:rsidR="006A025C" w:rsidRPr="00810AE7" w:rsidRDefault="00A404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 xml:space="preserve">Διαστάσεις 80 </w:t>
            </w:r>
            <w:r w:rsidRPr="00810AE7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810AE7">
              <w:rPr>
                <w:rFonts w:ascii="Arial" w:hAnsi="Arial" w:cs="Arial"/>
                <w:sz w:val="20"/>
                <w:szCs w:val="20"/>
              </w:rPr>
              <w:t xml:space="preserve"> 1,80 εκ </w:t>
            </w:r>
            <w:proofErr w:type="spellStart"/>
            <w:r w:rsidRPr="00810AE7">
              <w:rPr>
                <w:rFonts w:ascii="Arial" w:hAnsi="Arial" w:cs="Arial"/>
                <w:sz w:val="20"/>
                <w:szCs w:val="20"/>
              </w:rPr>
              <w:t>απο</w:t>
            </w:r>
            <w:proofErr w:type="spellEnd"/>
            <w:r w:rsidRPr="00810AE7">
              <w:rPr>
                <w:rFonts w:ascii="Arial" w:hAnsi="Arial" w:cs="Arial"/>
                <w:sz w:val="20"/>
                <w:szCs w:val="20"/>
              </w:rPr>
              <w:t xml:space="preserve"> μουσαμά, τετράχρωμο με μηχανισμό</w:t>
            </w:r>
          </w:p>
          <w:p w14:paraId="52A3753C" w14:textId="77777777" w:rsidR="00CA36B3" w:rsidRPr="00810AE7" w:rsidRDefault="00CA36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72A2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r w:rsidRPr="00810AE7">
              <w:rPr>
                <w:rFonts w:ascii="Arial" w:hAnsi="Arial" w:cs="Arial"/>
                <w:sz w:val="20"/>
                <w:szCs w:val="20"/>
              </w:rPr>
              <w:t>τεμάχια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AA04" w14:textId="77777777" w:rsidR="006A025C" w:rsidRPr="00810AE7" w:rsidRDefault="005E65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 xml:space="preserve">100,00 </w:t>
            </w:r>
            <w:r w:rsidR="006A025C" w:rsidRPr="00810AE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03EB" w14:textId="77777777" w:rsidR="006A025C" w:rsidRPr="00810AE7" w:rsidRDefault="005E65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 xml:space="preserve">100,00 </w:t>
            </w:r>
            <w:r w:rsidR="006A025C" w:rsidRPr="00810AE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B17920" w:rsidRPr="00810AE7" w14:paraId="16D9541D" w14:textId="77777777" w:rsidTr="00CA36B3">
        <w:trPr>
          <w:trHeight w:val="5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2DD1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6871" w14:textId="77777777" w:rsidR="00CD4BE4" w:rsidRPr="00810AE7" w:rsidRDefault="00A40460" w:rsidP="00C676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 xml:space="preserve">Τσάντα αγοράς </w:t>
            </w:r>
          </w:p>
          <w:p w14:paraId="097C95C4" w14:textId="77777777" w:rsidR="00CA36B3" w:rsidRPr="00810AE7" w:rsidRDefault="00C676B2" w:rsidP="00C676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0AE7">
              <w:rPr>
                <w:rFonts w:ascii="Arial" w:hAnsi="Arial" w:cs="Arial"/>
                <w:sz w:val="20"/>
                <w:szCs w:val="20"/>
                <w:lang w:val="en-US"/>
              </w:rPr>
              <w:t>Non</w:t>
            </w:r>
            <w:r w:rsidRPr="00810A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0AE7">
              <w:rPr>
                <w:rFonts w:ascii="Arial" w:hAnsi="Arial" w:cs="Arial"/>
                <w:sz w:val="20"/>
                <w:szCs w:val="20"/>
                <w:lang w:val="en-US"/>
              </w:rPr>
              <w:t>woven</w:t>
            </w:r>
            <w:proofErr w:type="spellEnd"/>
          </w:p>
          <w:p w14:paraId="0B8A2419" w14:textId="77777777" w:rsidR="00C676B2" w:rsidRPr="00810AE7" w:rsidRDefault="00A40460" w:rsidP="00C676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 xml:space="preserve">Διαστάσεις </w:t>
            </w:r>
            <w:r w:rsidR="00C676B2" w:rsidRPr="00810AE7">
              <w:rPr>
                <w:rFonts w:ascii="Arial" w:hAnsi="Arial" w:cs="Arial"/>
                <w:sz w:val="20"/>
                <w:szCs w:val="20"/>
              </w:rPr>
              <w:t xml:space="preserve">: 38  </w:t>
            </w:r>
            <w:r w:rsidR="00C676B2" w:rsidRPr="00810AE7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="00C676B2" w:rsidRPr="00810AE7">
              <w:rPr>
                <w:rFonts w:ascii="Arial" w:hAnsi="Arial" w:cs="Arial"/>
                <w:sz w:val="20"/>
                <w:szCs w:val="20"/>
              </w:rPr>
              <w:t xml:space="preserve"> 42 εκ</w:t>
            </w:r>
          </w:p>
          <w:p w14:paraId="4D9786C8" w14:textId="77777777" w:rsidR="00C676B2" w:rsidRPr="00810AE7" w:rsidRDefault="00A40460" w:rsidP="00C676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>Χερούλια</w:t>
            </w:r>
            <w:r w:rsidR="00C676B2" w:rsidRPr="00810AE7">
              <w:rPr>
                <w:rFonts w:ascii="Arial" w:hAnsi="Arial" w:cs="Arial"/>
                <w:sz w:val="20"/>
                <w:szCs w:val="20"/>
              </w:rPr>
              <w:t xml:space="preserve">: 60 </w:t>
            </w:r>
            <w:r w:rsidR="00C676B2" w:rsidRPr="00810AE7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="00C676B2" w:rsidRPr="00810AE7">
              <w:rPr>
                <w:rFonts w:ascii="Arial" w:hAnsi="Arial" w:cs="Arial"/>
                <w:sz w:val="20"/>
                <w:szCs w:val="20"/>
              </w:rPr>
              <w:t xml:space="preserve"> 3 εκ</w:t>
            </w:r>
          </w:p>
          <w:p w14:paraId="491A8D3C" w14:textId="77777777" w:rsidR="00C676B2" w:rsidRPr="00810AE7" w:rsidRDefault="00A40460" w:rsidP="00C676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 xml:space="preserve">Με </w:t>
            </w:r>
            <w:r w:rsidRPr="00810AE7">
              <w:rPr>
                <w:rFonts w:ascii="Arial" w:hAnsi="Arial" w:cs="Arial"/>
                <w:b/>
                <w:sz w:val="20"/>
                <w:szCs w:val="20"/>
              </w:rPr>
              <w:t>εκτύπωση από την μια πλευρά</w:t>
            </w:r>
            <w:r w:rsidRPr="00810AE7">
              <w:rPr>
                <w:rFonts w:ascii="Arial" w:hAnsi="Arial" w:cs="Arial"/>
                <w:sz w:val="20"/>
                <w:szCs w:val="20"/>
              </w:rPr>
              <w:t xml:space="preserve"> χρώματος μπεζ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03D3" w14:textId="77777777" w:rsidR="006A025C" w:rsidRPr="00810AE7" w:rsidRDefault="002F0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B17920" w:rsidRPr="00810AE7">
              <w:rPr>
                <w:rFonts w:ascii="Arial" w:hAnsi="Arial" w:cs="Arial"/>
                <w:sz w:val="20"/>
                <w:szCs w:val="20"/>
              </w:rPr>
              <w:t>00</w:t>
            </w:r>
            <w:r w:rsidR="006A025C" w:rsidRPr="00810AE7">
              <w:rPr>
                <w:rFonts w:ascii="Arial" w:hAnsi="Arial" w:cs="Arial"/>
                <w:sz w:val="20"/>
                <w:szCs w:val="20"/>
              </w:rPr>
              <w:t xml:space="preserve"> τεμάχια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8500" w14:textId="77777777" w:rsidR="006A025C" w:rsidRPr="00810AE7" w:rsidRDefault="001E48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  <w:r w:rsidR="005E65AA" w:rsidRPr="00810AE7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6A025C" w:rsidRPr="00810AE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388E" w14:textId="77777777" w:rsidR="006A025C" w:rsidRPr="00810AE7" w:rsidRDefault="00030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="005E65AA" w:rsidRPr="00810AE7">
              <w:rPr>
                <w:rFonts w:ascii="Arial" w:hAnsi="Arial" w:cs="Arial"/>
                <w:sz w:val="20"/>
                <w:szCs w:val="20"/>
              </w:rPr>
              <w:t xml:space="preserve">0,00 </w:t>
            </w:r>
            <w:r w:rsidR="006A025C" w:rsidRPr="00810AE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B17920" w:rsidRPr="00810AE7" w14:paraId="3AF764A2" w14:textId="77777777" w:rsidTr="00CA36B3">
        <w:trPr>
          <w:trHeight w:val="5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9CAD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5EE9" w14:textId="77777777" w:rsidR="00335D98" w:rsidRPr="00810AE7" w:rsidRDefault="00A40460" w:rsidP="00751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 xml:space="preserve">Τσάντα αγοράς </w:t>
            </w:r>
          </w:p>
          <w:p w14:paraId="75ACBDC0" w14:textId="77777777" w:rsidR="007513B2" w:rsidRPr="00810AE7" w:rsidRDefault="007513B2" w:rsidP="00751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0AE7">
              <w:rPr>
                <w:rFonts w:ascii="Arial" w:hAnsi="Arial" w:cs="Arial"/>
                <w:sz w:val="20"/>
                <w:szCs w:val="20"/>
                <w:lang w:val="en-US"/>
              </w:rPr>
              <w:t>Non</w:t>
            </w:r>
            <w:r w:rsidRPr="00810A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0AE7">
              <w:rPr>
                <w:rFonts w:ascii="Arial" w:hAnsi="Arial" w:cs="Arial"/>
                <w:sz w:val="20"/>
                <w:szCs w:val="20"/>
                <w:lang w:val="en-US"/>
              </w:rPr>
              <w:t>woven</w:t>
            </w:r>
            <w:proofErr w:type="spellEnd"/>
          </w:p>
          <w:p w14:paraId="7EF855EC" w14:textId="77777777" w:rsidR="007513B2" w:rsidRPr="00810AE7" w:rsidRDefault="00A40460" w:rsidP="00751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 xml:space="preserve">Διαστάσεις </w:t>
            </w:r>
            <w:r w:rsidR="00843A9A" w:rsidRPr="00810AE7">
              <w:rPr>
                <w:rFonts w:ascii="Arial" w:hAnsi="Arial" w:cs="Arial"/>
                <w:sz w:val="20"/>
                <w:szCs w:val="20"/>
              </w:rPr>
              <w:t>: 25,5</w:t>
            </w:r>
            <w:r w:rsidR="007513B2" w:rsidRPr="00810AE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513B2" w:rsidRPr="00810AE7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="00843A9A" w:rsidRPr="00810AE7">
              <w:rPr>
                <w:rFonts w:ascii="Arial" w:hAnsi="Arial" w:cs="Arial"/>
                <w:sz w:val="20"/>
                <w:szCs w:val="20"/>
              </w:rPr>
              <w:t xml:space="preserve"> 32,5</w:t>
            </w:r>
            <w:r w:rsidR="007513B2" w:rsidRPr="00810AE7">
              <w:rPr>
                <w:rFonts w:ascii="Arial" w:hAnsi="Arial" w:cs="Arial"/>
                <w:sz w:val="20"/>
                <w:szCs w:val="20"/>
              </w:rPr>
              <w:t xml:space="preserve"> εκ</w:t>
            </w:r>
          </w:p>
          <w:p w14:paraId="18054396" w14:textId="77777777" w:rsidR="007513B2" w:rsidRPr="00810AE7" w:rsidRDefault="00A40460" w:rsidP="00751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>Χερούλια</w:t>
            </w:r>
            <w:r w:rsidR="00843A9A" w:rsidRPr="00810AE7">
              <w:rPr>
                <w:rFonts w:ascii="Arial" w:hAnsi="Arial" w:cs="Arial"/>
                <w:sz w:val="20"/>
                <w:szCs w:val="20"/>
              </w:rPr>
              <w:t xml:space="preserve">: 18 </w:t>
            </w:r>
            <w:r w:rsidR="007513B2" w:rsidRPr="00810AE7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="00843A9A" w:rsidRPr="00810AE7">
              <w:rPr>
                <w:rFonts w:ascii="Arial" w:hAnsi="Arial" w:cs="Arial"/>
                <w:sz w:val="20"/>
                <w:szCs w:val="20"/>
              </w:rPr>
              <w:t xml:space="preserve"> 24</w:t>
            </w:r>
            <w:r w:rsidR="007513B2" w:rsidRPr="00810AE7">
              <w:rPr>
                <w:rFonts w:ascii="Arial" w:hAnsi="Arial" w:cs="Arial"/>
                <w:sz w:val="20"/>
                <w:szCs w:val="20"/>
              </w:rPr>
              <w:t xml:space="preserve"> εκ</w:t>
            </w:r>
          </w:p>
          <w:p w14:paraId="1CFE86EB" w14:textId="77777777" w:rsidR="006A025C" w:rsidRPr="00810AE7" w:rsidRDefault="00A40460" w:rsidP="00751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sz w:val="20"/>
                <w:szCs w:val="20"/>
              </w:rPr>
              <w:t xml:space="preserve">Με </w:t>
            </w:r>
            <w:r w:rsidRPr="00810AE7">
              <w:rPr>
                <w:rFonts w:ascii="Arial" w:hAnsi="Arial" w:cs="Arial"/>
                <w:b/>
                <w:sz w:val="20"/>
                <w:szCs w:val="20"/>
              </w:rPr>
              <w:t>εκτύπωση δυο όψεων</w:t>
            </w:r>
            <w:r w:rsidRPr="00810AE7">
              <w:rPr>
                <w:rFonts w:ascii="Arial" w:hAnsi="Arial" w:cs="Arial"/>
                <w:sz w:val="20"/>
                <w:szCs w:val="20"/>
              </w:rPr>
              <w:t xml:space="preserve"> χρώματος μπεζ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AC67" w14:textId="77777777" w:rsidR="006A025C" w:rsidRPr="00810AE7" w:rsidRDefault="002B2B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27B05" w:rsidRPr="00810AE7">
              <w:rPr>
                <w:rFonts w:ascii="Arial" w:hAnsi="Arial" w:cs="Arial"/>
                <w:sz w:val="20"/>
                <w:szCs w:val="20"/>
              </w:rPr>
              <w:t>00 τεμάχια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CCC0" w14:textId="77777777" w:rsidR="006A025C" w:rsidRPr="00810AE7" w:rsidRDefault="001E48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  <w:r w:rsidR="005E65AA" w:rsidRPr="00810A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025C" w:rsidRPr="00810AE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B9CA" w14:textId="77777777" w:rsidR="006A025C" w:rsidRPr="00810AE7" w:rsidRDefault="00030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2B2B8E">
              <w:rPr>
                <w:rFonts w:ascii="Arial" w:hAnsi="Arial" w:cs="Arial"/>
                <w:sz w:val="20"/>
                <w:szCs w:val="20"/>
              </w:rPr>
              <w:t>0</w:t>
            </w:r>
            <w:r w:rsidR="005E65AA" w:rsidRPr="00810AE7">
              <w:rPr>
                <w:rFonts w:ascii="Arial" w:hAnsi="Arial" w:cs="Arial"/>
                <w:sz w:val="20"/>
                <w:szCs w:val="20"/>
              </w:rPr>
              <w:t xml:space="preserve">,00 </w:t>
            </w:r>
            <w:r w:rsidR="006A025C" w:rsidRPr="00810AE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B17920" w:rsidRPr="00810AE7" w14:paraId="77237B1C" w14:textId="77777777" w:rsidTr="00CA36B3">
        <w:trPr>
          <w:trHeight w:val="3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40F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8B0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2051F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ΜΕΡΙΚΟ ΣΥΝΟΛΟ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0A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0649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F3B6" w14:textId="77777777" w:rsidR="006A025C" w:rsidRPr="00810AE7" w:rsidRDefault="00361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0308AF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2B2B8E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810AE7">
              <w:rPr>
                <w:rFonts w:ascii="Arial" w:hAnsi="Arial" w:cs="Arial"/>
                <w:b/>
                <w:sz w:val="20"/>
                <w:szCs w:val="20"/>
              </w:rPr>
              <w:t>,00</w:t>
            </w:r>
            <w:r w:rsidR="006A025C" w:rsidRPr="00810AE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B17920" w:rsidRPr="00810AE7" w14:paraId="0333BAE0" w14:textId="77777777" w:rsidTr="00CA36B3">
        <w:trPr>
          <w:trHeight w:val="3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D3E4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88E6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ΦΠΑ 17%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CCD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A804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8F98" w14:textId="77777777" w:rsidR="006A025C" w:rsidRPr="00810AE7" w:rsidRDefault="00030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217,6</w:t>
            </w:r>
            <w:r w:rsidR="00361EF9" w:rsidRPr="00810AE7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="006A025C" w:rsidRPr="00810AE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B17920" w:rsidRPr="00810AE7" w14:paraId="10273F15" w14:textId="77777777" w:rsidTr="00CA36B3">
        <w:trPr>
          <w:trHeight w:val="3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D234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2E3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A1E6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A974" w14:textId="77777777" w:rsidR="006A025C" w:rsidRPr="00810AE7" w:rsidRDefault="006A0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AE7">
              <w:rPr>
                <w:rFonts w:ascii="Arial" w:hAnsi="Arial" w:cs="Arial"/>
                <w:b/>
                <w:sz w:val="20"/>
                <w:szCs w:val="20"/>
              </w:rPr>
              <w:t>ΤΕΛΙΚΟ ΣΥΝΟΛΟ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AA1F" w14:textId="77777777" w:rsidR="006A025C" w:rsidRPr="00810AE7" w:rsidRDefault="00030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1.497,6</w:t>
            </w:r>
            <w:r w:rsidR="00361EF9" w:rsidRPr="00810AE7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="006A025C" w:rsidRPr="00810AE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4CABB79C" w14:textId="77777777" w:rsidR="006A025C" w:rsidRPr="00810AE7" w:rsidRDefault="006A025C" w:rsidP="006A025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2AFB13D" w14:textId="77777777" w:rsidR="006A025C" w:rsidRPr="00810AE7" w:rsidRDefault="00A914CC" w:rsidP="006A025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10AE7">
        <w:rPr>
          <w:rFonts w:ascii="Arial" w:hAnsi="Arial" w:cs="Arial"/>
          <w:b/>
          <w:sz w:val="20"/>
          <w:szCs w:val="20"/>
        </w:rPr>
        <w:t xml:space="preserve">Στην τιμή θα </w:t>
      </w:r>
      <w:r w:rsidR="00446CFB" w:rsidRPr="00810AE7">
        <w:rPr>
          <w:rFonts w:ascii="Arial" w:hAnsi="Arial" w:cs="Arial"/>
          <w:b/>
          <w:sz w:val="20"/>
          <w:szCs w:val="20"/>
        </w:rPr>
        <w:t>συμπεριλαμβάνεται</w:t>
      </w:r>
      <w:r w:rsidR="00C14FD7" w:rsidRPr="00810AE7">
        <w:rPr>
          <w:rFonts w:ascii="Arial" w:hAnsi="Arial" w:cs="Arial"/>
          <w:b/>
          <w:sz w:val="20"/>
          <w:szCs w:val="20"/>
        </w:rPr>
        <w:t xml:space="preserve"> ο σχεδιασμός και η επεξεργασία</w:t>
      </w:r>
      <w:r w:rsidR="00446CFB" w:rsidRPr="00810AE7">
        <w:rPr>
          <w:rFonts w:ascii="Arial" w:hAnsi="Arial" w:cs="Arial"/>
          <w:b/>
          <w:sz w:val="20"/>
          <w:szCs w:val="20"/>
        </w:rPr>
        <w:t xml:space="preserve"> των λογότυπων</w:t>
      </w:r>
    </w:p>
    <w:p w14:paraId="592F5BA2" w14:textId="77777777" w:rsidR="00446CFB" w:rsidRPr="00810AE7" w:rsidRDefault="00446CFB" w:rsidP="00446CF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10AE7">
        <w:rPr>
          <w:rFonts w:ascii="Arial" w:hAnsi="Arial" w:cs="Arial"/>
          <w:sz w:val="20"/>
          <w:szCs w:val="20"/>
        </w:rPr>
        <w:lastRenderedPageBreak/>
        <w:t xml:space="preserve">Η προμήθεια θα διενεργηθεί σύμφωνα με τις διατάξεις του </w:t>
      </w:r>
      <w:r w:rsidRPr="00810AE7">
        <w:rPr>
          <w:rFonts w:ascii="Arial" w:hAnsi="Arial" w:cs="Arial"/>
          <w:b/>
          <w:sz w:val="20"/>
          <w:szCs w:val="20"/>
        </w:rPr>
        <w:t>Ν.4412/16</w:t>
      </w:r>
      <w:r w:rsidRPr="00810AE7">
        <w:rPr>
          <w:rFonts w:ascii="Arial" w:hAnsi="Arial" w:cs="Arial"/>
          <w:sz w:val="20"/>
          <w:szCs w:val="20"/>
        </w:rPr>
        <w:t xml:space="preserve">. Η συνολική δαπάνη δεν θα υπερβαίνει το ποσό των </w:t>
      </w:r>
      <w:r w:rsidR="00C145F9" w:rsidRPr="00810AE7">
        <w:rPr>
          <w:rFonts w:ascii="Arial" w:hAnsi="Arial" w:cs="Arial"/>
          <w:b/>
          <w:sz w:val="20"/>
          <w:szCs w:val="20"/>
        </w:rPr>
        <w:t>1.</w:t>
      </w:r>
      <w:r w:rsidR="00E41539">
        <w:rPr>
          <w:rFonts w:ascii="Arial" w:hAnsi="Arial" w:cs="Arial"/>
          <w:b/>
          <w:sz w:val="20"/>
          <w:szCs w:val="20"/>
        </w:rPr>
        <w:t>427,40</w:t>
      </w:r>
      <w:r w:rsidR="00C145F9" w:rsidRPr="00810AE7">
        <w:rPr>
          <w:rFonts w:ascii="Arial" w:hAnsi="Arial" w:cs="Arial"/>
          <w:b/>
          <w:sz w:val="20"/>
          <w:szCs w:val="20"/>
        </w:rPr>
        <w:t xml:space="preserve"> </w:t>
      </w:r>
      <w:r w:rsidRPr="00810AE7">
        <w:rPr>
          <w:rFonts w:ascii="Arial" w:hAnsi="Arial" w:cs="Arial"/>
          <w:b/>
          <w:sz w:val="20"/>
          <w:szCs w:val="20"/>
        </w:rPr>
        <w:t>€ με ΦΠΑ</w:t>
      </w:r>
      <w:r w:rsidRPr="00810AE7">
        <w:rPr>
          <w:rFonts w:ascii="Arial" w:hAnsi="Arial" w:cs="Arial"/>
          <w:sz w:val="20"/>
          <w:szCs w:val="20"/>
        </w:rPr>
        <w:t xml:space="preserve"> και θα καλυφθεί από πιστώσεις που είναι εγγεγραμμένες στον Προϋπολογισμό του Δήμου οικ. έτους 2023  και στον </w:t>
      </w:r>
      <w:r w:rsidR="00A160A1" w:rsidRPr="00810AE7">
        <w:rPr>
          <w:rFonts w:ascii="Arial" w:hAnsi="Arial" w:cs="Arial"/>
          <w:b/>
          <w:sz w:val="20"/>
          <w:szCs w:val="20"/>
        </w:rPr>
        <w:t>ΚΑ 60-</w:t>
      </w:r>
      <w:r w:rsidR="00A91028">
        <w:rPr>
          <w:rFonts w:ascii="Arial" w:hAnsi="Arial" w:cs="Arial"/>
          <w:b/>
          <w:sz w:val="20"/>
          <w:szCs w:val="20"/>
        </w:rPr>
        <w:t>6463.003</w:t>
      </w:r>
      <w:r w:rsidRPr="00810AE7">
        <w:rPr>
          <w:rFonts w:ascii="Arial" w:hAnsi="Arial" w:cs="Arial"/>
          <w:b/>
          <w:sz w:val="20"/>
          <w:szCs w:val="20"/>
        </w:rPr>
        <w:t xml:space="preserve"> «</w:t>
      </w:r>
      <w:r w:rsidR="005E3CE5">
        <w:rPr>
          <w:rFonts w:ascii="Arial" w:hAnsi="Arial" w:cs="Arial"/>
          <w:b/>
          <w:sz w:val="20"/>
          <w:szCs w:val="20"/>
        </w:rPr>
        <w:t>Δαπάνες Δημοσιότητας και Δι</w:t>
      </w:r>
      <w:r w:rsidR="00A91028">
        <w:rPr>
          <w:rFonts w:ascii="Arial" w:hAnsi="Arial" w:cs="Arial"/>
          <w:b/>
          <w:sz w:val="20"/>
          <w:szCs w:val="20"/>
        </w:rPr>
        <w:t>κτύωσης</w:t>
      </w:r>
      <w:r w:rsidRPr="00810AE7">
        <w:rPr>
          <w:rFonts w:ascii="Arial" w:hAnsi="Arial" w:cs="Arial"/>
          <w:b/>
          <w:sz w:val="20"/>
          <w:szCs w:val="20"/>
        </w:rPr>
        <w:t xml:space="preserve"> </w:t>
      </w:r>
      <w:r w:rsidR="00A160A1" w:rsidRPr="00810AE7">
        <w:rPr>
          <w:rFonts w:ascii="Arial" w:hAnsi="Arial" w:cs="Arial"/>
          <w:b/>
          <w:sz w:val="20"/>
          <w:szCs w:val="20"/>
        </w:rPr>
        <w:t>Κοινωνικού Φαρμακείου</w:t>
      </w:r>
      <w:r w:rsidRPr="00810AE7">
        <w:rPr>
          <w:rFonts w:ascii="Arial" w:hAnsi="Arial" w:cs="Arial"/>
          <w:b/>
          <w:sz w:val="20"/>
          <w:szCs w:val="20"/>
        </w:rPr>
        <w:t>».</w:t>
      </w:r>
    </w:p>
    <w:p w14:paraId="08DB340A" w14:textId="77777777" w:rsidR="00446CFB" w:rsidRPr="00446CFB" w:rsidRDefault="00446CFB" w:rsidP="00446CF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C682378" w14:textId="77777777" w:rsidR="00446CFB" w:rsidRPr="00446CFB" w:rsidRDefault="00446CFB" w:rsidP="00446CFB">
      <w:pPr>
        <w:ind w:left="300" w:firstLine="420"/>
        <w:jc w:val="both"/>
        <w:rPr>
          <w:rFonts w:ascii="Arial" w:hAnsi="Arial" w:cs="Arial"/>
          <w:sz w:val="20"/>
          <w:szCs w:val="20"/>
        </w:rPr>
      </w:pPr>
    </w:p>
    <w:p w14:paraId="2225A982" w14:textId="77777777" w:rsidR="00810AE7" w:rsidRPr="00A55FB7" w:rsidRDefault="00446CFB" w:rsidP="00A55FB7">
      <w:pPr>
        <w:jc w:val="center"/>
        <w:rPr>
          <w:rFonts w:ascii="Arial" w:hAnsi="Arial" w:cs="Arial"/>
          <w:sz w:val="20"/>
          <w:szCs w:val="20"/>
        </w:rPr>
      </w:pPr>
      <w:r w:rsidRPr="00446CFB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</w:p>
    <w:p w14:paraId="19E49DD2" w14:textId="77777777" w:rsidR="00810AE7" w:rsidRPr="004B4F0D" w:rsidRDefault="00A55FB7" w:rsidP="0063414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810AE7" w:rsidRPr="004B4F0D">
        <w:rPr>
          <w:rFonts w:ascii="Arial" w:hAnsi="Arial" w:cs="Arial"/>
          <w:sz w:val="18"/>
          <w:szCs w:val="18"/>
        </w:rPr>
        <w:t xml:space="preserve">ΣΥΝΤΑΧΘΗΚΕ                           </w:t>
      </w:r>
      <w:r w:rsidR="00810AE7">
        <w:rPr>
          <w:rFonts w:ascii="Arial" w:hAnsi="Arial" w:cs="Arial"/>
          <w:sz w:val="18"/>
          <w:szCs w:val="18"/>
        </w:rPr>
        <w:t xml:space="preserve"> </w:t>
      </w:r>
      <w:r w:rsidR="00810AE7" w:rsidRPr="004B4F0D">
        <w:rPr>
          <w:rFonts w:ascii="Arial" w:hAnsi="Arial" w:cs="Arial"/>
          <w:sz w:val="18"/>
          <w:szCs w:val="18"/>
        </w:rPr>
        <w:t xml:space="preserve"> ΕΛΕΓΧΘΗΚΕ                    </w:t>
      </w:r>
      <w:r w:rsidR="00810AE7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</w:t>
      </w:r>
      <w:r w:rsidR="00810AE7" w:rsidRPr="004B4F0D">
        <w:rPr>
          <w:rFonts w:ascii="Arial" w:hAnsi="Arial" w:cs="Arial"/>
          <w:sz w:val="18"/>
          <w:szCs w:val="18"/>
        </w:rPr>
        <w:t>ΘΕΩΡΗΘΗΚΕ</w:t>
      </w:r>
    </w:p>
    <w:p w14:paraId="7287409A" w14:textId="77777777" w:rsidR="00810AE7" w:rsidRDefault="0063414C" w:rsidP="0063414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="00810AE7" w:rsidRPr="004B4F0D">
        <w:rPr>
          <w:rFonts w:ascii="Arial" w:hAnsi="Arial" w:cs="Arial"/>
          <w:sz w:val="18"/>
          <w:szCs w:val="18"/>
        </w:rPr>
        <w:t>Η αρμόδια</w:t>
      </w:r>
      <w:r>
        <w:rPr>
          <w:rFonts w:ascii="Arial" w:hAnsi="Arial" w:cs="Arial"/>
          <w:sz w:val="18"/>
          <w:szCs w:val="18"/>
        </w:rPr>
        <w:t xml:space="preserve"> υπάλληλος                    </w:t>
      </w:r>
      <w:r w:rsidR="00810AE7">
        <w:rPr>
          <w:rFonts w:ascii="Arial" w:hAnsi="Arial" w:cs="Arial"/>
          <w:sz w:val="18"/>
          <w:szCs w:val="18"/>
        </w:rPr>
        <w:t>Ο προϊστάμενος</w:t>
      </w:r>
      <w:r w:rsidR="00C31DBA">
        <w:rPr>
          <w:rFonts w:ascii="Arial" w:hAnsi="Arial" w:cs="Arial"/>
          <w:sz w:val="18"/>
          <w:szCs w:val="18"/>
        </w:rPr>
        <w:t xml:space="preserve">                </w:t>
      </w:r>
      <w:r w:rsidR="00810AE7">
        <w:rPr>
          <w:rFonts w:ascii="Arial" w:hAnsi="Arial" w:cs="Arial"/>
          <w:sz w:val="18"/>
          <w:szCs w:val="18"/>
        </w:rPr>
        <w:t>Η</w:t>
      </w:r>
      <w:r w:rsidR="00C31DBA">
        <w:rPr>
          <w:rFonts w:ascii="Arial" w:hAnsi="Arial" w:cs="Arial"/>
          <w:sz w:val="18"/>
          <w:szCs w:val="18"/>
        </w:rPr>
        <w:t xml:space="preserve"> Αναπληρώτρια</w:t>
      </w:r>
      <w:r w:rsidR="005557CA">
        <w:rPr>
          <w:rFonts w:ascii="Arial" w:hAnsi="Arial" w:cs="Arial"/>
          <w:sz w:val="18"/>
          <w:szCs w:val="18"/>
        </w:rPr>
        <w:t xml:space="preserve"> </w:t>
      </w:r>
      <w:r w:rsidR="000A324F">
        <w:rPr>
          <w:rFonts w:ascii="Arial" w:hAnsi="Arial" w:cs="Arial"/>
          <w:sz w:val="18"/>
          <w:szCs w:val="18"/>
        </w:rPr>
        <w:t>Προϊσταμένη</w:t>
      </w:r>
    </w:p>
    <w:p w14:paraId="49C64071" w14:textId="77777777" w:rsidR="00871DE3" w:rsidRPr="005C0259" w:rsidRDefault="00871DE3" w:rsidP="0063414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</w:t>
      </w:r>
      <w:r w:rsidR="00E40198">
        <w:rPr>
          <w:rFonts w:ascii="Arial" w:hAnsi="Arial" w:cs="Arial"/>
          <w:sz w:val="18"/>
          <w:szCs w:val="18"/>
        </w:rPr>
        <w:t xml:space="preserve">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E40198">
        <w:rPr>
          <w:rFonts w:ascii="Arial" w:hAnsi="Arial" w:cs="Arial"/>
          <w:sz w:val="18"/>
          <w:szCs w:val="18"/>
        </w:rPr>
        <w:t>τμήματος</w:t>
      </w:r>
      <w:r>
        <w:rPr>
          <w:rFonts w:ascii="Arial" w:hAnsi="Arial" w:cs="Arial"/>
          <w:sz w:val="18"/>
          <w:szCs w:val="18"/>
        </w:rPr>
        <w:t xml:space="preserve">                                   της δ/</w:t>
      </w:r>
      <w:proofErr w:type="spellStart"/>
      <w:r>
        <w:rPr>
          <w:rFonts w:ascii="Arial" w:hAnsi="Arial" w:cs="Arial"/>
          <w:sz w:val="18"/>
          <w:szCs w:val="18"/>
        </w:rPr>
        <w:t>νσης</w:t>
      </w:r>
      <w:proofErr w:type="spellEnd"/>
    </w:p>
    <w:p w14:paraId="55A3097D" w14:textId="77777777" w:rsidR="0063414C" w:rsidRDefault="0063414C" w:rsidP="0063414C">
      <w:pPr>
        <w:rPr>
          <w:rFonts w:ascii="Arial" w:hAnsi="Arial" w:cs="Arial"/>
          <w:sz w:val="18"/>
          <w:szCs w:val="18"/>
        </w:rPr>
      </w:pPr>
    </w:p>
    <w:p w14:paraId="6AAFE377" w14:textId="77777777" w:rsidR="00810AE7" w:rsidRPr="004B4F0D" w:rsidRDefault="0063414C" w:rsidP="0063414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proofErr w:type="spellStart"/>
      <w:r w:rsidR="00810AE7" w:rsidRPr="004B4F0D">
        <w:rPr>
          <w:rFonts w:ascii="Arial" w:hAnsi="Arial" w:cs="Arial"/>
          <w:sz w:val="18"/>
          <w:szCs w:val="18"/>
        </w:rPr>
        <w:t>Περράκ</w:t>
      </w:r>
      <w:r>
        <w:rPr>
          <w:rFonts w:ascii="Arial" w:hAnsi="Arial" w:cs="Arial"/>
          <w:sz w:val="18"/>
          <w:szCs w:val="18"/>
        </w:rPr>
        <w:t>η</w:t>
      </w:r>
      <w:proofErr w:type="spellEnd"/>
      <w:r>
        <w:rPr>
          <w:rFonts w:ascii="Arial" w:hAnsi="Arial" w:cs="Arial"/>
          <w:sz w:val="18"/>
          <w:szCs w:val="18"/>
        </w:rPr>
        <w:t xml:space="preserve"> Ελισσάβετ                   </w:t>
      </w:r>
      <w:proofErr w:type="spellStart"/>
      <w:r w:rsidR="00810AE7">
        <w:rPr>
          <w:rFonts w:ascii="Arial" w:hAnsi="Arial" w:cs="Arial"/>
          <w:sz w:val="18"/>
          <w:szCs w:val="18"/>
        </w:rPr>
        <w:t>Γιαννόππας</w:t>
      </w:r>
      <w:proofErr w:type="spellEnd"/>
      <w:r w:rsidR="00810AE7">
        <w:rPr>
          <w:rFonts w:ascii="Arial" w:hAnsi="Arial" w:cs="Arial"/>
          <w:sz w:val="18"/>
          <w:szCs w:val="18"/>
        </w:rPr>
        <w:t xml:space="preserve"> Διαμαντής</w:t>
      </w:r>
      <w:r w:rsidR="00810AE7" w:rsidRPr="004B4F0D">
        <w:rPr>
          <w:rFonts w:ascii="Arial" w:hAnsi="Arial" w:cs="Arial"/>
          <w:sz w:val="18"/>
          <w:szCs w:val="18"/>
        </w:rPr>
        <w:t xml:space="preserve">        </w:t>
      </w:r>
      <w:r w:rsidR="00810AE7">
        <w:rPr>
          <w:rFonts w:ascii="Arial" w:hAnsi="Arial" w:cs="Arial"/>
          <w:sz w:val="18"/>
          <w:szCs w:val="18"/>
        </w:rPr>
        <w:t xml:space="preserve">        </w:t>
      </w:r>
      <w:r w:rsidR="005557CA">
        <w:rPr>
          <w:rFonts w:ascii="Arial" w:hAnsi="Arial" w:cs="Arial"/>
          <w:sz w:val="18"/>
          <w:szCs w:val="18"/>
        </w:rPr>
        <w:t xml:space="preserve"> </w:t>
      </w:r>
      <w:r w:rsidR="00810AE7">
        <w:rPr>
          <w:rFonts w:ascii="Arial" w:hAnsi="Arial" w:cs="Arial"/>
          <w:sz w:val="18"/>
          <w:szCs w:val="18"/>
        </w:rPr>
        <w:t>Δούκα Ειρήνη</w:t>
      </w:r>
    </w:p>
    <w:p w14:paraId="78B62B03" w14:textId="77777777" w:rsidR="00810AE7" w:rsidRPr="00810AE7" w:rsidRDefault="00810AE7" w:rsidP="00810AE7">
      <w:pPr>
        <w:jc w:val="center"/>
        <w:rPr>
          <w:rFonts w:ascii="Arial" w:hAnsi="Arial" w:cs="Arial"/>
          <w:sz w:val="20"/>
          <w:szCs w:val="20"/>
        </w:rPr>
      </w:pPr>
    </w:p>
    <w:p w14:paraId="7F9D09AC" w14:textId="77777777" w:rsidR="00026F71" w:rsidRPr="00446CFB" w:rsidRDefault="00026F71" w:rsidP="006A025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468907CA" w14:textId="77777777" w:rsidR="00A914CC" w:rsidRPr="006A025C" w:rsidRDefault="00A914CC" w:rsidP="006A025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1FCB76A" w14:textId="77777777" w:rsidR="006A025C" w:rsidRDefault="006A025C" w:rsidP="006A025C">
      <w:pPr>
        <w:jc w:val="center"/>
        <w:rPr>
          <w:rFonts w:ascii="Arial" w:hAnsi="Arial" w:cs="Arial"/>
          <w:sz w:val="22"/>
          <w:szCs w:val="22"/>
        </w:rPr>
      </w:pPr>
      <w:r w:rsidRPr="006A025C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BE32FB">
        <w:rPr>
          <w:rFonts w:ascii="Arial" w:hAnsi="Arial" w:cs="Arial"/>
          <w:sz w:val="22"/>
          <w:szCs w:val="22"/>
        </w:rPr>
        <w:t xml:space="preserve">                         </w:t>
      </w:r>
    </w:p>
    <w:p w14:paraId="2715079F" w14:textId="77777777" w:rsidR="00A914CC" w:rsidRPr="006A025C" w:rsidRDefault="00A914CC" w:rsidP="006A025C">
      <w:pPr>
        <w:jc w:val="center"/>
        <w:rPr>
          <w:rFonts w:ascii="Arial" w:hAnsi="Arial" w:cs="Arial"/>
          <w:sz w:val="22"/>
          <w:szCs w:val="22"/>
        </w:rPr>
      </w:pPr>
    </w:p>
    <w:p w14:paraId="6CD21562" w14:textId="77777777" w:rsidR="008C3CBE" w:rsidRPr="00074777" w:rsidRDefault="008C3CBE" w:rsidP="0007477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8C3CBE" w:rsidRPr="00074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1567A" w14:textId="77777777" w:rsidR="0028204B" w:rsidRDefault="0028204B" w:rsidP="001530D5">
      <w:r>
        <w:separator/>
      </w:r>
    </w:p>
  </w:endnote>
  <w:endnote w:type="continuationSeparator" w:id="0">
    <w:p w14:paraId="6D782EAD" w14:textId="77777777" w:rsidR="0028204B" w:rsidRDefault="0028204B" w:rsidP="0015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0D3E" w14:textId="77777777" w:rsidR="00223C55" w:rsidRDefault="00223C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6080" w14:textId="77777777" w:rsidR="001530D5" w:rsidRDefault="001530D5">
    <w:pPr>
      <w:pStyle w:val="a7"/>
    </w:pPr>
    <w:r>
      <w:rPr>
        <w:noProof/>
        <w14:ligatures w14:val="standardContextual"/>
      </w:rPr>
      <w:drawing>
        <wp:anchor distT="0" distB="0" distL="0" distR="0" simplePos="0" relativeHeight="251659264" behindDoc="0" locked="0" layoutInCell="1" allowOverlap="1" wp14:anchorId="35695216" wp14:editId="247EF77A">
          <wp:simplePos x="0" y="0"/>
          <wp:positionH relativeFrom="column">
            <wp:posOffset>4979035</wp:posOffset>
          </wp:positionH>
          <wp:positionV relativeFrom="paragraph">
            <wp:posOffset>34290</wp:posOffset>
          </wp:positionV>
          <wp:extent cx="966470" cy="373380"/>
          <wp:effectExtent l="0" t="0" r="5080" b="762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3733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0" distR="0" simplePos="0" relativeHeight="251658240" behindDoc="0" locked="0" layoutInCell="1" allowOverlap="1" wp14:anchorId="35E8C2DC" wp14:editId="3D884CF6">
          <wp:simplePos x="0" y="0"/>
          <wp:positionH relativeFrom="column">
            <wp:posOffset>-646430</wp:posOffset>
          </wp:positionH>
          <wp:positionV relativeFrom="paragraph">
            <wp:posOffset>34290</wp:posOffset>
          </wp:positionV>
          <wp:extent cx="833120" cy="430530"/>
          <wp:effectExtent l="0" t="0" r="5080" b="7620"/>
          <wp:wrapTopAndBottom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305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4FE5" w14:textId="77777777" w:rsidR="00223C55" w:rsidRDefault="00223C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6750" w14:textId="77777777" w:rsidR="0028204B" w:rsidRDefault="0028204B" w:rsidP="001530D5">
      <w:r>
        <w:separator/>
      </w:r>
    </w:p>
  </w:footnote>
  <w:footnote w:type="continuationSeparator" w:id="0">
    <w:p w14:paraId="24789D8D" w14:textId="77777777" w:rsidR="0028204B" w:rsidRDefault="0028204B" w:rsidP="0015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40EC" w14:textId="77777777" w:rsidR="00223C55" w:rsidRDefault="00223C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DC09" w14:textId="77777777" w:rsidR="001530D5" w:rsidRPr="00223C55" w:rsidRDefault="001530D5" w:rsidP="001530D5">
    <w:pPr>
      <w:jc w:val="center"/>
      <w:rPr>
        <w:rFonts w:ascii="Arial" w:hAnsi="Arial" w:cs="Arial"/>
        <w:b/>
        <w:bCs/>
        <w:sz w:val="20"/>
        <w:szCs w:val="20"/>
      </w:rPr>
    </w:pPr>
    <w:r w:rsidRPr="00223C55">
      <w:rPr>
        <w:rFonts w:ascii="Arial" w:hAnsi="Arial" w:cs="Arial"/>
        <w:b/>
        <w:bCs/>
        <w:sz w:val="20"/>
        <w:szCs w:val="20"/>
      </w:rPr>
      <w:t>ΕΥΡΩΠΑΪΚΟ ΚΟΙΝΩΝΙΚΟ ΤΑΜΕΙΟ</w:t>
    </w:r>
  </w:p>
  <w:p w14:paraId="3DAC2627" w14:textId="77777777" w:rsidR="001530D5" w:rsidRPr="00223C55" w:rsidRDefault="001530D5" w:rsidP="001530D5">
    <w:pPr>
      <w:jc w:val="center"/>
      <w:rPr>
        <w:rFonts w:ascii="Arial" w:hAnsi="Arial" w:cs="Arial"/>
        <w:b/>
        <w:bCs/>
        <w:sz w:val="20"/>
        <w:szCs w:val="20"/>
      </w:rPr>
    </w:pPr>
    <w:r w:rsidRPr="00223C55">
      <w:rPr>
        <w:rFonts w:ascii="Arial" w:hAnsi="Arial" w:cs="Arial"/>
        <w:b/>
        <w:bCs/>
        <w:sz w:val="20"/>
        <w:szCs w:val="20"/>
      </w:rPr>
      <w:t>ΕΠΙΧΕΙΡΗΣΙΑΚΟ ΠΡΟΓΡΑΜΜΑ ΠΕΡΙΦΕΡΕΙΑΣ ΒΟΡΕΙΟΥ ΑΙΓΑΙΟΥ</w:t>
    </w:r>
  </w:p>
  <w:p w14:paraId="10407AB1" w14:textId="77777777" w:rsidR="001530D5" w:rsidRPr="00223C55" w:rsidRDefault="001530D5" w:rsidP="001530D5">
    <w:pPr>
      <w:jc w:val="center"/>
      <w:rPr>
        <w:rFonts w:ascii="Arial" w:hAnsi="Arial" w:cs="Arial"/>
        <w:b/>
        <w:bCs/>
        <w:sz w:val="20"/>
        <w:szCs w:val="20"/>
      </w:rPr>
    </w:pPr>
    <w:r w:rsidRPr="00223C55">
      <w:rPr>
        <w:rFonts w:ascii="Arial" w:hAnsi="Arial" w:cs="Arial"/>
        <w:b/>
        <w:bCs/>
        <w:sz w:val="20"/>
        <w:szCs w:val="20"/>
      </w:rPr>
      <w:t>ΚΟΙΝΩΝΙΚΟ ΦΑΡΜΑΚΕΙΟ ΔΗΜΟΥ ΧΙΟΥ</w:t>
    </w:r>
  </w:p>
  <w:p w14:paraId="14AF8795" w14:textId="77777777" w:rsidR="001530D5" w:rsidRDefault="001530D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5608" w14:textId="77777777" w:rsidR="00223C55" w:rsidRDefault="00223C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B8"/>
    <w:rsid w:val="0000413C"/>
    <w:rsid w:val="00013DAF"/>
    <w:rsid w:val="00026F71"/>
    <w:rsid w:val="000308AF"/>
    <w:rsid w:val="000370F9"/>
    <w:rsid w:val="000621A1"/>
    <w:rsid w:val="00072F42"/>
    <w:rsid w:val="00074777"/>
    <w:rsid w:val="000A1538"/>
    <w:rsid w:val="000A324F"/>
    <w:rsid w:val="000A53B7"/>
    <w:rsid w:val="000B2BE6"/>
    <w:rsid w:val="000B2CAB"/>
    <w:rsid w:val="000F53B1"/>
    <w:rsid w:val="001000A8"/>
    <w:rsid w:val="001530D5"/>
    <w:rsid w:val="00174EB2"/>
    <w:rsid w:val="001E48CA"/>
    <w:rsid w:val="0020558B"/>
    <w:rsid w:val="00210388"/>
    <w:rsid w:val="00223C55"/>
    <w:rsid w:val="00280455"/>
    <w:rsid w:val="0028204B"/>
    <w:rsid w:val="002A756B"/>
    <w:rsid w:val="002B2B8E"/>
    <w:rsid w:val="002C388B"/>
    <w:rsid w:val="002F0B2F"/>
    <w:rsid w:val="00335D98"/>
    <w:rsid w:val="00361EF9"/>
    <w:rsid w:val="003744F1"/>
    <w:rsid w:val="00380057"/>
    <w:rsid w:val="00382C77"/>
    <w:rsid w:val="00442275"/>
    <w:rsid w:val="00446CFB"/>
    <w:rsid w:val="0045591C"/>
    <w:rsid w:val="00464FCF"/>
    <w:rsid w:val="00477411"/>
    <w:rsid w:val="004C789C"/>
    <w:rsid w:val="00503758"/>
    <w:rsid w:val="005051A4"/>
    <w:rsid w:val="00527B05"/>
    <w:rsid w:val="0055420D"/>
    <w:rsid w:val="005557CA"/>
    <w:rsid w:val="0058494C"/>
    <w:rsid w:val="005A0F29"/>
    <w:rsid w:val="005B7637"/>
    <w:rsid w:val="005E3CE5"/>
    <w:rsid w:val="005E400B"/>
    <w:rsid w:val="005E65AA"/>
    <w:rsid w:val="0063414C"/>
    <w:rsid w:val="006652DC"/>
    <w:rsid w:val="00676994"/>
    <w:rsid w:val="006A025C"/>
    <w:rsid w:val="006A7E94"/>
    <w:rsid w:val="006C4EA3"/>
    <w:rsid w:val="006E2888"/>
    <w:rsid w:val="007513B2"/>
    <w:rsid w:val="007621B0"/>
    <w:rsid w:val="007815C0"/>
    <w:rsid w:val="007836B8"/>
    <w:rsid w:val="00793121"/>
    <w:rsid w:val="00810AE7"/>
    <w:rsid w:val="00835E43"/>
    <w:rsid w:val="00843A9A"/>
    <w:rsid w:val="0084527A"/>
    <w:rsid w:val="00871DE3"/>
    <w:rsid w:val="008844C7"/>
    <w:rsid w:val="008C3CBE"/>
    <w:rsid w:val="008E0856"/>
    <w:rsid w:val="00907A3A"/>
    <w:rsid w:val="00940F5A"/>
    <w:rsid w:val="00981ACC"/>
    <w:rsid w:val="00986D54"/>
    <w:rsid w:val="00996920"/>
    <w:rsid w:val="0099702A"/>
    <w:rsid w:val="009B4786"/>
    <w:rsid w:val="009F18A4"/>
    <w:rsid w:val="00A160A1"/>
    <w:rsid w:val="00A23D4A"/>
    <w:rsid w:val="00A30DFA"/>
    <w:rsid w:val="00A40460"/>
    <w:rsid w:val="00A4140C"/>
    <w:rsid w:val="00A45B7F"/>
    <w:rsid w:val="00A55FB7"/>
    <w:rsid w:val="00A602D4"/>
    <w:rsid w:val="00A91028"/>
    <w:rsid w:val="00A914CC"/>
    <w:rsid w:val="00AA133C"/>
    <w:rsid w:val="00B007D2"/>
    <w:rsid w:val="00B17920"/>
    <w:rsid w:val="00B2497C"/>
    <w:rsid w:val="00B26FBC"/>
    <w:rsid w:val="00B43415"/>
    <w:rsid w:val="00B514BB"/>
    <w:rsid w:val="00B76D76"/>
    <w:rsid w:val="00BE32FB"/>
    <w:rsid w:val="00C01CA2"/>
    <w:rsid w:val="00C145F9"/>
    <w:rsid w:val="00C14FD7"/>
    <w:rsid w:val="00C31DBA"/>
    <w:rsid w:val="00C47DE4"/>
    <w:rsid w:val="00C676B2"/>
    <w:rsid w:val="00C71A08"/>
    <w:rsid w:val="00CA36B3"/>
    <w:rsid w:val="00CC7194"/>
    <w:rsid w:val="00CD3C1A"/>
    <w:rsid w:val="00CD4BE4"/>
    <w:rsid w:val="00D80BFD"/>
    <w:rsid w:val="00D94BC2"/>
    <w:rsid w:val="00E30DE7"/>
    <w:rsid w:val="00E40198"/>
    <w:rsid w:val="00E41539"/>
    <w:rsid w:val="00F211FB"/>
    <w:rsid w:val="00F219B5"/>
    <w:rsid w:val="00F40687"/>
    <w:rsid w:val="00F40965"/>
    <w:rsid w:val="00FA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AA9E3A"/>
  <w15:docId w15:val="{D78906A7-F79D-400E-8B95-0914F6E8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2">
    <w:name w:val="heading 2"/>
    <w:basedOn w:val="a"/>
    <w:next w:val="a"/>
    <w:link w:val="2Char"/>
    <w:qFormat/>
    <w:rsid w:val="00477411"/>
    <w:pPr>
      <w:keepNext/>
      <w:outlineLvl w:val="1"/>
    </w:pPr>
    <w:rPr>
      <w:b/>
      <w:bCs/>
    </w:rPr>
  </w:style>
  <w:style w:type="paragraph" w:styleId="6">
    <w:name w:val="heading 6"/>
    <w:basedOn w:val="a"/>
    <w:next w:val="a"/>
    <w:link w:val="6Char"/>
    <w:qFormat/>
    <w:rsid w:val="004774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77411"/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character" w:customStyle="1" w:styleId="6Char">
    <w:name w:val="Επικεφαλίδα 6 Char"/>
    <w:basedOn w:val="a0"/>
    <w:link w:val="6"/>
    <w:rsid w:val="00477411"/>
    <w:rPr>
      <w:rFonts w:ascii="Calibri" w:eastAsia="Times New Roman" w:hAnsi="Calibri" w:cs="Times New Roman"/>
      <w:b/>
      <w:bCs/>
      <w:kern w:val="0"/>
      <w:lang w:eastAsia="el-GR"/>
      <w14:ligatures w14:val="none"/>
    </w:rPr>
  </w:style>
  <w:style w:type="paragraph" w:styleId="a3">
    <w:name w:val="Balloon Text"/>
    <w:basedOn w:val="a"/>
    <w:link w:val="Char"/>
    <w:uiPriority w:val="99"/>
    <w:semiHidden/>
    <w:unhideWhenUsed/>
    <w:rsid w:val="00A45B7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45B7F"/>
    <w:rPr>
      <w:rFonts w:ascii="Tahoma" w:eastAsia="Times New Roman" w:hAnsi="Tahoma" w:cs="Tahoma"/>
      <w:kern w:val="0"/>
      <w:sz w:val="16"/>
      <w:szCs w:val="16"/>
      <w:lang w:eastAsia="el-GR"/>
      <w14:ligatures w14:val="none"/>
    </w:rPr>
  </w:style>
  <w:style w:type="paragraph" w:styleId="a4">
    <w:name w:val="No Spacing"/>
    <w:uiPriority w:val="1"/>
    <w:qFormat/>
    <w:rsid w:val="00981ACC"/>
    <w:pPr>
      <w:spacing w:after="0" w:afterAutospacing="1" w:line="240" w:lineRule="auto"/>
    </w:pPr>
    <w:rPr>
      <w:rFonts w:ascii="Calibri" w:eastAsia="Times New Roman" w:hAnsi="Calibri" w:cs="Times New Roman"/>
      <w:kern w:val="0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00413C"/>
    <w:rPr>
      <w:color w:val="0563C1" w:themeColor="hyperlink"/>
      <w:u w:val="single"/>
    </w:rPr>
  </w:style>
  <w:style w:type="paragraph" w:customStyle="1" w:styleId="articlecss">
    <w:name w:val="article_css"/>
    <w:basedOn w:val="a"/>
    <w:rsid w:val="0007477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A02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530D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1530D5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7">
    <w:name w:val="footer"/>
    <w:basedOn w:val="a"/>
    <w:link w:val="Char1"/>
    <w:uiPriority w:val="99"/>
    <w:unhideWhenUsed/>
    <w:rsid w:val="001530D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1530D5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farmakeio@chios.gov.gr%2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ΑΓΓΕΛΙΚΗ ΠΟΥΛΑΚΗ</dc:creator>
  <cp:lastModifiedBy>ΑΝΑΣΤΑΣΙΑ ΚΟΝΤΟΥ</cp:lastModifiedBy>
  <cp:revision>2</cp:revision>
  <cp:lastPrinted>2023-10-25T06:30:00Z</cp:lastPrinted>
  <dcterms:created xsi:type="dcterms:W3CDTF">2023-10-25T06:31:00Z</dcterms:created>
  <dcterms:modified xsi:type="dcterms:W3CDTF">2023-10-25T06:31:00Z</dcterms:modified>
</cp:coreProperties>
</file>