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70" w:rsidRPr="003116E4" w:rsidRDefault="00425A70" w:rsidP="00425A70">
      <w:pPr>
        <w:tabs>
          <w:tab w:val="left" w:pos="4442"/>
        </w:tabs>
        <w:spacing w:before="72"/>
        <w:ind w:left="120"/>
        <w:rPr>
          <w:rFonts w:ascii="Arial" w:hAnsi="Arial"/>
          <w:b/>
          <w:spacing w:val="-2"/>
          <w:sz w:val="18"/>
          <w:szCs w:val="18"/>
        </w:rPr>
      </w:pPr>
    </w:p>
    <w:p w:rsidR="000B1394" w:rsidRPr="003116E4" w:rsidRDefault="000B1394" w:rsidP="000B1394">
      <w:pPr>
        <w:rPr>
          <w:rFonts w:ascii="Arial" w:hAnsi="Arial" w:cs="Arial"/>
          <w:b/>
          <w:sz w:val="18"/>
          <w:szCs w:val="18"/>
        </w:rPr>
      </w:pPr>
      <w:r w:rsidRPr="003116E4">
        <w:rPr>
          <w:rFonts w:ascii="Arial" w:hAnsi="Arial" w:cs="Arial"/>
          <w:b/>
          <w:sz w:val="18"/>
          <w:szCs w:val="18"/>
        </w:rPr>
        <w:t>ΕΛΛΗΝΙΚΗ ΔΗΜΟΚΡΑΤΙΑ</w:t>
      </w:r>
    </w:p>
    <w:p w:rsidR="000B1394" w:rsidRPr="003116E4" w:rsidRDefault="000B1394" w:rsidP="000B1394">
      <w:pPr>
        <w:rPr>
          <w:rFonts w:ascii="Arial" w:hAnsi="Arial" w:cs="Arial"/>
          <w:b/>
          <w:sz w:val="18"/>
          <w:szCs w:val="18"/>
        </w:rPr>
      </w:pPr>
      <w:r w:rsidRPr="003116E4">
        <w:rPr>
          <w:rFonts w:ascii="Arial" w:hAnsi="Arial" w:cs="Arial"/>
          <w:b/>
          <w:sz w:val="18"/>
          <w:szCs w:val="18"/>
        </w:rPr>
        <w:t>ΔΗΜΟΣ ΧΙΟΥ</w:t>
      </w:r>
    </w:p>
    <w:p w:rsidR="000B1394" w:rsidRPr="003116E4" w:rsidRDefault="000B1394" w:rsidP="000B1394">
      <w:pPr>
        <w:rPr>
          <w:rFonts w:ascii="Arial" w:hAnsi="Arial" w:cs="Arial"/>
          <w:b/>
          <w:sz w:val="18"/>
          <w:szCs w:val="18"/>
        </w:rPr>
      </w:pPr>
      <w:r w:rsidRPr="003116E4">
        <w:rPr>
          <w:rFonts w:ascii="Arial" w:hAnsi="Arial" w:cs="Arial"/>
          <w:b/>
          <w:sz w:val="18"/>
          <w:szCs w:val="18"/>
        </w:rPr>
        <w:t>Δ/ΝΣΗ ΚΟΙΝΩΝΙΚΗΣ ΠΡΟΣΤΑΣΙΑΣ,</w:t>
      </w:r>
    </w:p>
    <w:p w:rsidR="000B1394" w:rsidRPr="003116E4" w:rsidRDefault="000B1394" w:rsidP="000B1394">
      <w:pPr>
        <w:rPr>
          <w:rFonts w:ascii="Arial" w:hAnsi="Arial" w:cs="Arial"/>
          <w:b/>
          <w:sz w:val="18"/>
          <w:szCs w:val="18"/>
        </w:rPr>
      </w:pPr>
      <w:r w:rsidRPr="003116E4">
        <w:rPr>
          <w:rFonts w:ascii="Arial" w:hAnsi="Arial" w:cs="Arial"/>
          <w:b/>
          <w:sz w:val="18"/>
          <w:szCs w:val="18"/>
        </w:rPr>
        <w:t>ΠΑΙΔΕΙΑΣ &amp; ΠΟΛΙΤΙΣΜΟΥ</w:t>
      </w:r>
    </w:p>
    <w:p w:rsidR="000B1394" w:rsidRPr="003116E4" w:rsidRDefault="000B1394" w:rsidP="000B1394">
      <w:pPr>
        <w:rPr>
          <w:rFonts w:ascii="Arial" w:hAnsi="Arial" w:cs="Arial"/>
          <w:b/>
          <w:sz w:val="18"/>
          <w:szCs w:val="18"/>
        </w:rPr>
      </w:pPr>
      <w:r w:rsidRPr="003116E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ΠΡΟΜΗΘΕΙΑ  ΧΑΡΤΙΚΑ ΚΑΙ ΛΟΙΠΑ ΕΙΔΗ</w:t>
      </w:r>
    </w:p>
    <w:p w:rsidR="000B1394" w:rsidRPr="003116E4" w:rsidRDefault="000B1394" w:rsidP="000B1394">
      <w:pPr>
        <w:rPr>
          <w:rFonts w:ascii="Arial" w:hAnsi="Arial" w:cs="Arial"/>
          <w:b/>
          <w:sz w:val="18"/>
          <w:szCs w:val="18"/>
        </w:rPr>
      </w:pPr>
      <w:r w:rsidRPr="003116E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ΓΙΑ ΤΟ ΕΡΓΑΣΤΗΡΙ ΧΕΙΡΟΤΕΧΝΙΑΣ</w:t>
      </w:r>
    </w:p>
    <w:p w:rsidR="003116E4" w:rsidRPr="003116E4" w:rsidRDefault="003116E4" w:rsidP="000B1394">
      <w:pPr>
        <w:rPr>
          <w:rFonts w:ascii="Arial" w:hAnsi="Arial" w:cs="Arial"/>
          <w:b/>
          <w:sz w:val="18"/>
          <w:szCs w:val="18"/>
        </w:rPr>
      </w:pPr>
      <w:r w:rsidRPr="003116E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</w:t>
      </w:r>
      <w:r w:rsidR="000B1394" w:rsidRPr="003116E4">
        <w:rPr>
          <w:rFonts w:ascii="Arial" w:hAnsi="Arial" w:cs="Arial"/>
          <w:b/>
          <w:sz w:val="18"/>
          <w:szCs w:val="18"/>
        </w:rPr>
        <w:t xml:space="preserve">ΚΔΑΠ ΑΜΕΑ «ΠΕΡΙΒΟΛΙ» </w:t>
      </w:r>
    </w:p>
    <w:p w:rsidR="000B1394" w:rsidRPr="003116E4" w:rsidRDefault="003116E4" w:rsidP="000B1394">
      <w:pPr>
        <w:rPr>
          <w:rFonts w:ascii="Arial" w:hAnsi="Arial" w:cs="Arial"/>
          <w:b/>
          <w:sz w:val="18"/>
          <w:szCs w:val="18"/>
        </w:rPr>
      </w:pPr>
      <w:r w:rsidRPr="003116E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ΔΗΜΟΥ </w:t>
      </w:r>
      <w:r w:rsidR="000B1394" w:rsidRPr="003116E4">
        <w:rPr>
          <w:rFonts w:ascii="Arial" w:hAnsi="Arial" w:cs="Arial"/>
          <w:b/>
          <w:sz w:val="18"/>
          <w:szCs w:val="18"/>
        </w:rPr>
        <w:t>ΧΙΟΥ</w:t>
      </w:r>
    </w:p>
    <w:p w:rsidR="00425A70" w:rsidRPr="003116E4" w:rsidRDefault="00425A70" w:rsidP="00425A70">
      <w:pPr>
        <w:pStyle w:val="a3"/>
        <w:rPr>
          <w:rFonts w:ascii="Arial"/>
          <w:b/>
          <w:sz w:val="18"/>
          <w:szCs w:val="18"/>
        </w:rPr>
      </w:pPr>
    </w:p>
    <w:p w:rsidR="00425A70" w:rsidRPr="003116E4" w:rsidRDefault="00425A70" w:rsidP="00425A70">
      <w:pPr>
        <w:pStyle w:val="a3"/>
        <w:spacing w:before="1"/>
        <w:rPr>
          <w:rFonts w:ascii="Arial"/>
          <w:b/>
          <w:sz w:val="18"/>
          <w:szCs w:val="18"/>
        </w:rPr>
      </w:pPr>
    </w:p>
    <w:p w:rsidR="00425A70" w:rsidRPr="000B1394" w:rsidRDefault="00425A70" w:rsidP="00425A70">
      <w:pPr>
        <w:ind w:right="7"/>
        <w:jc w:val="center"/>
        <w:rPr>
          <w:rFonts w:ascii="Arial" w:hAnsi="Arial"/>
          <w:b/>
          <w:sz w:val="18"/>
          <w:szCs w:val="18"/>
        </w:rPr>
      </w:pPr>
      <w:r w:rsidRPr="000B1394">
        <w:rPr>
          <w:rFonts w:ascii="Arial" w:hAnsi="Arial"/>
          <w:b/>
          <w:sz w:val="18"/>
          <w:szCs w:val="18"/>
          <w:u w:val="single"/>
        </w:rPr>
        <w:t>ΤΕΧΝΙΚΗ</w:t>
      </w:r>
      <w:r w:rsidRPr="000B1394">
        <w:rPr>
          <w:rFonts w:ascii="Arial" w:hAnsi="Arial"/>
          <w:b/>
          <w:spacing w:val="-11"/>
          <w:sz w:val="18"/>
          <w:szCs w:val="18"/>
          <w:u w:val="single"/>
        </w:rPr>
        <w:t xml:space="preserve"> </w:t>
      </w:r>
      <w:r w:rsidRPr="000B1394">
        <w:rPr>
          <w:rFonts w:ascii="Arial" w:hAnsi="Arial"/>
          <w:b/>
          <w:spacing w:val="-2"/>
          <w:sz w:val="18"/>
          <w:szCs w:val="18"/>
          <w:u w:val="single"/>
        </w:rPr>
        <w:t>ΠΕΡΙΓΡΑΦΗ</w:t>
      </w:r>
    </w:p>
    <w:p w:rsidR="00425A70" w:rsidRDefault="00425A70" w:rsidP="00425A70">
      <w:pPr>
        <w:pStyle w:val="a3"/>
        <w:spacing w:line="362" w:lineRule="auto"/>
        <w:ind w:left="240" w:right="114" w:firstLine="187"/>
        <w:jc w:val="both"/>
        <w:rPr>
          <w:rFonts w:ascii="Arial"/>
          <w:b/>
        </w:rPr>
      </w:pPr>
    </w:p>
    <w:p w:rsidR="00425A70" w:rsidRDefault="00425A70" w:rsidP="003116E4">
      <w:pPr>
        <w:pStyle w:val="a3"/>
        <w:spacing w:line="362" w:lineRule="auto"/>
        <w:ind w:left="240" w:right="114" w:firstLine="187"/>
        <w:jc w:val="both"/>
        <w:rPr>
          <w:rFonts w:ascii="Arial" w:hAnsi="Arial" w:cs="Arial"/>
        </w:rPr>
      </w:pPr>
      <w:r>
        <w:rPr>
          <w:rFonts w:ascii="Arial"/>
          <w:b/>
        </w:rPr>
        <w:tab/>
      </w:r>
      <w:r>
        <w:rPr>
          <w:rFonts w:ascii="Arial" w:hAnsi="Arial" w:cs="Arial"/>
        </w:rPr>
        <w:t>Με την παρούσα τεχνική περιγραφή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προβλέπεται να γίνε</w:t>
      </w:r>
      <w:r w:rsidR="003116E4">
        <w:rPr>
          <w:rFonts w:ascii="Arial" w:hAnsi="Arial" w:cs="Arial"/>
        </w:rPr>
        <w:t xml:space="preserve">ι προμήθεια χαρτικά και λοιπά είδη για το εργαστήρι χειροτεχνίας </w:t>
      </w:r>
      <w:r>
        <w:rPr>
          <w:rFonts w:ascii="Arial" w:hAnsi="Arial" w:cs="Arial"/>
        </w:rPr>
        <w:t>του ΚΔΑΠ ΑΜΕΑ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 xml:space="preserve">«ΠΕΡΙΒΟΛΙ» </w:t>
      </w:r>
      <w:r w:rsidR="003116E4">
        <w:rPr>
          <w:rFonts w:ascii="Arial" w:hAnsi="Arial" w:cs="Arial"/>
        </w:rPr>
        <w:t>(</w:t>
      </w:r>
      <w:r>
        <w:rPr>
          <w:rFonts w:ascii="Arial" w:hAnsi="Arial" w:cs="Arial"/>
        </w:rPr>
        <w:t>Α΄ Βάρδιας</w:t>
      </w:r>
      <w:r w:rsidR="003116E4">
        <w:rPr>
          <w:rFonts w:ascii="Arial" w:hAnsi="Arial" w:cs="Arial"/>
        </w:rPr>
        <w:t>),</w:t>
      </w:r>
      <w:r>
        <w:rPr>
          <w:rFonts w:ascii="Arial" w:hAnsi="Arial" w:cs="Arial"/>
          <w:spacing w:val="65"/>
        </w:rPr>
        <w:t xml:space="preserve"> </w:t>
      </w:r>
      <w:r>
        <w:rPr>
          <w:rFonts w:ascii="Arial" w:hAnsi="Arial" w:cs="Arial"/>
        </w:rPr>
        <w:t>δομή</w:t>
      </w:r>
      <w:r>
        <w:rPr>
          <w:rFonts w:ascii="Arial" w:hAnsi="Arial" w:cs="Arial"/>
          <w:spacing w:val="70"/>
        </w:rPr>
        <w:t xml:space="preserve"> 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66"/>
        </w:rPr>
        <w:t xml:space="preserve"> </w:t>
      </w:r>
      <w:r>
        <w:rPr>
          <w:rFonts w:ascii="Arial" w:hAnsi="Arial" w:cs="Arial"/>
        </w:rPr>
        <w:t>οποία</w:t>
      </w:r>
      <w:r>
        <w:rPr>
          <w:rFonts w:ascii="Arial" w:hAnsi="Arial" w:cs="Arial"/>
          <w:spacing w:val="70"/>
        </w:rPr>
        <w:t xml:space="preserve"> </w:t>
      </w:r>
      <w:r>
        <w:rPr>
          <w:rFonts w:ascii="Arial" w:hAnsi="Arial" w:cs="Arial"/>
        </w:rPr>
        <w:t>λειτουργεί</w:t>
      </w:r>
      <w:r>
        <w:rPr>
          <w:rFonts w:ascii="Arial" w:hAnsi="Arial" w:cs="Arial"/>
          <w:spacing w:val="67"/>
        </w:rPr>
        <w:t xml:space="preserve"> </w:t>
      </w:r>
      <w:r>
        <w:rPr>
          <w:rFonts w:ascii="Arial" w:hAnsi="Arial" w:cs="Arial"/>
        </w:rPr>
        <w:t>στο</w:t>
      </w:r>
      <w:r>
        <w:rPr>
          <w:rFonts w:ascii="Arial" w:hAnsi="Arial" w:cs="Arial"/>
          <w:spacing w:val="69"/>
        </w:rPr>
        <w:t xml:space="preserve"> </w:t>
      </w:r>
      <w:r>
        <w:rPr>
          <w:rFonts w:ascii="Arial" w:hAnsi="Arial" w:cs="Arial"/>
        </w:rPr>
        <w:t>πλαίσιο</w:t>
      </w:r>
      <w:r>
        <w:rPr>
          <w:rFonts w:ascii="Arial" w:hAnsi="Arial" w:cs="Arial"/>
          <w:spacing w:val="70"/>
        </w:rPr>
        <w:t xml:space="preserve"> </w:t>
      </w:r>
      <w:r>
        <w:rPr>
          <w:rFonts w:ascii="Arial" w:hAnsi="Arial" w:cs="Arial"/>
        </w:rPr>
        <w:t>της</w:t>
      </w:r>
      <w:r>
        <w:rPr>
          <w:rFonts w:ascii="Arial" w:hAnsi="Arial" w:cs="Arial"/>
          <w:spacing w:val="68"/>
        </w:rPr>
        <w:t xml:space="preserve"> </w:t>
      </w:r>
      <w:r>
        <w:rPr>
          <w:rFonts w:ascii="Arial" w:hAnsi="Arial" w:cs="Arial"/>
          <w:spacing w:val="-2"/>
        </w:rPr>
        <w:t>Δράσης:</w:t>
      </w:r>
      <w:r>
        <w:rPr>
          <w:rFonts w:ascii="Arial" w:hAnsi="Arial" w:cs="Arial"/>
        </w:rPr>
        <w:t xml:space="preserve"> «Προώθηση και υποστήριξη παιδιών για την ένταξη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περιόδου 2023-2024».</w:t>
      </w:r>
    </w:p>
    <w:p w:rsidR="00425A70" w:rsidRDefault="003116E4" w:rsidP="003116E4">
      <w:pPr>
        <w:pStyle w:val="a3"/>
        <w:spacing w:line="362" w:lineRule="auto"/>
        <w:ind w:left="240" w:right="114" w:firstLine="187"/>
        <w:jc w:val="both"/>
        <w:rPr>
          <w:rFonts w:ascii="Arial" w:hAnsi="Arial" w:cs="Arial"/>
        </w:rPr>
      </w:pPr>
      <w:r>
        <w:rPr>
          <w:rFonts w:ascii="Arial" w:hAnsi="Arial" w:cs="Arial"/>
        </w:rPr>
        <w:t>Στο ΚΔΑΠ ΑΜΕ</w:t>
      </w:r>
      <w:r w:rsidR="00425A70">
        <w:rPr>
          <w:rFonts w:ascii="Arial" w:hAnsi="Arial" w:cs="Arial"/>
        </w:rPr>
        <w:t>Α,</w:t>
      </w:r>
      <w:r w:rsidR="00425A70">
        <w:rPr>
          <w:rFonts w:ascii="Arial" w:hAnsi="Arial" w:cs="Arial"/>
          <w:spacing w:val="-3"/>
        </w:rPr>
        <w:t xml:space="preserve"> </w:t>
      </w:r>
      <w:r w:rsidR="00425A70">
        <w:rPr>
          <w:rFonts w:ascii="Arial" w:hAnsi="Arial" w:cs="Arial"/>
        </w:rPr>
        <w:t xml:space="preserve">απασχολούνται άτομα με αναπηρία (νοητική στέρηση, σύνδρομο </w:t>
      </w:r>
      <w:r w:rsidR="00425A70">
        <w:rPr>
          <w:rFonts w:ascii="Arial" w:hAnsi="Arial" w:cs="Arial"/>
          <w:lang w:val="en-US"/>
        </w:rPr>
        <w:t>Down</w:t>
      </w:r>
      <w:r w:rsidR="00425A70">
        <w:rPr>
          <w:rFonts w:ascii="Arial" w:hAnsi="Arial" w:cs="Arial"/>
        </w:rPr>
        <w:t>, κινητική</w:t>
      </w:r>
      <w:r w:rsidR="00425A70">
        <w:rPr>
          <w:rFonts w:ascii="Arial" w:hAnsi="Arial" w:cs="Arial"/>
          <w:spacing w:val="-5"/>
        </w:rPr>
        <w:t xml:space="preserve"> </w:t>
      </w:r>
      <w:r w:rsidR="00425A70">
        <w:rPr>
          <w:rFonts w:ascii="Arial" w:hAnsi="Arial" w:cs="Arial"/>
        </w:rPr>
        <w:t>αναπηρία και διάχυτη αναπτυξιακή διαταραχή)</w:t>
      </w:r>
      <w:r w:rsidR="00425A70">
        <w:rPr>
          <w:rFonts w:ascii="Arial" w:hAnsi="Arial" w:cs="Arial"/>
          <w:spacing w:val="-1"/>
        </w:rPr>
        <w:t xml:space="preserve"> </w:t>
      </w:r>
      <w:r w:rsidR="00425A70">
        <w:rPr>
          <w:rFonts w:ascii="Arial" w:hAnsi="Arial" w:cs="Arial"/>
        </w:rPr>
        <w:t>σε καθημερινή βάση (εκτός Σαββάτου και Κυριακής).</w:t>
      </w:r>
    </w:p>
    <w:p w:rsidR="00425A70" w:rsidRDefault="00425A70" w:rsidP="003116E4">
      <w:pPr>
        <w:pStyle w:val="a3"/>
        <w:spacing w:line="362" w:lineRule="auto"/>
        <w:ind w:left="240" w:right="114" w:firstLine="187"/>
        <w:jc w:val="both"/>
        <w:rPr>
          <w:rFonts w:ascii="Arial" w:hAnsi="Arial" w:cs="Arial"/>
        </w:rPr>
      </w:pPr>
      <w:r>
        <w:rPr>
          <w:rFonts w:ascii="Arial" w:hAnsi="Arial" w:cs="Arial"/>
        </w:rPr>
        <w:t>Ένας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βασικός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κορμός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δραστηριοτήτων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χαρακτηρίζεται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από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μικρές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ομάδες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δημιουργικής απασχόλησης, με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διάφορα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αντικείμενα,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όπως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είναι α</w:t>
      </w:r>
      <w:r w:rsidR="003116E4">
        <w:rPr>
          <w:rFonts w:ascii="Arial" w:hAnsi="Arial" w:cs="Arial"/>
        </w:rPr>
        <w:t>υτή της κατασκευής χειροτεχνιών ανά εποχή, με διάφορες θεματολογίες.</w:t>
      </w:r>
    </w:p>
    <w:p w:rsidR="00425A70" w:rsidRPr="008E6145" w:rsidRDefault="00425A70" w:rsidP="003116E4">
      <w:pPr>
        <w:pStyle w:val="a3"/>
        <w:spacing w:line="362" w:lineRule="auto"/>
        <w:ind w:left="240" w:right="113" w:firstLine="18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Στο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πλαίσιο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υλοποίησης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του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εργαστηρίου,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απαιτείται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προμήθεια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συγκεκριμένων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ειδών, των οποίων η δαπάνη θα ανέλθει μέχρι του ποσού των</w:t>
      </w:r>
      <w:r w:rsidR="008E6145">
        <w:rPr>
          <w:rFonts w:ascii="Arial" w:hAnsi="Arial" w:cs="Arial"/>
        </w:rPr>
        <w:t xml:space="preserve"> </w:t>
      </w:r>
      <w:r w:rsidR="000B45B7">
        <w:rPr>
          <w:rFonts w:ascii="Arial" w:hAnsi="Arial" w:cs="Arial"/>
          <w:b/>
        </w:rPr>
        <w:t>400,61</w:t>
      </w:r>
      <w:bookmarkStart w:id="0" w:name="_GoBack"/>
      <w:bookmarkEnd w:id="0"/>
      <w:r w:rsidRPr="008E6145">
        <w:rPr>
          <w:rFonts w:ascii="Arial" w:hAnsi="Arial" w:cs="Arial"/>
          <w:b/>
        </w:rPr>
        <w:t xml:space="preserve">  ευρώ (μαζί με το Φ.Π.Α).</w:t>
      </w:r>
    </w:p>
    <w:p w:rsidR="00425A70" w:rsidRDefault="00425A70" w:rsidP="003116E4">
      <w:pPr>
        <w:pStyle w:val="a3"/>
        <w:spacing w:line="362" w:lineRule="auto"/>
        <w:ind w:left="240" w:right="118" w:firstLine="187"/>
        <w:jc w:val="both"/>
        <w:rPr>
          <w:rFonts w:ascii="Arial" w:hAnsi="Arial" w:cs="Arial"/>
        </w:rPr>
      </w:pPr>
      <w:r>
        <w:rPr>
          <w:rFonts w:ascii="Arial" w:hAnsi="Arial" w:cs="Arial"/>
        </w:rPr>
        <w:t>Η πίστωση είναι εγγεγραμμένη στην προμήθεια ειδών εργαστηρίων  ΚΑ 60-6699.002 με τίτλο: «Προμήθεια ειδών εργαστηρίου ΚΔΑΠ ΑΜΕΑ»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του Δημοτικού Προϋπολογισμού οικ. έτους 2024.</w:t>
      </w:r>
    </w:p>
    <w:p w:rsidR="00425A70" w:rsidRDefault="00425A70" w:rsidP="003116E4">
      <w:pPr>
        <w:pStyle w:val="a3"/>
        <w:spacing w:before="1" w:line="364" w:lineRule="auto"/>
        <w:ind w:left="240" w:right="118" w:firstLine="187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προμήθεια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θα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γίνει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σύμφωνα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με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τις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διατάξεις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του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Ν.4412/2016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ενώ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η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αξιολόγηση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των προσφορών θα γίνει επί του συνόλου των ειδών της κάθε προσφοράς.</w:t>
      </w:r>
    </w:p>
    <w:p w:rsidR="00425A70" w:rsidRDefault="00425A70" w:rsidP="00425A70">
      <w:pPr>
        <w:pStyle w:val="a3"/>
        <w:spacing w:before="9"/>
        <w:jc w:val="both"/>
        <w:rPr>
          <w:rFonts w:ascii="Arial" w:hAnsi="Arial" w:cs="Arial"/>
        </w:rPr>
      </w:pPr>
    </w:p>
    <w:p w:rsidR="00425A70" w:rsidRDefault="00425A70" w:rsidP="00425A70">
      <w:pPr>
        <w:pStyle w:val="a3"/>
        <w:ind w:left="5791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Χίος</w:t>
      </w:r>
      <w:r>
        <w:rPr>
          <w:rFonts w:ascii="Arial" w:hAnsi="Arial" w:cs="Arial"/>
          <w:spacing w:val="-12"/>
        </w:rPr>
        <w:t xml:space="preserve"> </w:t>
      </w:r>
      <w:r w:rsidR="007D489C">
        <w:rPr>
          <w:rFonts w:ascii="Arial" w:hAnsi="Arial" w:cs="Arial"/>
          <w:spacing w:val="-2"/>
        </w:rPr>
        <w:t>05/04/</w:t>
      </w:r>
      <w:r>
        <w:rPr>
          <w:rFonts w:ascii="Arial" w:hAnsi="Arial" w:cs="Arial"/>
          <w:spacing w:val="-2"/>
        </w:rPr>
        <w:t>2024</w:t>
      </w:r>
    </w:p>
    <w:p w:rsidR="00425A70" w:rsidRDefault="00425A70" w:rsidP="00425A70">
      <w:pPr>
        <w:pStyle w:val="a3"/>
        <w:jc w:val="both"/>
        <w:rPr>
          <w:rFonts w:ascii="Arial" w:hAnsi="Arial" w:cs="Arial"/>
        </w:rPr>
      </w:pPr>
    </w:p>
    <w:p w:rsidR="00425A70" w:rsidRDefault="00425A70" w:rsidP="00425A70">
      <w:pPr>
        <w:pStyle w:val="a3"/>
        <w:spacing w:before="12"/>
        <w:jc w:val="both"/>
        <w:rPr>
          <w:rFonts w:ascii="Arial" w:hAnsi="Arial" w:cs="Arial"/>
        </w:rPr>
      </w:pPr>
    </w:p>
    <w:p w:rsidR="00425A70" w:rsidRDefault="00425A70" w:rsidP="00425A70">
      <w:pPr>
        <w:pStyle w:val="a3"/>
        <w:tabs>
          <w:tab w:val="left" w:pos="5916"/>
        </w:tabs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>Η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ΘΕΩΡΗΣΑΣΑ</w:t>
      </w:r>
      <w:r>
        <w:rPr>
          <w:rFonts w:ascii="Arial" w:hAnsi="Arial" w:cs="Arial"/>
        </w:rPr>
        <w:tab/>
        <w:t>Η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2"/>
        </w:rPr>
        <w:t>ΣΥΝΤΑΞΑΣΑ</w:t>
      </w:r>
    </w:p>
    <w:p w:rsidR="00425A70" w:rsidRDefault="00425A70" w:rsidP="00425A70">
      <w:pPr>
        <w:pStyle w:val="a3"/>
        <w:jc w:val="both"/>
        <w:rPr>
          <w:rFonts w:ascii="Arial" w:hAnsi="Arial" w:cs="Arial"/>
        </w:rPr>
      </w:pPr>
    </w:p>
    <w:p w:rsidR="00425A70" w:rsidRDefault="00425A70" w:rsidP="00425A70">
      <w:pPr>
        <w:pStyle w:val="a3"/>
        <w:spacing w:before="11"/>
        <w:jc w:val="both"/>
        <w:rPr>
          <w:rFonts w:ascii="Arial" w:hAnsi="Arial" w:cs="Arial"/>
        </w:rPr>
      </w:pPr>
    </w:p>
    <w:p w:rsidR="00425A70" w:rsidRDefault="00425A70" w:rsidP="00425A70">
      <w:pPr>
        <w:pStyle w:val="a3"/>
        <w:tabs>
          <w:tab w:val="left" w:pos="5993"/>
        </w:tabs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>ΕΙΡΗΝΗ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ΔΟΥΚΑ</w:t>
      </w:r>
      <w:r>
        <w:rPr>
          <w:rFonts w:ascii="Arial" w:hAnsi="Arial" w:cs="Arial"/>
        </w:rPr>
        <w:tab/>
        <w:t>ΕΛΕΝΗ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ΠΟΔΙΑ</w:t>
      </w:r>
    </w:p>
    <w:p w:rsidR="00FA0004" w:rsidRDefault="00FA0004"/>
    <w:sectPr w:rsidR="00FA0004" w:rsidSect="00FA00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70"/>
    <w:rsid w:val="000B1394"/>
    <w:rsid w:val="000B45B7"/>
    <w:rsid w:val="003116E4"/>
    <w:rsid w:val="003C6939"/>
    <w:rsid w:val="00425A70"/>
    <w:rsid w:val="007D489C"/>
    <w:rsid w:val="007F49BC"/>
    <w:rsid w:val="008E6145"/>
    <w:rsid w:val="00C54F59"/>
    <w:rsid w:val="00FA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A7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semiHidden/>
    <w:unhideWhenUsed/>
    <w:qFormat/>
    <w:rsid w:val="00425A70"/>
  </w:style>
  <w:style w:type="character" w:customStyle="1" w:styleId="Char">
    <w:name w:val="Σώμα κειμένου Char"/>
    <w:basedOn w:val="a0"/>
    <w:link w:val="a3"/>
    <w:uiPriority w:val="1"/>
    <w:semiHidden/>
    <w:rsid w:val="00425A70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A7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semiHidden/>
    <w:unhideWhenUsed/>
    <w:qFormat/>
    <w:rsid w:val="00425A70"/>
  </w:style>
  <w:style w:type="character" w:customStyle="1" w:styleId="Char">
    <w:name w:val="Σώμα κειμένου Char"/>
    <w:basedOn w:val="a0"/>
    <w:link w:val="a3"/>
    <w:uiPriority w:val="1"/>
    <w:semiHidden/>
    <w:rsid w:val="00425A70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Sofia Tzima</cp:lastModifiedBy>
  <cp:revision>2</cp:revision>
  <dcterms:created xsi:type="dcterms:W3CDTF">2024-04-10T10:14:00Z</dcterms:created>
  <dcterms:modified xsi:type="dcterms:W3CDTF">2024-04-10T10:14:00Z</dcterms:modified>
</cp:coreProperties>
</file>