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B9BB5D8" w:rsidR="00322300" w:rsidRPr="001B10FD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B10FD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1B10FD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1B10FD" w:rsidRPr="001B10FD">
              <w:rPr>
                <w:rFonts w:ascii="Book Antiqua" w:hAnsi="Book Antiqua" w:cs="Arial"/>
                <w:sz w:val="20"/>
                <w:szCs w:val="20"/>
              </w:rPr>
              <w:t xml:space="preserve">με αριθ. </w:t>
            </w:r>
            <w:proofErr w:type="spellStart"/>
            <w:r w:rsidR="001B10FD" w:rsidRPr="001B10FD">
              <w:rPr>
                <w:rFonts w:ascii="Book Antiqua" w:hAnsi="Book Antiqua" w:cs="Arial"/>
                <w:sz w:val="20"/>
                <w:szCs w:val="20"/>
              </w:rPr>
              <w:t>πρωτ</w:t>
            </w:r>
            <w:proofErr w:type="spellEnd"/>
            <w:r w:rsidR="001B10FD" w:rsidRPr="001B10FD">
              <w:rPr>
                <w:rFonts w:ascii="Book Antiqua" w:hAnsi="Book Antiqua" w:cs="Arial"/>
                <w:sz w:val="20"/>
                <w:szCs w:val="20"/>
              </w:rPr>
              <w:t>. 45095/11.06.2024 Μελέτης της Δ/</w:t>
            </w:r>
            <w:proofErr w:type="spellStart"/>
            <w:r w:rsidR="001B10FD" w:rsidRPr="001B10FD">
              <w:rPr>
                <w:rFonts w:ascii="Book Antiqua" w:hAnsi="Book Antiqua" w:cs="Arial"/>
                <w:sz w:val="20"/>
                <w:szCs w:val="20"/>
              </w:rPr>
              <w:t>νσης</w:t>
            </w:r>
            <w:proofErr w:type="spellEnd"/>
            <w:r w:rsidR="001B10FD" w:rsidRPr="001B10FD">
              <w:rPr>
                <w:rFonts w:ascii="Book Antiqua" w:hAnsi="Book Antiqua" w:cs="Arial"/>
                <w:sz w:val="20"/>
                <w:szCs w:val="20"/>
              </w:rPr>
              <w:t xml:space="preserve"> Καθαριότητας &amp; Ανακύκλωσης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4F9C0BBD" w:rsidR="00322300" w:rsidRPr="001B10FD" w:rsidRDefault="00322300" w:rsidP="0032230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B10F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B10FD" w:rsidRPr="001B10FD">
              <w:rPr>
                <w:rFonts w:ascii="Book Antiqua" w:hAnsi="Book Antiqua" w:cs="Arial"/>
                <w:sz w:val="20"/>
                <w:szCs w:val="20"/>
              </w:rPr>
              <w:t>του Δήμου Χίου για την «Προμήθεια λιπαντικών έτους 2024»</w:t>
            </w:r>
            <w:r w:rsidR="007D2A29" w:rsidRPr="001B10FD">
              <w:rPr>
                <w:rFonts w:ascii="Book Antiqua" w:hAnsi="Book Antiqua" w:cs="Arial"/>
                <w:sz w:val="20"/>
                <w:szCs w:val="20"/>
              </w:rPr>
              <w:t>τους 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48BE0" w14:textId="77777777" w:rsidR="002041BD" w:rsidRDefault="002041BD">
      <w:r>
        <w:separator/>
      </w:r>
    </w:p>
  </w:endnote>
  <w:endnote w:type="continuationSeparator" w:id="0">
    <w:p w14:paraId="175F2B77" w14:textId="77777777" w:rsidR="002041BD" w:rsidRDefault="0020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94011" w14:textId="77777777" w:rsidR="002041BD" w:rsidRDefault="002041BD">
      <w:r>
        <w:separator/>
      </w:r>
    </w:p>
  </w:footnote>
  <w:footnote w:type="continuationSeparator" w:id="0">
    <w:p w14:paraId="40962C23" w14:textId="77777777" w:rsidR="002041BD" w:rsidRDefault="0020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21A96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B10FD"/>
    <w:rsid w:val="001C1280"/>
    <w:rsid w:val="002041BD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5472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36</cp:revision>
  <cp:lastPrinted>2023-05-15T05:57:00Z</cp:lastPrinted>
  <dcterms:created xsi:type="dcterms:W3CDTF">2021-01-25T09:17:00Z</dcterms:created>
  <dcterms:modified xsi:type="dcterms:W3CDTF">2024-07-09T05:32:00Z</dcterms:modified>
</cp:coreProperties>
</file>