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C17EB" w14:textId="77777777" w:rsidR="004C586F" w:rsidRPr="00260893" w:rsidRDefault="004C586F" w:rsidP="004C586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260893">
        <w:rPr>
          <w:rFonts w:ascii="Book Antiqua" w:hAnsi="Book Antiqua" w:cs="Cambria,Bold"/>
          <w:b/>
          <w:bCs/>
          <w:sz w:val="20"/>
          <w:szCs w:val="20"/>
          <w:u w:val="single"/>
        </w:rPr>
        <w:t>ΠΑΡΑΡΤΗΜΑ Δ</w:t>
      </w:r>
    </w:p>
    <w:p w14:paraId="02CE859D" w14:textId="77777777" w:rsidR="004C586F" w:rsidRPr="00260893" w:rsidRDefault="004C586F" w:rsidP="004C586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260893">
        <w:rPr>
          <w:rFonts w:ascii="Book Antiqua" w:hAnsi="Book Antiqua" w:cs="Cambria,Bold"/>
          <w:b/>
          <w:bCs/>
          <w:sz w:val="20"/>
          <w:szCs w:val="20"/>
          <w:u w:val="single"/>
        </w:rPr>
        <w:t>ΦΥΛΛΟ ΣΥΜΜΟΡΦΩΣΗΣ</w:t>
      </w:r>
    </w:p>
    <w:p w14:paraId="47E89973" w14:textId="77777777" w:rsidR="004C586F" w:rsidRPr="008B682D" w:rsidRDefault="004C586F" w:rsidP="004C586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260893">
        <w:rPr>
          <w:rFonts w:ascii="Book Antiqua" w:hAnsi="Book Antiqua" w:cs="Cambria,Bold"/>
          <w:b/>
          <w:bCs/>
          <w:sz w:val="20"/>
          <w:szCs w:val="20"/>
          <w:u w:val="single"/>
        </w:rPr>
        <w:t>ΜΕ ΤΙΣ ΕΝΙΑΙΕΣ ΤΕΧΝΙΚΕΣ ΠΡΟΔΙΑΓΡΑΦΕΣ ΓΙΑ ΦΩΤΟΑΝΤΙΓΡΑΦΙΚΟ ΧΑΡΤΙ Α4 ΑΠΟ ΠΑΡΘΕΝΕΣ ΊΝΕΣ ΝΟΜΙΜΗΣ ΣΥΓΚΟΜΙΔΗΣ</w:t>
      </w:r>
    </w:p>
    <w:tbl>
      <w:tblPr>
        <w:tblStyle w:val="TableNormal1"/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68"/>
        <w:gridCol w:w="1357"/>
        <w:gridCol w:w="1586"/>
      </w:tblGrid>
      <w:tr w:rsidR="004C586F" w:rsidRPr="00B615F6" w14:paraId="5AF41C21" w14:textId="77777777" w:rsidTr="00390655">
        <w:trPr>
          <w:trHeight w:val="412"/>
          <w:jc w:val="center"/>
        </w:trPr>
        <w:tc>
          <w:tcPr>
            <w:tcW w:w="5871" w:type="dxa"/>
            <w:shd w:val="clear" w:color="auto" w:fill="BDBDBD"/>
            <w:vAlign w:val="center"/>
          </w:tcPr>
          <w:p w14:paraId="41539A36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ΠΕΡΙΓΡΑΦΗ</w:t>
            </w:r>
          </w:p>
        </w:tc>
        <w:tc>
          <w:tcPr>
            <w:tcW w:w="1268" w:type="dxa"/>
            <w:shd w:val="clear" w:color="auto" w:fill="BDBDBD"/>
            <w:vAlign w:val="center"/>
          </w:tcPr>
          <w:p w14:paraId="3F4FD465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ΑΠΑΙΤΗΣΗ</w:t>
            </w:r>
          </w:p>
        </w:tc>
        <w:tc>
          <w:tcPr>
            <w:tcW w:w="1357" w:type="dxa"/>
            <w:shd w:val="clear" w:color="auto" w:fill="BDBDBD"/>
            <w:vAlign w:val="center"/>
          </w:tcPr>
          <w:p w14:paraId="74940B2B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ΑΠΑΝΤΗΣΗ</w:t>
            </w:r>
          </w:p>
        </w:tc>
        <w:tc>
          <w:tcPr>
            <w:tcW w:w="1586" w:type="dxa"/>
            <w:shd w:val="clear" w:color="auto" w:fill="BDBDBD"/>
            <w:vAlign w:val="center"/>
          </w:tcPr>
          <w:p w14:paraId="6E7D60B6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ΠΑΡΑΠΟΜΠΗ</w:t>
            </w:r>
          </w:p>
        </w:tc>
      </w:tr>
      <w:tr w:rsidR="004C586F" w:rsidRPr="00B615F6" w14:paraId="4B90F303" w14:textId="77777777" w:rsidTr="00390655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61E7FB1F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Α.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ΓΕΝΙΚΑ</w:t>
            </w:r>
            <w:r w:rsidRPr="00B615F6">
              <w:rPr>
                <w:rFonts w:ascii="Book Antiqua" w:eastAsia="Calibri" w:hAnsi="Book Antiqua" w:cs="Calibri"/>
                <w:b/>
                <w:spacing w:val="-9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14:paraId="1B99CC0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7633D98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3E2C7BA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3B97910" w14:textId="77777777" w:rsidTr="004C586F">
        <w:trPr>
          <w:trHeight w:val="172"/>
          <w:jc w:val="center"/>
        </w:trPr>
        <w:tc>
          <w:tcPr>
            <w:tcW w:w="5871" w:type="dxa"/>
          </w:tcPr>
          <w:p w14:paraId="12C79428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Α1. Το φωτοαντιγραφικό χαρτί Α4 θα πρέπει να είναι κατάλληλο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τύπους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μηχανημάτων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εκτυπωτών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Laser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και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Inkjet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14:paraId="0D8B82C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3C23A66A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EB3FFD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A6B5C1D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6ED9AC36" w14:textId="77777777" w:rsidTr="00390655">
        <w:trPr>
          <w:trHeight w:val="54"/>
          <w:jc w:val="center"/>
        </w:trPr>
        <w:tc>
          <w:tcPr>
            <w:tcW w:w="5871" w:type="dxa"/>
          </w:tcPr>
          <w:p w14:paraId="1D661AF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Α2.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κατάλληλο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απευθείας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πρωτοτύπου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όψεις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του.</w:t>
            </w:r>
          </w:p>
        </w:tc>
        <w:tc>
          <w:tcPr>
            <w:tcW w:w="1268" w:type="dxa"/>
            <w:vAlign w:val="center"/>
          </w:tcPr>
          <w:p w14:paraId="7124C8B2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B344E8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0B4457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AA55871" w14:textId="77777777" w:rsidTr="00390655">
        <w:trPr>
          <w:trHeight w:val="104"/>
          <w:jc w:val="center"/>
        </w:trPr>
        <w:tc>
          <w:tcPr>
            <w:tcW w:w="5871" w:type="dxa"/>
          </w:tcPr>
          <w:p w14:paraId="2FB0867C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Α3. Το φωτοαντιγραφικό χαρτί Α4 δεν πρέπει να επηρεάζεται από 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μεγάλο διάστημα αποθήκευσης, κάτω από τις συνήθεις κλιματολογικές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συνθήκες.</w:t>
            </w:r>
          </w:p>
        </w:tc>
        <w:tc>
          <w:tcPr>
            <w:tcW w:w="1268" w:type="dxa"/>
          </w:tcPr>
          <w:p w14:paraId="2224080F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B55E617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968D48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5AD0BA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EE3F53B" w14:textId="77777777" w:rsidTr="00390655">
        <w:trPr>
          <w:trHeight w:val="47"/>
          <w:jc w:val="center"/>
        </w:trPr>
        <w:tc>
          <w:tcPr>
            <w:tcW w:w="5871" w:type="dxa"/>
          </w:tcPr>
          <w:p w14:paraId="243EBF2B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4. Το φωτοαντιγραφικό χαρτί Α4 πρέπει να παράγεται σε 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διαθέτουν πιστοποιητικό περιβαλλοντικής διαχείρισης σύμφωνα 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πρότυπο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ισοδύναμο.</w:t>
            </w:r>
          </w:p>
        </w:tc>
        <w:tc>
          <w:tcPr>
            <w:tcW w:w="1268" w:type="dxa"/>
          </w:tcPr>
          <w:p w14:paraId="16389F7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54AD068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7229EB6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4D382B5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4FD4759E" w14:textId="77777777" w:rsidTr="00390655">
        <w:trPr>
          <w:trHeight w:val="222"/>
          <w:jc w:val="center"/>
        </w:trPr>
        <w:tc>
          <w:tcPr>
            <w:tcW w:w="5871" w:type="dxa"/>
          </w:tcPr>
          <w:p w14:paraId="0A43DAF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5. Το φωτοαντιγραφικό χαρτί Α4 θα πρέπει να προέρχεται 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παρθένεςίνες</w:t>
            </w:r>
            <w:proofErr w:type="spellEnd"/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προερχόμενες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πηγές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νόμιμης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συγκομιδής.</w:t>
            </w:r>
          </w:p>
        </w:tc>
        <w:tc>
          <w:tcPr>
            <w:tcW w:w="1268" w:type="dxa"/>
          </w:tcPr>
          <w:p w14:paraId="6833D306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7338E35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FE358D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1678729A" w14:textId="77777777" w:rsidTr="00390655">
        <w:trPr>
          <w:trHeight w:val="47"/>
          <w:jc w:val="center"/>
        </w:trPr>
        <w:tc>
          <w:tcPr>
            <w:tcW w:w="5871" w:type="dxa"/>
          </w:tcPr>
          <w:p w14:paraId="24B100BF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6. Το φωτοαντιγραφικό χαρτί Α4 πρέπει να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τουλάχιστον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χωρίς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χλώριο στο αρχικό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ECF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-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Elemental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14:paraId="35766AC4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AEAB0B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889B88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50F6B2EB" w14:textId="77777777" w:rsidTr="00390655">
        <w:trPr>
          <w:trHeight w:val="47"/>
          <w:jc w:val="center"/>
        </w:trPr>
        <w:tc>
          <w:tcPr>
            <w:tcW w:w="5871" w:type="dxa"/>
          </w:tcPr>
          <w:p w14:paraId="25D13ED6" w14:textId="77777777" w:rsidR="004C586F" w:rsidRPr="00D16C12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Α7.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παραδίδεται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λευκά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ορθογωνισμένα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 διαστάσεων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παρ.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Β.1.</w:t>
            </w:r>
          </w:p>
        </w:tc>
        <w:tc>
          <w:tcPr>
            <w:tcW w:w="1268" w:type="dxa"/>
          </w:tcPr>
          <w:p w14:paraId="676456C1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F61211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C3FA70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9EF8F83" w14:textId="77777777" w:rsidTr="00390655">
        <w:trPr>
          <w:trHeight w:val="47"/>
          <w:jc w:val="center"/>
        </w:trPr>
        <w:tc>
          <w:tcPr>
            <w:tcW w:w="5871" w:type="dxa"/>
          </w:tcPr>
          <w:p w14:paraId="233ACE3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Α8.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Στην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δηλώνεται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2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χρόνος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παράδοσης,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οριζόμενα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διακήρυξη.</w:t>
            </w:r>
          </w:p>
        </w:tc>
        <w:tc>
          <w:tcPr>
            <w:tcW w:w="1268" w:type="dxa"/>
          </w:tcPr>
          <w:p w14:paraId="2206F771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04F788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3CEA72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16E6134F" w14:textId="77777777" w:rsidTr="00390655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66615E9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Β.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ΕΙΔΙΚΑ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14:paraId="407734F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3836CE6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299A136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CA3D34A" w14:textId="77777777" w:rsidTr="00390655">
        <w:trPr>
          <w:trHeight w:val="47"/>
          <w:jc w:val="center"/>
        </w:trPr>
        <w:tc>
          <w:tcPr>
            <w:tcW w:w="5871" w:type="dxa"/>
          </w:tcPr>
          <w:p w14:paraId="137F717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έχει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21,0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x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29,7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</w:p>
          <w:p w14:paraId="1B311C8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(ΕΝ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20216)</w:t>
            </w:r>
          </w:p>
        </w:tc>
        <w:tc>
          <w:tcPr>
            <w:tcW w:w="1268" w:type="dxa"/>
          </w:tcPr>
          <w:p w14:paraId="461F49C5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95DDA4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08C2CE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52282185" w14:textId="77777777" w:rsidTr="00390655">
        <w:trPr>
          <w:trHeight w:val="47"/>
          <w:jc w:val="center"/>
        </w:trPr>
        <w:tc>
          <w:tcPr>
            <w:tcW w:w="5871" w:type="dxa"/>
          </w:tcPr>
          <w:p w14:paraId="33EDA64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Β2.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τέφρα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</w:t>
            </w:r>
            <w:r w:rsidRPr="00B615F6">
              <w:rPr>
                <w:rFonts w:ascii="Book Antiqua" w:eastAsia="Calibri" w:hAnsi="Book Antiqua" w:cs="Calibri"/>
                <w:spacing w:val="4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17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2144)</w:t>
            </w:r>
          </w:p>
        </w:tc>
        <w:tc>
          <w:tcPr>
            <w:tcW w:w="1268" w:type="dxa"/>
          </w:tcPr>
          <w:p w14:paraId="3F100CDD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5CA60C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FEFEB7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60D81C09" w14:textId="77777777" w:rsidTr="00390655">
        <w:trPr>
          <w:trHeight w:val="47"/>
          <w:jc w:val="center"/>
        </w:trPr>
        <w:tc>
          <w:tcPr>
            <w:tcW w:w="5871" w:type="dxa"/>
          </w:tcPr>
          <w:p w14:paraId="689AD27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Β3.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3,5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%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proofErr w:type="spellEnd"/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έως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5,5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proofErr w:type="spellEnd"/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EN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20287)</w:t>
            </w:r>
          </w:p>
        </w:tc>
        <w:tc>
          <w:tcPr>
            <w:tcW w:w="1268" w:type="dxa"/>
          </w:tcPr>
          <w:p w14:paraId="168A0A30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8B581D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642197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5AED5D33" w14:textId="77777777" w:rsidTr="00390655">
        <w:trPr>
          <w:trHeight w:val="47"/>
          <w:jc w:val="center"/>
        </w:trPr>
        <w:tc>
          <w:tcPr>
            <w:tcW w:w="5871" w:type="dxa"/>
          </w:tcPr>
          <w:p w14:paraId="5DB86075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Β4.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proofErr w:type="gram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80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gr/m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4%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 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536)</w:t>
            </w:r>
          </w:p>
        </w:tc>
        <w:tc>
          <w:tcPr>
            <w:tcW w:w="1268" w:type="dxa"/>
          </w:tcPr>
          <w:p w14:paraId="05594485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CA657E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4869ACC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1645D15F" w14:textId="77777777" w:rsidTr="00390655">
        <w:trPr>
          <w:trHeight w:val="47"/>
          <w:jc w:val="center"/>
        </w:trPr>
        <w:tc>
          <w:tcPr>
            <w:tcW w:w="5871" w:type="dxa"/>
          </w:tcPr>
          <w:p w14:paraId="5F1D463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Β5.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Πάχος</w:t>
            </w:r>
            <w:proofErr w:type="spellEnd"/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proofErr w:type="gram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μm</w:t>
            </w:r>
            <w:proofErr w:type="spellEnd"/>
            <w:r w:rsidRPr="00B615F6">
              <w:rPr>
                <w:rFonts w:ascii="Book Antiqua" w:eastAsia="Calibri" w:hAnsi="Book Antiqua" w:cs="Calibri"/>
                <w:spacing w:val="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(ΕΝ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20534)</w:t>
            </w:r>
          </w:p>
        </w:tc>
        <w:tc>
          <w:tcPr>
            <w:tcW w:w="1268" w:type="dxa"/>
          </w:tcPr>
          <w:p w14:paraId="011C94C4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083C75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A825D6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3296BEDF" w14:textId="77777777" w:rsidTr="00390655">
        <w:trPr>
          <w:trHeight w:val="47"/>
          <w:jc w:val="center"/>
        </w:trPr>
        <w:tc>
          <w:tcPr>
            <w:tcW w:w="5871" w:type="dxa"/>
          </w:tcPr>
          <w:p w14:paraId="0F7DEFA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Β6.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Κοπής: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 αποδεκτό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ακμή.</w:t>
            </w:r>
          </w:p>
        </w:tc>
        <w:tc>
          <w:tcPr>
            <w:tcW w:w="1268" w:type="dxa"/>
          </w:tcPr>
          <w:p w14:paraId="6D5F6761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00DD74C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E09372F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18B4F40F" w14:textId="77777777" w:rsidTr="00390655">
        <w:trPr>
          <w:trHeight w:val="47"/>
          <w:jc w:val="center"/>
        </w:trPr>
        <w:tc>
          <w:tcPr>
            <w:tcW w:w="5871" w:type="dxa"/>
          </w:tcPr>
          <w:p w14:paraId="5C254C5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Β7.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χνούδιασμα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(Ι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3783)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4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ηλεκτρικό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μοντέλο: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≥1,2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</w:p>
        </w:tc>
        <w:tc>
          <w:tcPr>
            <w:tcW w:w="1268" w:type="dxa"/>
          </w:tcPr>
          <w:p w14:paraId="1DEEDC48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F8589D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10645E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65FCF5C7" w14:textId="77777777" w:rsidTr="00390655">
        <w:trPr>
          <w:trHeight w:val="47"/>
          <w:jc w:val="center"/>
        </w:trPr>
        <w:tc>
          <w:tcPr>
            <w:tcW w:w="5871" w:type="dxa"/>
          </w:tcPr>
          <w:p w14:paraId="7103930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Β8.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Αδιαφάνεια: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85%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2471)</w:t>
            </w:r>
          </w:p>
        </w:tc>
        <w:tc>
          <w:tcPr>
            <w:tcW w:w="1268" w:type="dxa"/>
          </w:tcPr>
          <w:p w14:paraId="312C5A7F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D9883C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F04CB6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3DF293F9" w14:textId="77777777" w:rsidTr="00390655">
        <w:trPr>
          <w:trHeight w:val="47"/>
          <w:jc w:val="center"/>
        </w:trPr>
        <w:tc>
          <w:tcPr>
            <w:tcW w:w="5871" w:type="dxa"/>
          </w:tcPr>
          <w:p w14:paraId="346DC3B0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Β9. Λευκότητα: Μεγαλύτερη από 85% (Α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ΤΜ Ε 313) 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CIE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μεγαλύτερη από 140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11475) ή μεγαλύτερη από 120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11476).</w:t>
            </w:r>
          </w:p>
        </w:tc>
        <w:tc>
          <w:tcPr>
            <w:tcW w:w="1268" w:type="dxa"/>
          </w:tcPr>
          <w:p w14:paraId="71F8FC18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77EC17A8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7547A7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EEA4F5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3BBA54C8" w14:textId="77777777" w:rsidTr="00390655">
        <w:trPr>
          <w:trHeight w:val="138"/>
          <w:jc w:val="center"/>
        </w:trPr>
        <w:tc>
          <w:tcPr>
            <w:tcW w:w="5871" w:type="dxa"/>
          </w:tcPr>
          <w:p w14:paraId="1E23895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Β10.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Λαμπρότητα: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90%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2470-1)</w:t>
            </w:r>
            <w:r w:rsidRPr="00B615F6">
              <w:rPr>
                <w:rFonts w:ascii="Book Antiqua" w:eastAsia="Calibri" w:hAnsi="Book Antiqua" w:cs="Calibri"/>
                <w:spacing w:val="1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95%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2470-2).</w:t>
            </w:r>
          </w:p>
        </w:tc>
        <w:tc>
          <w:tcPr>
            <w:tcW w:w="1268" w:type="dxa"/>
          </w:tcPr>
          <w:p w14:paraId="54592FFD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7C92E52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A6D3C98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4D188BF7" w14:textId="77777777" w:rsidTr="00390655">
        <w:trPr>
          <w:trHeight w:val="47"/>
          <w:jc w:val="center"/>
        </w:trPr>
        <w:tc>
          <w:tcPr>
            <w:tcW w:w="5871" w:type="dxa"/>
          </w:tcPr>
          <w:p w14:paraId="76535405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Β11.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Επιφανειακή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τραχύτητα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Bendtsen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130 -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330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min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8791-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2)</w:t>
            </w:r>
          </w:p>
        </w:tc>
        <w:tc>
          <w:tcPr>
            <w:tcW w:w="1268" w:type="dxa"/>
          </w:tcPr>
          <w:p w14:paraId="75CB3C13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0CC934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33AAD5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4AF0A13" w14:textId="77777777" w:rsidTr="00390655">
        <w:trPr>
          <w:trHeight w:val="47"/>
          <w:jc w:val="center"/>
        </w:trPr>
        <w:tc>
          <w:tcPr>
            <w:tcW w:w="5871" w:type="dxa"/>
            <w:tcBorders>
              <w:bottom w:val="single" w:sz="6" w:space="0" w:color="000000"/>
            </w:tcBorders>
          </w:tcPr>
          <w:p w14:paraId="41BE66C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Β12.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στον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εφελκυσμό: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</w:t>
            </w:r>
            <w:r w:rsidRPr="00B615F6">
              <w:rPr>
                <w:rFonts w:ascii="Book Antiqua" w:eastAsia="Calibri" w:hAnsi="Book Antiqua" w:cs="Calibri"/>
                <w:spacing w:val="4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3,8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kN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1924-2)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40790D1F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bottom w:val="single" w:sz="6" w:space="0" w:color="000000"/>
            </w:tcBorders>
          </w:tcPr>
          <w:p w14:paraId="7EF946A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14:paraId="3C17B60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3E1B207F" w14:textId="77777777" w:rsidTr="00390655">
        <w:trPr>
          <w:trHeight w:val="42"/>
          <w:jc w:val="center"/>
        </w:trPr>
        <w:tc>
          <w:tcPr>
            <w:tcW w:w="5871" w:type="dxa"/>
            <w:tcBorders>
              <w:top w:val="single" w:sz="6" w:space="0" w:color="000000"/>
            </w:tcBorders>
          </w:tcPr>
          <w:p w14:paraId="7A226B7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Β13.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Κατεύθυνση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ινών: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Παράλληλη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</w:t>
            </w:r>
            <w:r w:rsidRPr="00B615F6">
              <w:rPr>
                <w:rFonts w:ascii="Book Antiqua" w:eastAsia="Calibri" w:hAnsi="Book Antiqua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διάσταση</w:t>
            </w:r>
          </w:p>
          <w:p w14:paraId="1580C7A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644)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087870BF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top w:val="single" w:sz="6" w:space="0" w:color="000000"/>
            </w:tcBorders>
          </w:tcPr>
          <w:p w14:paraId="0F89F468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3A71E2E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3D33E5F" w14:textId="77777777" w:rsidTr="00390655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14:paraId="31BA7AC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Γ. ΣΥΣΚΕΥΑΣΙΑ</w:t>
            </w:r>
          </w:p>
        </w:tc>
        <w:tc>
          <w:tcPr>
            <w:tcW w:w="1268" w:type="dxa"/>
            <w:shd w:val="clear" w:color="auto" w:fill="D9D9D9"/>
          </w:tcPr>
          <w:p w14:paraId="5A0531E8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145876A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20CD0205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10AC9CC" w14:textId="77777777" w:rsidTr="00390655">
        <w:trPr>
          <w:trHeight w:val="720"/>
          <w:jc w:val="center"/>
        </w:trPr>
        <w:tc>
          <w:tcPr>
            <w:tcW w:w="5871" w:type="dxa"/>
          </w:tcPr>
          <w:p w14:paraId="0A0CCA6F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 των 500 φύλλων ακριβώς, οι οποίες δεν πρέπει να περιέχουν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σκισμένα,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τσαλακωμένα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άλλων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διαστάσεων ή άλλης κατηγορίας χαρτιού). 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>ανάδοχος αναλαμβάνει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υποχρέωση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αντικαταστήσει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βρεθούν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χρησιμοποίησης.</w:t>
            </w:r>
          </w:p>
        </w:tc>
        <w:tc>
          <w:tcPr>
            <w:tcW w:w="1268" w:type="dxa"/>
          </w:tcPr>
          <w:p w14:paraId="27BECAFC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D7DE40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41A219D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2C62E84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07F3368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87F91D8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9D33AF7" w14:textId="77777777" w:rsidTr="00390655">
        <w:trPr>
          <w:trHeight w:val="611"/>
          <w:jc w:val="center"/>
        </w:trPr>
        <w:tc>
          <w:tcPr>
            <w:tcW w:w="5871" w:type="dxa"/>
          </w:tcPr>
          <w:p w14:paraId="45EC8CDC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περιτυλιγμένες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αδιάβροχο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(πλαστικοποιημένο ή κερωμένο χαρτί, εξωτερικά ή εσωτερικά), για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προφύλαξη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περιβάλλοντος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οποίο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πέντε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(5)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αυτές.</w:t>
            </w:r>
          </w:p>
        </w:tc>
        <w:tc>
          <w:tcPr>
            <w:tcW w:w="1268" w:type="dxa"/>
          </w:tcPr>
          <w:p w14:paraId="1EE4ABD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45A026E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C0030D3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E5DD32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079C04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EF27E88" w14:textId="77777777" w:rsidTr="00390655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14:paraId="2789EC4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Δ.</w:t>
            </w:r>
            <w:r w:rsidRPr="00B615F6">
              <w:rPr>
                <w:rFonts w:ascii="Book Antiqua" w:eastAsia="Calibri" w:hAnsi="Book Antiqua" w:cs="Calibri"/>
                <w:b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ΕΠΙΣΗΜΑΝΣΕΙΣ</w:t>
            </w:r>
          </w:p>
        </w:tc>
        <w:tc>
          <w:tcPr>
            <w:tcW w:w="1268" w:type="dxa"/>
            <w:shd w:val="clear" w:color="auto" w:fill="D9D9D9"/>
          </w:tcPr>
          <w:p w14:paraId="713A0B6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5AD43D5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1B41309C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58A3D19A" w14:textId="77777777" w:rsidTr="00390655">
        <w:trPr>
          <w:trHeight w:val="1486"/>
          <w:jc w:val="center"/>
        </w:trPr>
        <w:tc>
          <w:tcPr>
            <w:tcW w:w="5871" w:type="dxa"/>
          </w:tcPr>
          <w:p w14:paraId="27ECE12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Δ1.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περιτύλιγμα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δεσμίδας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ευκρινή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ανεξίτηλο:</w:t>
            </w:r>
          </w:p>
          <w:p w14:paraId="458756E9" w14:textId="77777777" w:rsidR="004C586F" w:rsidRPr="00B615F6" w:rsidRDefault="004C586F" w:rsidP="004C58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επ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ωνυμί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proofErr w:type="spellEnd"/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ροϊόντος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14:paraId="741E0122" w14:textId="77777777" w:rsidR="004C586F" w:rsidRPr="00B615F6" w:rsidRDefault="004C586F" w:rsidP="004C586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(Α4).</w:t>
            </w:r>
          </w:p>
          <w:p w14:paraId="3E1E630C" w14:textId="77777777" w:rsidR="004C586F" w:rsidRPr="00B615F6" w:rsidRDefault="004C586F" w:rsidP="004C586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ριθμός</w:t>
            </w:r>
            <w:proofErr w:type="spellEnd"/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των</w:t>
            </w:r>
            <w:proofErr w:type="spellEnd"/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φύλλων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14:paraId="2ECA9A34" w14:textId="77777777" w:rsidR="004C586F" w:rsidRPr="00B615F6" w:rsidRDefault="004C586F" w:rsidP="004C586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(g/m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).</w:t>
            </w:r>
          </w:p>
          <w:p w14:paraId="2D8A8460" w14:textId="77777777" w:rsidR="004C586F" w:rsidRPr="00B615F6" w:rsidRDefault="004C586F" w:rsidP="004C586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λογότυπο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όταν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14:paraId="3605154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7C0E9D7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7BC839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76107D09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7199ABE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F6534B5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D5BB511" w14:textId="77777777" w:rsidTr="00390655">
        <w:trPr>
          <w:trHeight w:val="932"/>
          <w:jc w:val="center"/>
        </w:trPr>
        <w:tc>
          <w:tcPr>
            <w:tcW w:w="5871" w:type="dxa"/>
          </w:tcPr>
          <w:p w14:paraId="1FACF69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ακόλουθες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ενδείξεις:</w:t>
            </w:r>
          </w:p>
          <w:p w14:paraId="497C92B6" w14:textId="77777777" w:rsidR="004C586F" w:rsidRPr="00D16C12" w:rsidRDefault="004C586F" w:rsidP="004C586F">
            <w:pPr>
              <w:pStyle w:val="a6"/>
              <w:numPr>
                <w:ilvl w:val="0"/>
                <w:numId w:val="1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επ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ωνυμί</w:t>
            </w:r>
            <w:proofErr w:type="spellEnd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proofErr w:type="spellEnd"/>
            <w:r w:rsidRPr="00D16C12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π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ροϊόντος</w:t>
            </w:r>
            <w:proofErr w:type="spellEnd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14:paraId="4B152F20" w14:textId="77777777" w:rsidR="004C586F" w:rsidRPr="00D16C12" w:rsidRDefault="004C586F" w:rsidP="004C586F">
            <w:pPr>
              <w:pStyle w:val="a6"/>
              <w:numPr>
                <w:ilvl w:val="0"/>
                <w:numId w:val="1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είδος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D16C12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(για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παράδειγμα: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Α4,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21,0</w:t>
            </w:r>
            <w:r w:rsidRPr="00D16C12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cmx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29,7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  <w:p w14:paraId="06BDC4C2" w14:textId="77777777" w:rsidR="004C586F" w:rsidRPr="00D16C12" w:rsidRDefault="004C586F" w:rsidP="004C586F">
            <w:pPr>
              <w:pStyle w:val="a6"/>
              <w:numPr>
                <w:ilvl w:val="0"/>
                <w:numId w:val="1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αριθμός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D16C12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συνολικών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περιέχει.</w:t>
            </w:r>
          </w:p>
        </w:tc>
        <w:tc>
          <w:tcPr>
            <w:tcW w:w="1268" w:type="dxa"/>
          </w:tcPr>
          <w:p w14:paraId="3931E9B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4ADF136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AF72F2D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27D9C15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7DBFBE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5B2009F0" w14:textId="77777777" w:rsidTr="00390655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423E397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Ε.</w:t>
            </w:r>
            <w:r w:rsidRPr="00B615F6">
              <w:rPr>
                <w:rFonts w:ascii="Book Antiqua" w:eastAsia="Calibri" w:hAnsi="Book Antiqua" w:cs="Calibri"/>
                <w:b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ΔΙΕΝΕΡΓΟΥΜΕΝΟΙ</w:t>
            </w:r>
            <w:r w:rsidRPr="00B615F6">
              <w:rPr>
                <w:rFonts w:ascii="Book Antiqua" w:eastAsia="Calibri" w:hAnsi="Book Antiqua" w:cs="Calibri"/>
                <w:b/>
                <w:spacing w:val="-1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ΕΛΕΓΧΟΙ</w:t>
            </w:r>
          </w:p>
        </w:tc>
        <w:tc>
          <w:tcPr>
            <w:tcW w:w="1268" w:type="dxa"/>
            <w:shd w:val="clear" w:color="auto" w:fill="D9D9D9"/>
          </w:tcPr>
          <w:p w14:paraId="682EB66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317C3FD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21C69A7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69D07FFB" w14:textId="77777777" w:rsidTr="00390655">
        <w:trPr>
          <w:trHeight w:val="47"/>
          <w:jc w:val="center"/>
        </w:trPr>
        <w:tc>
          <w:tcPr>
            <w:tcW w:w="5871" w:type="dxa"/>
          </w:tcPr>
          <w:p w14:paraId="772A260F" w14:textId="77777777" w:rsidR="004C586F" w:rsidRPr="00D16C12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Ε1.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 xml:space="preserve">Μακροσκοπικός Έλεγχος: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Επιτροπή Παραλαβής δύναται να ελέγξει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τυχαία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αντιπροσωπευτικά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ποσοστό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2%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παραδοθείσας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ποσότητας (στην πλησιέστερη ακέραια μονάδα και όχι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λιγότερο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εξακρίβωση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παραδοθέντος</w:t>
            </w:r>
            <w:proofErr w:type="spellEnd"/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απαιτήσεις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παραγράφων</w:t>
            </w:r>
            <w:r w:rsidRPr="00B615F6">
              <w:rPr>
                <w:rFonts w:ascii="Book Antiqua" w:eastAsia="Calibri" w:hAnsi="Book Antiqua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Α7,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Γ1,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Γ2,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</w:p>
        </w:tc>
        <w:tc>
          <w:tcPr>
            <w:tcW w:w="1268" w:type="dxa"/>
          </w:tcPr>
          <w:p w14:paraId="2703008A" w14:textId="77777777" w:rsidR="004C586F" w:rsidRPr="00D16C12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393887F9" w14:textId="77777777" w:rsidR="004C586F" w:rsidRPr="00D16C12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48C52D21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F61246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CBD6B7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36013CB5" w14:textId="77777777" w:rsidTr="00390655">
        <w:trPr>
          <w:trHeight w:val="647"/>
          <w:jc w:val="center"/>
        </w:trPr>
        <w:tc>
          <w:tcPr>
            <w:tcW w:w="5871" w:type="dxa"/>
          </w:tcPr>
          <w:p w14:paraId="7ECAB285" w14:textId="77777777" w:rsidR="004C586F" w:rsidRPr="00D16C12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Πρακτική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δοκιμασία: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Επιτροπή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Μακροσκοπικού Ελέγχου (παρ. Ε1) και σε αριθμό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 που καθορίζει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ίδια δύναται να διενεργήσει πρακτική δοκιμασία σε φωτοαντιγραφικά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μηχανήματα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φορέα,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διαπιστωθεί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αποδοτικότητα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2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λειτουργικότητα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25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εκτύπωση.</w:t>
            </w:r>
          </w:p>
        </w:tc>
        <w:tc>
          <w:tcPr>
            <w:tcW w:w="1268" w:type="dxa"/>
          </w:tcPr>
          <w:p w14:paraId="412F9F90" w14:textId="77777777" w:rsidR="004C586F" w:rsidRPr="00D16C12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B092BE8" w14:textId="77777777" w:rsidR="004C586F" w:rsidRPr="00D16C12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9E63FE5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2DFB2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C08BB2B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1A35341" w14:textId="77777777" w:rsidTr="00390655">
        <w:trPr>
          <w:trHeight w:val="410"/>
          <w:jc w:val="center"/>
        </w:trPr>
        <w:tc>
          <w:tcPr>
            <w:tcW w:w="5871" w:type="dxa"/>
            <w:shd w:val="clear" w:color="auto" w:fill="D9D9D9"/>
          </w:tcPr>
          <w:p w14:paraId="6882CEA8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ΣΤ.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ΥΠΟΧΡΕΩΣΕΙΣ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ΠΡΟΜΗΘΕΥΤΩΝ</w:t>
            </w:r>
          </w:p>
        </w:tc>
        <w:tc>
          <w:tcPr>
            <w:tcW w:w="1268" w:type="dxa"/>
            <w:shd w:val="clear" w:color="auto" w:fill="D9D9D9"/>
          </w:tcPr>
          <w:p w14:paraId="7D3EFA3D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7412F5FC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1673C04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BD35888" w14:textId="77777777" w:rsidTr="00390655">
        <w:trPr>
          <w:trHeight w:val="230"/>
          <w:jc w:val="center"/>
        </w:trPr>
        <w:tc>
          <w:tcPr>
            <w:tcW w:w="5871" w:type="dxa"/>
          </w:tcPr>
          <w:p w14:paraId="21BDD60F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απαντώνται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παράγραφοι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όροι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προδιαγραφών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 αντίστοιχες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παραπομπές.</w:t>
            </w:r>
          </w:p>
        </w:tc>
        <w:tc>
          <w:tcPr>
            <w:tcW w:w="1268" w:type="dxa"/>
          </w:tcPr>
          <w:p w14:paraId="0AC9B13A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76A0C540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0BC178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ADF191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5D00B91" w14:textId="77777777" w:rsidTr="00390655">
        <w:trPr>
          <w:trHeight w:val="47"/>
          <w:jc w:val="center"/>
        </w:trPr>
        <w:tc>
          <w:tcPr>
            <w:tcW w:w="5871" w:type="dxa"/>
          </w:tcPr>
          <w:p w14:paraId="75F841EE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 να υποβάλει υπεύθυνη δήλωση, στην οποία να δηλώνει 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κατασκευαστές,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εγκατάστασής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τους.</w:t>
            </w:r>
          </w:p>
        </w:tc>
        <w:tc>
          <w:tcPr>
            <w:tcW w:w="1268" w:type="dxa"/>
          </w:tcPr>
          <w:p w14:paraId="5006304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8773EDB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1B32556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40AC1C8C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6E4B65AE" w14:textId="77777777" w:rsidTr="00390655">
        <w:trPr>
          <w:trHeight w:val="595"/>
          <w:jc w:val="center"/>
        </w:trPr>
        <w:tc>
          <w:tcPr>
            <w:tcW w:w="5871" w:type="dxa"/>
          </w:tcPr>
          <w:p w14:paraId="395871F3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ΣΤ3.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περιβαλλοντικής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διαχείρισης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πρότυπο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εργοστασίου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χαρτιού.</w:t>
            </w:r>
          </w:p>
          <w:p w14:paraId="11183A91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παραπάνω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αποτελούν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απαίτηση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Α.4.</w:t>
            </w:r>
          </w:p>
        </w:tc>
        <w:tc>
          <w:tcPr>
            <w:tcW w:w="1268" w:type="dxa"/>
          </w:tcPr>
          <w:p w14:paraId="698B847F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2866E25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0E05F428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15746020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C986AF1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231AC63D" w14:textId="77777777" w:rsidTr="00390655">
        <w:trPr>
          <w:trHeight w:val="132"/>
          <w:jc w:val="center"/>
        </w:trPr>
        <w:tc>
          <w:tcPr>
            <w:tcW w:w="5871" w:type="dxa"/>
          </w:tcPr>
          <w:p w14:paraId="5D88C503" w14:textId="77777777" w:rsidR="004C586F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ΣΤ4. Για την συμμόρφωση με την απαίτηση Α.5.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διαδικασιών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σύνδεσης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πρώτης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ύλης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chain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of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custody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4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ίνες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ξύλου ή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 άλλο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αποδεικτικό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μέσο.</w:t>
            </w:r>
          </w:p>
          <w:p w14:paraId="62FAE738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>Εάν το ξύλο προέρχεται από χώρα η οποία έχει υπογράψει εθελοντική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 εταιρικής σχέσης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VPA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με την ΕΕ, ο προμηθευτής πρέπει 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άδεια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FLEGT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απόδειξη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νομιμότητας.</w:t>
            </w:r>
          </w:p>
        </w:tc>
        <w:tc>
          <w:tcPr>
            <w:tcW w:w="1268" w:type="dxa"/>
          </w:tcPr>
          <w:p w14:paraId="4E85351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752CD2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E965A64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91691C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11E29AD1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3D5A078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41DF0049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4C586F" w:rsidRPr="00B615F6" w14:paraId="7914D572" w14:textId="77777777" w:rsidTr="00390655">
        <w:trPr>
          <w:trHeight w:val="931"/>
          <w:jc w:val="center"/>
        </w:trPr>
        <w:tc>
          <w:tcPr>
            <w:tcW w:w="5871" w:type="dxa"/>
          </w:tcPr>
          <w:p w14:paraId="5533E435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ΣΤ5. Για την συμμόρφωση με την απαίτηση Α.6.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 μαζί με την τεχνική του προσφορά να υποβάλει τεχνικό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φάκελο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κατασκευαστή.</w:t>
            </w:r>
          </w:p>
          <w:p w14:paraId="42C69B1F" w14:textId="77777777" w:rsidR="004C586F" w:rsidRPr="00B615F6" w:rsidRDefault="004C586F" w:rsidP="004C586F">
            <w:pPr>
              <w:spacing w:after="0" w:line="240" w:lineRule="auto"/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Εναλλακτικά, γίνεται δεκτό πιστοποιητικό οικολογικού σήματος τύπου 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εμπεριέχει αυτήν την απαίτηση π.χ. οικολογικό σήμα της ΕΕ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EU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Ecolabel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Nordic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Swan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περίπτωση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προσφερόμενο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14:paraId="5839D43E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3D904283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2547C52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5E3242BC" w14:textId="77777777" w:rsidR="004C586F" w:rsidRPr="00B615F6" w:rsidRDefault="004C586F" w:rsidP="004C586F">
            <w:pPr>
              <w:spacing w:after="0" w:line="240" w:lineRule="auto"/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4937042F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EA84967" w14:textId="77777777" w:rsidR="004C586F" w:rsidRPr="00B615F6" w:rsidRDefault="004C586F" w:rsidP="004C586F">
            <w:pPr>
              <w:spacing w:after="0" w:line="240" w:lineRule="auto"/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</w:tbl>
    <w:p w14:paraId="2F4D7F3C" w14:textId="77777777" w:rsidR="004C586F" w:rsidRPr="008B682D" w:rsidRDefault="004C586F" w:rsidP="004C586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B4A3190" w14:textId="77777777" w:rsidR="00CB5D39" w:rsidRDefault="00CB5D39"/>
    <w:sectPr w:rsidR="00CB5D39" w:rsidSect="004C586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0D725" w14:textId="77777777" w:rsidR="004C586F" w:rsidRDefault="004C586F" w:rsidP="004C586F">
      <w:pPr>
        <w:spacing w:after="0" w:line="240" w:lineRule="auto"/>
      </w:pPr>
      <w:r>
        <w:separator/>
      </w:r>
    </w:p>
  </w:endnote>
  <w:endnote w:type="continuationSeparator" w:id="0">
    <w:p w14:paraId="4340884A" w14:textId="77777777" w:rsidR="004C586F" w:rsidRDefault="004C586F" w:rsidP="004C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CCB46" w14:textId="77777777" w:rsidR="004C586F" w:rsidRDefault="004C586F" w:rsidP="004C586F">
      <w:pPr>
        <w:spacing w:after="0" w:line="240" w:lineRule="auto"/>
      </w:pPr>
      <w:r>
        <w:separator/>
      </w:r>
    </w:p>
  </w:footnote>
  <w:footnote w:type="continuationSeparator" w:id="0">
    <w:p w14:paraId="4471301C" w14:textId="77777777" w:rsidR="004C586F" w:rsidRDefault="004C586F" w:rsidP="004C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 w15:restartNumberingAfterBreak="0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 w15:restartNumberingAfterBreak="0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 w15:restartNumberingAfterBreak="0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48994F9C"/>
    <w:multiLevelType w:val="multilevel"/>
    <w:tmpl w:val="67B4E718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D69E0"/>
    <w:multiLevelType w:val="hybridMultilevel"/>
    <w:tmpl w:val="C0088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 w15:restartNumberingAfterBreak="0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216DF"/>
    <w:multiLevelType w:val="multilevel"/>
    <w:tmpl w:val="67B4E718"/>
    <w:numStyleLink w:val="1"/>
  </w:abstractNum>
  <w:abstractNum w:abstractNumId="17" w15:restartNumberingAfterBreak="0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 w16cid:durableId="1518428329">
    <w:abstractNumId w:val="17"/>
  </w:num>
  <w:num w:numId="2" w16cid:durableId="2051759843">
    <w:abstractNumId w:val="11"/>
  </w:num>
  <w:num w:numId="3" w16cid:durableId="947128983">
    <w:abstractNumId w:val="16"/>
  </w:num>
  <w:num w:numId="4" w16cid:durableId="1066418557">
    <w:abstractNumId w:val="14"/>
  </w:num>
  <w:num w:numId="5" w16cid:durableId="734283769">
    <w:abstractNumId w:val="15"/>
  </w:num>
  <w:num w:numId="6" w16cid:durableId="641158796">
    <w:abstractNumId w:val="0"/>
  </w:num>
  <w:num w:numId="7" w16cid:durableId="2074692966">
    <w:abstractNumId w:val="10"/>
  </w:num>
  <w:num w:numId="8" w16cid:durableId="1007371021">
    <w:abstractNumId w:val="3"/>
  </w:num>
  <w:num w:numId="9" w16cid:durableId="1320813790">
    <w:abstractNumId w:val="1"/>
  </w:num>
  <w:num w:numId="10" w16cid:durableId="1074353407">
    <w:abstractNumId w:val="6"/>
  </w:num>
  <w:num w:numId="11" w16cid:durableId="824777997">
    <w:abstractNumId w:val="5"/>
  </w:num>
  <w:num w:numId="12" w16cid:durableId="191499819">
    <w:abstractNumId w:val="12"/>
  </w:num>
  <w:num w:numId="13" w16cid:durableId="751396333">
    <w:abstractNumId w:val="18"/>
  </w:num>
  <w:num w:numId="14" w16cid:durableId="225341741">
    <w:abstractNumId w:val="7"/>
  </w:num>
  <w:num w:numId="15" w16cid:durableId="85617875">
    <w:abstractNumId w:val="9"/>
  </w:num>
  <w:num w:numId="16" w16cid:durableId="2021929476">
    <w:abstractNumId w:val="4"/>
  </w:num>
  <w:num w:numId="17" w16cid:durableId="1948657515">
    <w:abstractNumId w:val="2"/>
  </w:num>
  <w:num w:numId="18" w16cid:durableId="1118111877">
    <w:abstractNumId w:val="13"/>
  </w:num>
  <w:num w:numId="19" w16cid:durableId="2034381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6F"/>
    <w:rsid w:val="00021A96"/>
    <w:rsid w:val="004C586F"/>
    <w:rsid w:val="00680D5C"/>
    <w:rsid w:val="00760848"/>
    <w:rsid w:val="00783ADB"/>
    <w:rsid w:val="00B55004"/>
    <w:rsid w:val="00B80F61"/>
    <w:rsid w:val="00C32DEA"/>
    <w:rsid w:val="00C91B26"/>
    <w:rsid w:val="00CA435B"/>
    <w:rsid w:val="00CB5D39"/>
    <w:rsid w:val="00D12F54"/>
    <w:rsid w:val="00D46A38"/>
    <w:rsid w:val="00E96421"/>
    <w:rsid w:val="00EA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18AD"/>
  <w15:chartTrackingRefBased/>
  <w15:docId w15:val="{BABE61BC-4C89-4A76-BD35-EBF9CE5A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6F"/>
    <w:pPr>
      <w:spacing w:after="200" w:line="276" w:lineRule="auto"/>
    </w:pPr>
    <w:rPr>
      <w:kern w:val="0"/>
    </w:rPr>
  </w:style>
  <w:style w:type="paragraph" w:styleId="10">
    <w:name w:val="heading 1"/>
    <w:basedOn w:val="a"/>
    <w:next w:val="a"/>
    <w:link w:val="1Char"/>
    <w:uiPriority w:val="1"/>
    <w:qFormat/>
    <w:rsid w:val="004C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1"/>
    <w:rsid w:val="004C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586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586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58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586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58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5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586F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4C58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58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58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8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4C586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4C586F"/>
    <w:pPr>
      <w:numPr>
        <w:numId w:val="2"/>
      </w:numPr>
    </w:pPr>
  </w:style>
  <w:style w:type="paragraph" w:styleId="ab">
    <w:name w:val="Balloon Text"/>
    <w:basedOn w:val="a"/>
    <w:link w:val="Char3"/>
    <w:uiPriority w:val="99"/>
    <w:semiHidden/>
    <w:unhideWhenUsed/>
    <w:rsid w:val="004C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C586F"/>
    <w:rPr>
      <w:rFonts w:ascii="Tahoma" w:hAnsi="Tahoma" w:cs="Tahoma"/>
      <w:kern w:val="0"/>
      <w:sz w:val="16"/>
      <w:szCs w:val="16"/>
    </w:rPr>
  </w:style>
  <w:style w:type="table" w:customStyle="1" w:styleId="11">
    <w:name w:val="Πλέγμα πίνακα1"/>
    <w:basedOn w:val="a1"/>
    <w:next w:val="aa"/>
    <w:rsid w:val="004C5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58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58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2">
    <w:name w:val="Χωρίς λίστα1"/>
    <w:next w:val="a2"/>
    <w:uiPriority w:val="99"/>
    <w:semiHidden/>
    <w:unhideWhenUsed/>
    <w:rsid w:val="004C586F"/>
  </w:style>
  <w:style w:type="table" w:customStyle="1" w:styleId="TableNormal1">
    <w:name w:val="Table Normal1"/>
    <w:uiPriority w:val="2"/>
    <w:semiHidden/>
    <w:unhideWhenUsed/>
    <w:qFormat/>
    <w:rsid w:val="004C58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Char4"/>
    <w:uiPriority w:val="1"/>
    <w:qFormat/>
    <w:rsid w:val="004C58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4">
    <w:name w:val="Σώμα κειμένου Char"/>
    <w:basedOn w:val="a0"/>
    <w:link w:val="ac"/>
    <w:uiPriority w:val="1"/>
    <w:rsid w:val="004C586F"/>
    <w:rPr>
      <w:rFonts w:ascii="Calibri" w:eastAsia="Calibri" w:hAnsi="Calibri" w:cs="Calibri"/>
      <w:kern w:val="0"/>
    </w:rPr>
  </w:style>
  <w:style w:type="paragraph" w:styleId="ad">
    <w:name w:val="header"/>
    <w:basedOn w:val="a"/>
    <w:link w:val="Char5"/>
    <w:uiPriority w:val="99"/>
    <w:unhideWhenUsed/>
    <w:rsid w:val="004C5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d"/>
    <w:uiPriority w:val="99"/>
    <w:rsid w:val="004C586F"/>
    <w:rPr>
      <w:kern w:val="0"/>
    </w:rPr>
  </w:style>
  <w:style w:type="paragraph" w:styleId="ae">
    <w:name w:val="footer"/>
    <w:basedOn w:val="a"/>
    <w:link w:val="Char6"/>
    <w:uiPriority w:val="99"/>
    <w:unhideWhenUsed/>
    <w:rsid w:val="004C5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e"/>
    <w:uiPriority w:val="99"/>
    <w:rsid w:val="004C586F"/>
    <w:rPr>
      <w:kern w:val="0"/>
    </w:rPr>
  </w:style>
  <w:style w:type="table" w:customStyle="1" w:styleId="TableNormal11">
    <w:name w:val="Table Normal11"/>
    <w:uiPriority w:val="2"/>
    <w:semiHidden/>
    <w:unhideWhenUsed/>
    <w:qFormat/>
    <w:rsid w:val="004C58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2024-07-09T06:26:00Z</dcterms:created>
  <dcterms:modified xsi:type="dcterms:W3CDTF">2024-07-09T06:29:00Z</dcterms:modified>
</cp:coreProperties>
</file>