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A13F7" w14:textId="2CA82089" w:rsidR="00CB5D39" w:rsidRDefault="00482A36" w:rsidP="00482A36">
      <w:pPr>
        <w:jc w:val="center"/>
        <w:rPr>
          <w:rFonts w:asciiTheme="majorHAnsi" w:hAnsiTheme="majorHAnsi"/>
          <w:b/>
          <w:bCs/>
          <w:u w:val="single"/>
        </w:rPr>
      </w:pPr>
      <w:r w:rsidRPr="00872CC1">
        <w:rPr>
          <w:rFonts w:asciiTheme="majorHAnsi" w:hAnsiTheme="majorHAnsi"/>
          <w:b/>
          <w:bCs/>
          <w:u w:val="single"/>
        </w:rPr>
        <w:t>ΕΝΤΥΠΟ ΠΡΟΣΦΟΡΑΣ</w:t>
      </w:r>
    </w:p>
    <w:p w14:paraId="576E1F54" w14:textId="3960B49A" w:rsidR="00872CC1" w:rsidRPr="007111D0" w:rsidRDefault="00872CC1" w:rsidP="00872CC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7111D0">
        <w:rPr>
          <w:rFonts w:asciiTheme="majorHAnsi" w:hAnsiTheme="majorHAnsi"/>
          <w:b/>
          <w:bCs/>
          <w:sz w:val="20"/>
          <w:szCs w:val="20"/>
        </w:rPr>
        <w:tab/>
        <w:t>ΕΠΩΝΥΜΊΑ:</w:t>
      </w:r>
    </w:p>
    <w:p w14:paraId="09938511" w14:textId="133757A2" w:rsidR="00872CC1" w:rsidRPr="007111D0" w:rsidRDefault="00872CC1" w:rsidP="00872CC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7111D0">
        <w:rPr>
          <w:rFonts w:asciiTheme="majorHAnsi" w:hAnsiTheme="majorHAnsi"/>
          <w:b/>
          <w:bCs/>
          <w:sz w:val="20"/>
          <w:szCs w:val="20"/>
        </w:rPr>
        <w:tab/>
        <w:t>ΕΔΡΑ:</w:t>
      </w:r>
    </w:p>
    <w:p w14:paraId="4E89523D" w14:textId="5B313282" w:rsidR="00872CC1" w:rsidRPr="007111D0" w:rsidRDefault="00872CC1" w:rsidP="00872CC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7111D0">
        <w:rPr>
          <w:rFonts w:asciiTheme="majorHAnsi" w:hAnsiTheme="majorHAnsi"/>
          <w:b/>
          <w:bCs/>
          <w:sz w:val="20"/>
          <w:szCs w:val="20"/>
        </w:rPr>
        <w:tab/>
        <w:t>ΑΦΜ:</w:t>
      </w:r>
    </w:p>
    <w:p w14:paraId="7B4A089B" w14:textId="4CCDF340" w:rsidR="00872CC1" w:rsidRDefault="00872CC1" w:rsidP="00872CC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7111D0">
        <w:rPr>
          <w:rFonts w:asciiTheme="majorHAnsi" w:hAnsiTheme="majorHAnsi"/>
          <w:b/>
          <w:bCs/>
          <w:sz w:val="20"/>
          <w:szCs w:val="20"/>
        </w:rPr>
        <w:tab/>
        <w:t>ΣΤΟΙΧΕΙΑ ΕΠΙΚΟΙΝΩΝΙΑΣ</w:t>
      </w:r>
      <w:r w:rsidR="007111D0" w:rsidRPr="007111D0">
        <w:rPr>
          <w:rFonts w:asciiTheme="majorHAnsi" w:hAnsiTheme="majorHAnsi"/>
          <w:b/>
          <w:bCs/>
          <w:sz w:val="20"/>
          <w:szCs w:val="20"/>
        </w:rPr>
        <w:t xml:space="preserve">      /</w:t>
      </w:r>
      <w:r w:rsidRPr="007111D0">
        <w:rPr>
          <w:rFonts w:asciiTheme="majorHAnsi" w:hAnsiTheme="majorHAnsi"/>
          <w:b/>
          <w:bCs/>
          <w:sz w:val="20"/>
          <w:szCs w:val="20"/>
        </w:rPr>
        <w:tab/>
        <w:t>ΤΗΛ.:</w:t>
      </w:r>
      <w:r w:rsidRPr="007111D0">
        <w:rPr>
          <w:rFonts w:asciiTheme="majorHAnsi" w:hAnsiTheme="majorHAnsi"/>
          <w:b/>
          <w:bCs/>
          <w:sz w:val="20"/>
          <w:szCs w:val="20"/>
        </w:rPr>
        <w:tab/>
      </w:r>
      <w:r w:rsidRPr="007111D0">
        <w:rPr>
          <w:rFonts w:asciiTheme="majorHAnsi" w:hAnsiTheme="majorHAnsi"/>
          <w:b/>
          <w:bCs/>
          <w:sz w:val="20"/>
          <w:szCs w:val="20"/>
        </w:rPr>
        <w:tab/>
      </w:r>
      <w:r w:rsidRPr="007111D0">
        <w:rPr>
          <w:rFonts w:asciiTheme="majorHAnsi" w:hAnsiTheme="majorHAnsi"/>
          <w:b/>
          <w:bCs/>
          <w:sz w:val="20"/>
          <w:szCs w:val="20"/>
        </w:rPr>
        <w:tab/>
      </w:r>
      <w:r w:rsidRPr="007111D0">
        <w:rPr>
          <w:rFonts w:asciiTheme="majorHAnsi" w:hAnsiTheme="majorHAnsi"/>
          <w:b/>
          <w:bCs/>
          <w:sz w:val="20"/>
          <w:szCs w:val="20"/>
        </w:rPr>
        <w:tab/>
      </w:r>
      <w:r w:rsidRPr="007111D0">
        <w:rPr>
          <w:rFonts w:asciiTheme="majorHAnsi" w:hAnsiTheme="majorHAnsi"/>
          <w:b/>
          <w:bCs/>
          <w:sz w:val="20"/>
          <w:szCs w:val="20"/>
          <w:lang w:val="en-US"/>
        </w:rPr>
        <w:t>E</w:t>
      </w:r>
      <w:r w:rsidRPr="007111D0">
        <w:rPr>
          <w:rFonts w:asciiTheme="majorHAnsi" w:hAnsiTheme="majorHAnsi"/>
          <w:b/>
          <w:bCs/>
          <w:sz w:val="20"/>
          <w:szCs w:val="20"/>
        </w:rPr>
        <w:t>-</w:t>
      </w:r>
      <w:r w:rsidRPr="007111D0">
        <w:rPr>
          <w:rFonts w:asciiTheme="majorHAnsi" w:hAnsiTheme="majorHAnsi"/>
          <w:b/>
          <w:bCs/>
          <w:sz w:val="20"/>
          <w:szCs w:val="20"/>
          <w:lang w:val="en-US"/>
        </w:rPr>
        <w:t>MAIL</w:t>
      </w:r>
      <w:r w:rsidRPr="007111D0">
        <w:rPr>
          <w:rFonts w:asciiTheme="majorHAnsi" w:hAnsiTheme="majorHAnsi"/>
          <w:b/>
          <w:bCs/>
          <w:sz w:val="20"/>
          <w:szCs w:val="20"/>
        </w:rPr>
        <w:t>:</w:t>
      </w:r>
    </w:p>
    <w:p w14:paraId="5C958EC0" w14:textId="77777777" w:rsidR="007111D0" w:rsidRPr="007111D0" w:rsidRDefault="007111D0" w:rsidP="00872CC1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760"/>
        <w:gridCol w:w="856"/>
        <w:gridCol w:w="1381"/>
        <w:gridCol w:w="1246"/>
        <w:gridCol w:w="1276"/>
      </w:tblGrid>
      <w:tr w:rsidR="00872CC1" w:rsidRPr="007111D0" w14:paraId="68014303" w14:textId="77777777" w:rsidTr="00872CC1">
        <w:trPr>
          <w:trHeight w:val="47"/>
          <w:jc w:val="center"/>
        </w:trPr>
        <w:tc>
          <w:tcPr>
            <w:tcW w:w="9088" w:type="dxa"/>
            <w:gridSpan w:val="6"/>
            <w:shd w:val="clear" w:color="auto" w:fill="FFFF00"/>
            <w:vAlign w:val="center"/>
          </w:tcPr>
          <w:p w14:paraId="42AC5337" w14:textId="1A1AE0F8" w:rsidR="00872CC1" w:rsidRPr="007111D0" w:rsidRDefault="00872CC1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ΤΜΗΜΑ Α’</w:t>
            </w:r>
          </w:p>
        </w:tc>
      </w:tr>
      <w:tr w:rsidR="00872CC1" w:rsidRPr="007111D0" w14:paraId="67F2B376" w14:textId="08FD3D6F" w:rsidTr="00872CC1">
        <w:trPr>
          <w:trHeight w:val="469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317E2694" w14:textId="77777777" w:rsidR="00872CC1" w:rsidRPr="007111D0" w:rsidRDefault="00872CC1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F9AD11C" w14:textId="77777777" w:rsidR="00872CC1" w:rsidRPr="007111D0" w:rsidRDefault="00872CC1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ΥΛΙΚΟ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154F4BE" w14:textId="77777777" w:rsidR="00872CC1" w:rsidRPr="007111D0" w:rsidRDefault="00872CC1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ΜΟΝ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333DE122" w14:textId="77777777" w:rsidR="00872CC1" w:rsidRPr="007111D0" w:rsidRDefault="00872CC1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ΠΟΣΟΤΗΤΑ</w:t>
            </w:r>
          </w:p>
        </w:tc>
        <w:tc>
          <w:tcPr>
            <w:tcW w:w="1246" w:type="dxa"/>
            <w:vAlign w:val="center"/>
          </w:tcPr>
          <w:p w14:paraId="5D1C605A" w14:textId="77777777" w:rsidR="00872CC1" w:rsidRPr="007111D0" w:rsidRDefault="00872CC1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ΤΙΜΗ</w:t>
            </w:r>
          </w:p>
          <w:p w14:paraId="537C18CE" w14:textId="5227C31A" w:rsidR="00872CC1" w:rsidRPr="007111D0" w:rsidRDefault="00872CC1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ΜΟΝΑΔΑΣ</w:t>
            </w:r>
          </w:p>
        </w:tc>
        <w:tc>
          <w:tcPr>
            <w:tcW w:w="1276" w:type="dxa"/>
            <w:vAlign w:val="center"/>
          </w:tcPr>
          <w:p w14:paraId="238CF805" w14:textId="77777777" w:rsidR="00872CC1" w:rsidRPr="007111D0" w:rsidRDefault="00872CC1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ΜΕΡΙΚΟ</w:t>
            </w:r>
          </w:p>
          <w:p w14:paraId="762A785A" w14:textId="7ABB49E9" w:rsidR="00872CC1" w:rsidRPr="007111D0" w:rsidRDefault="00872CC1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</w:tr>
      <w:tr w:rsidR="00872CC1" w:rsidRPr="007111D0" w14:paraId="2FDA5247" w14:textId="56581B44" w:rsidTr="00872CC1">
        <w:trPr>
          <w:trHeight w:val="614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64DBA09A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FF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10B54980" w14:textId="77777777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Μεσινέζα</w:t>
            </w:r>
            <w:proofErr w:type="spellEnd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 (χορτοκοπτικών) </w:t>
            </w: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u w:val="single"/>
                <w:lang w:eastAsia="el-GR"/>
              </w:rPr>
              <w:t>στριφτή</w:t>
            </w: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 με τριπλό</w:t>
            </w:r>
          </w:p>
          <w:p w14:paraId="34F245F3" w14:textId="77777777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πλεχτό νήμα σε καρούλι.</w:t>
            </w:r>
          </w:p>
          <w:p w14:paraId="642CC0DA" w14:textId="77777777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Διάμετρος: </w:t>
            </w: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4mm</w:t>
            </w: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 ± 0,3mm</w:t>
            </w: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 </w:t>
            </w:r>
          </w:p>
          <w:p w14:paraId="58AD174D" w14:textId="7A212246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Μήκος: </w:t>
            </w: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160m </w:t>
            </w: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± 5m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363B945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</w:tcPr>
          <w:p w14:paraId="23C74CCE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246" w:type="dxa"/>
          </w:tcPr>
          <w:p w14:paraId="0BB894EB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</w:tcPr>
          <w:p w14:paraId="0D1AE23D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66C0900A" w14:textId="5B65EC2A" w:rsidTr="00872CC1">
        <w:trPr>
          <w:trHeight w:val="709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323FC492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FF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29B12E04" w14:textId="77777777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Αλουμινένιες περιστρεφόμενες κεφαλές</w:t>
            </w:r>
          </w:p>
          <w:p w14:paraId="2253CB05" w14:textId="77777777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χορτοκοπτικών μηχανημάτων τεσσάρων εξόδων</w:t>
            </w:r>
          </w:p>
          <w:p w14:paraId="4ADBE40D" w14:textId="77777777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για </w:t>
            </w: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μεσινέζα</w:t>
            </w:r>
            <w:proofErr w:type="spellEnd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 έως και 4mm.</w:t>
            </w:r>
          </w:p>
          <w:p w14:paraId="57CA3E7B" w14:textId="77777777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Η </w:t>
            </w: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μεσινέζα</w:t>
            </w:r>
            <w:proofErr w:type="spellEnd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 να τοποθετείτε χωρίς να ανοίξει </w:t>
            </w: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η</w:t>
            </w:r>
          </w:p>
          <w:p w14:paraId="140CC4FF" w14:textId="77777777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κεφαλή.</w:t>
            </w:r>
          </w:p>
          <w:p w14:paraId="5364F58C" w14:textId="19DB7B10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Ενδεικτικού τύπου </w:t>
            </w: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ATTILINA ή KRAFT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32CD3E6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</w:tcPr>
          <w:p w14:paraId="49CA08CD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246" w:type="dxa"/>
          </w:tcPr>
          <w:p w14:paraId="7BE39F20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</w:tcPr>
          <w:p w14:paraId="7021F553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4D97BBEF" w14:textId="61CD6AD6" w:rsidTr="00872CC1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0462BB3C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FF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5AB599FA" w14:textId="17810D75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Μάσκα προστασίας </w:t>
            </w: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χλοοκοπτικο</w:t>
            </w: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ύ</w:t>
            </w:r>
            <w:proofErr w:type="spellEnd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 με πλέγμα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3E0F9F8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</w:tcPr>
          <w:p w14:paraId="68E25304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246" w:type="dxa"/>
          </w:tcPr>
          <w:p w14:paraId="04C110B8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</w:tcPr>
          <w:p w14:paraId="20886CFC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6D5A396D" w14:textId="2CC9BFD6" w:rsidTr="00872CC1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5111A6DA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FF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2D3AC9AB" w14:textId="77777777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Ζώνη στήριξης ώμου για χορτοκοπτικό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357821B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</w:tcPr>
          <w:p w14:paraId="0F272F9C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246" w:type="dxa"/>
          </w:tcPr>
          <w:p w14:paraId="27B4F744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</w:tcPr>
          <w:p w14:paraId="52D148BC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187680C4" w14:textId="41E045E3" w:rsidTr="00872CC1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395A0EEC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FF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4EFB452E" w14:textId="77777777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Ποδιά προστασίας χορτοκοπτικού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899E090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</w:tcPr>
          <w:p w14:paraId="6248A889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246" w:type="dxa"/>
          </w:tcPr>
          <w:p w14:paraId="699EEE84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</w:tcPr>
          <w:p w14:paraId="53E5FD64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40010C84" w14:textId="3936BCB2" w:rsidTr="00872CC1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15368F63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FF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69277492" w14:textId="77777777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Λάδι λίπανσης αλυσίδας αλυσοπρίονου SAE30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9AFFA4E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λιτρα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</w:tcPr>
          <w:p w14:paraId="5F224013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1246" w:type="dxa"/>
          </w:tcPr>
          <w:p w14:paraId="28F69888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</w:tcPr>
          <w:p w14:paraId="03F1CA91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58809704" w14:textId="6DF4BE3E" w:rsidTr="00872CC1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034A0836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FF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4A29B471" w14:textId="77777777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Λάδι μίξης βενζίνης αλυσοπρίονου 2T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CFC2F11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λιτρα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</w:tcPr>
          <w:p w14:paraId="31A66BC1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246" w:type="dxa"/>
          </w:tcPr>
          <w:p w14:paraId="044D0EBC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</w:tcPr>
          <w:p w14:paraId="613338BF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76E3B6B9" w14:textId="77777777" w:rsidTr="00872CC1">
        <w:trPr>
          <w:trHeight w:val="47"/>
          <w:jc w:val="center"/>
        </w:trPr>
        <w:tc>
          <w:tcPr>
            <w:tcW w:w="7812" w:type="dxa"/>
            <w:gridSpan w:val="5"/>
            <w:shd w:val="clear" w:color="auto" w:fill="D9D9D9" w:themeFill="background1" w:themeFillShade="D9"/>
            <w:vAlign w:val="center"/>
          </w:tcPr>
          <w:p w14:paraId="760F71FE" w14:textId="75068E1B" w:rsidR="00872CC1" w:rsidRPr="007111D0" w:rsidRDefault="00872CC1" w:rsidP="00872CC1">
            <w:pPr>
              <w:spacing w:after="0" w:line="240" w:lineRule="auto"/>
              <w:jc w:val="right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ΜΕΡΙΚΟ ΣΥΝΟΛΟ 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9951216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6CABC21D" w14:textId="77777777" w:rsidTr="00872CC1">
        <w:trPr>
          <w:trHeight w:val="47"/>
          <w:jc w:val="center"/>
        </w:trPr>
        <w:tc>
          <w:tcPr>
            <w:tcW w:w="7812" w:type="dxa"/>
            <w:gridSpan w:val="5"/>
            <w:shd w:val="clear" w:color="auto" w:fill="D9D9D9" w:themeFill="background1" w:themeFillShade="D9"/>
            <w:vAlign w:val="center"/>
          </w:tcPr>
          <w:p w14:paraId="4BC3BD1A" w14:textId="4DD1C72D" w:rsidR="00872CC1" w:rsidRPr="007111D0" w:rsidRDefault="00872CC1" w:rsidP="00872CC1">
            <w:pPr>
              <w:spacing w:after="0" w:line="240" w:lineRule="auto"/>
              <w:jc w:val="right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ΦΠΑ 17% 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3A5A6D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7A596331" w14:textId="77777777" w:rsidTr="00872CC1">
        <w:trPr>
          <w:trHeight w:val="47"/>
          <w:jc w:val="center"/>
        </w:trPr>
        <w:tc>
          <w:tcPr>
            <w:tcW w:w="781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5E369" w14:textId="5EEBEE5C" w:rsidR="00872CC1" w:rsidRPr="007111D0" w:rsidRDefault="00872CC1" w:rsidP="00872CC1">
            <w:pPr>
              <w:spacing w:after="0" w:line="240" w:lineRule="auto"/>
              <w:jc w:val="right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ΣΥΝΟΛΟ 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F20291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0808F4A6" w14:textId="77777777" w:rsidTr="00872CC1">
        <w:trPr>
          <w:trHeight w:val="47"/>
          <w:jc w:val="center"/>
        </w:trPr>
        <w:tc>
          <w:tcPr>
            <w:tcW w:w="9088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05227D" w14:textId="77777777" w:rsidR="00872CC1" w:rsidRPr="007111D0" w:rsidRDefault="00872CC1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5E37CD10" w14:textId="0514EAB5" w:rsidTr="00872CC1">
        <w:trPr>
          <w:trHeight w:val="47"/>
          <w:jc w:val="center"/>
        </w:trPr>
        <w:tc>
          <w:tcPr>
            <w:tcW w:w="9088" w:type="dxa"/>
            <w:gridSpan w:val="6"/>
            <w:shd w:val="clear" w:color="auto" w:fill="FFFF00"/>
            <w:vAlign w:val="center"/>
          </w:tcPr>
          <w:p w14:paraId="0E7CC3C6" w14:textId="3128FE66" w:rsidR="00872CC1" w:rsidRPr="007111D0" w:rsidRDefault="00872CC1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ΤΜΗΜΑ Β’</w:t>
            </w:r>
          </w:p>
        </w:tc>
      </w:tr>
      <w:tr w:rsidR="00872CC1" w:rsidRPr="007111D0" w14:paraId="7F7296D1" w14:textId="636F483D" w:rsidTr="00872CC1">
        <w:trPr>
          <w:trHeight w:val="549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5A3C748C" w14:textId="535F616A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FF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5C500177" w14:textId="6A76E64F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Πιρούνα κήπου με τέσσερα δόντια και </w:t>
            </w: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στειλιάρι</w:t>
            </w: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 μήκους 1,20 μέτρα περίπου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4550D92" w14:textId="08B126A6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</w:tcPr>
          <w:p w14:paraId="4DF65DA0" w14:textId="0F24694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246" w:type="dxa"/>
          </w:tcPr>
          <w:p w14:paraId="2A0E7613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</w:tcPr>
          <w:p w14:paraId="3F3326AD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1E62E8E2" w14:textId="285F7E82" w:rsidTr="00872CC1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27AB7535" w14:textId="0D29112D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FF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77BC34CA" w14:textId="57779B3F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Τσουγκραν</w:t>
            </w: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ό</w:t>
            </w: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σκουπα</w:t>
            </w:r>
            <w:proofErr w:type="spellEnd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 xml:space="preserve"> 50 εκ μεταλλική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A420E9D" w14:textId="02E77A66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</w:tcPr>
          <w:p w14:paraId="23375FCC" w14:textId="054F57FA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246" w:type="dxa"/>
          </w:tcPr>
          <w:p w14:paraId="7C550DA5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</w:tcPr>
          <w:p w14:paraId="72851BE3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5B4BEFA6" w14:textId="778BCB6C" w:rsidTr="00872CC1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7A960DCF" w14:textId="7B84B3E0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FF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699CB9FB" w14:textId="5DE83BCF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Σκούπες χόρτου χειρός με κοντάρι ξύλινο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C97AEB8" w14:textId="4FEEB8C9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</w:tcPr>
          <w:p w14:paraId="2216AF33" w14:textId="1433D2E0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1246" w:type="dxa"/>
          </w:tcPr>
          <w:p w14:paraId="2F8F0F7F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</w:tcPr>
          <w:p w14:paraId="4907E718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631FCA66" w14:textId="4F395D1C" w:rsidTr="00872CC1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5A9700F4" w14:textId="2CF591FC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FF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6E0C714C" w14:textId="314B49EB" w:rsidR="00872CC1" w:rsidRPr="007111D0" w:rsidRDefault="00872CC1" w:rsidP="00482A3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Σχοινί πλεκτό πολυεστερικό γενικής χρήσης πάχους 8 χιλιοστά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E635696" w14:textId="232D9A18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μέτρα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3FD9A92" w14:textId="277D3F78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246" w:type="dxa"/>
          </w:tcPr>
          <w:p w14:paraId="5778EDA8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</w:tcPr>
          <w:p w14:paraId="66B5C965" w14:textId="77777777" w:rsidR="00872CC1" w:rsidRPr="007111D0" w:rsidRDefault="00872CC1" w:rsidP="00482A3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6AC2D4BC" w14:textId="77777777" w:rsidTr="007111D0">
        <w:trPr>
          <w:trHeight w:val="47"/>
          <w:jc w:val="center"/>
        </w:trPr>
        <w:tc>
          <w:tcPr>
            <w:tcW w:w="7812" w:type="dxa"/>
            <w:gridSpan w:val="5"/>
            <w:shd w:val="clear" w:color="auto" w:fill="D9D9D9" w:themeFill="background1" w:themeFillShade="D9"/>
            <w:vAlign w:val="center"/>
          </w:tcPr>
          <w:p w14:paraId="1227BD00" w14:textId="6A2F3FFD" w:rsidR="00872CC1" w:rsidRPr="007111D0" w:rsidRDefault="00872CC1" w:rsidP="00872CC1">
            <w:pPr>
              <w:spacing w:after="0" w:line="240" w:lineRule="auto"/>
              <w:jc w:val="right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ΜΕΡΙΚΟ ΣΥΝΟΛΟ </w:t>
            </w: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Β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A53F0" w14:textId="77777777" w:rsidR="00872CC1" w:rsidRPr="007111D0" w:rsidRDefault="00872CC1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6A85A6B8" w14:textId="77777777" w:rsidTr="007111D0">
        <w:trPr>
          <w:trHeight w:val="47"/>
          <w:jc w:val="center"/>
        </w:trPr>
        <w:tc>
          <w:tcPr>
            <w:tcW w:w="7812" w:type="dxa"/>
            <w:gridSpan w:val="5"/>
            <w:shd w:val="clear" w:color="auto" w:fill="D9D9D9" w:themeFill="background1" w:themeFillShade="D9"/>
            <w:vAlign w:val="center"/>
          </w:tcPr>
          <w:p w14:paraId="535ACBFB" w14:textId="4C1B8C64" w:rsidR="00872CC1" w:rsidRPr="007111D0" w:rsidRDefault="00872CC1" w:rsidP="00872CC1">
            <w:pPr>
              <w:spacing w:after="0" w:line="240" w:lineRule="auto"/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ΦΠΑ 17% </w:t>
            </w: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Β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D503ECA" w14:textId="77777777" w:rsidR="00872CC1" w:rsidRPr="007111D0" w:rsidRDefault="00872CC1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872CC1" w:rsidRPr="007111D0" w14:paraId="65150095" w14:textId="77777777" w:rsidTr="007111D0">
        <w:trPr>
          <w:trHeight w:val="47"/>
          <w:jc w:val="center"/>
        </w:trPr>
        <w:tc>
          <w:tcPr>
            <w:tcW w:w="781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48290" w14:textId="1FBAA6C6" w:rsidR="00872CC1" w:rsidRPr="007111D0" w:rsidRDefault="00872CC1" w:rsidP="00872CC1">
            <w:pPr>
              <w:spacing w:after="0" w:line="240" w:lineRule="auto"/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ΣΥΝΟΛΟ </w:t>
            </w:r>
            <w:r w:rsidRPr="007111D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  <w:t>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19F9B" w14:textId="77777777" w:rsidR="00872CC1" w:rsidRPr="007111D0" w:rsidRDefault="00872CC1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7111D0" w:rsidRPr="007111D0" w14:paraId="152B2F9C" w14:textId="77777777" w:rsidTr="007111D0">
        <w:trPr>
          <w:trHeight w:val="47"/>
          <w:jc w:val="center"/>
        </w:trPr>
        <w:tc>
          <w:tcPr>
            <w:tcW w:w="781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5F248" w14:textId="77777777" w:rsidR="007111D0" w:rsidRPr="007111D0" w:rsidRDefault="007111D0" w:rsidP="00872CC1">
            <w:pPr>
              <w:spacing w:after="0" w:line="240" w:lineRule="auto"/>
              <w:jc w:val="right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8C732C" w14:textId="77777777" w:rsidR="007111D0" w:rsidRPr="007111D0" w:rsidRDefault="007111D0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7111D0" w:rsidRPr="007111D0" w14:paraId="02710634" w14:textId="77777777" w:rsidTr="007111D0">
        <w:trPr>
          <w:trHeight w:val="47"/>
          <w:jc w:val="center"/>
        </w:trPr>
        <w:tc>
          <w:tcPr>
            <w:tcW w:w="781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F4088A" w14:textId="77777777" w:rsidR="007111D0" w:rsidRPr="007111D0" w:rsidRDefault="007111D0" w:rsidP="00872CC1">
            <w:pPr>
              <w:spacing w:after="0" w:line="240" w:lineRule="auto"/>
              <w:jc w:val="right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F86616" w14:textId="77777777" w:rsidR="007111D0" w:rsidRPr="007111D0" w:rsidRDefault="007111D0" w:rsidP="00872CC1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7111D0" w:rsidRPr="007111D0" w14:paraId="0732ECD5" w14:textId="77777777" w:rsidTr="007111D0">
        <w:trPr>
          <w:trHeight w:val="47"/>
          <w:jc w:val="center"/>
        </w:trPr>
        <w:tc>
          <w:tcPr>
            <w:tcW w:w="7812" w:type="dxa"/>
            <w:gridSpan w:val="5"/>
            <w:shd w:val="clear" w:color="auto" w:fill="C1F0C7" w:themeFill="accent3" w:themeFillTint="33"/>
            <w:vAlign w:val="center"/>
          </w:tcPr>
          <w:p w14:paraId="169F3C32" w14:textId="5D439C49" w:rsidR="007111D0" w:rsidRPr="007111D0" w:rsidRDefault="007111D0" w:rsidP="007111D0">
            <w:pPr>
              <w:spacing w:after="0" w:line="240" w:lineRule="auto"/>
              <w:jc w:val="right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ΜΕΡΙΚΟ ΣΥΝΟΛΟ </w:t>
            </w:r>
            <w:r w:rsidRPr="007111D0">
              <w:rPr>
                <w:rFonts w:asciiTheme="majorHAnsi" w:hAnsiTheme="majorHAnsi"/>
                <w:b/>
                <w:bCs/>
                <w:sz w:val="18"/>
                <w:szCs w:val="18"/>
              </w:rPr>
              <w:t>Α+</w:t>
            </w:r>
            <w:r w:rsidRPr="007111D0">
              <w:rPr>
                <w:rFonts w:asciiTheme="majorHAnsi" w:hAnsiTheme="majorHAnsi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276" w:type="dxa"/>
            <w:shd w:val="clear" w:color="auto" w:fill="C1F0C7" w:themeFill="accent3" w:themeFillTint="33"/>
            <w:vAlign w:val="center"/>
          </w:tcPr>
          <w:p w14:paraId="75D4FE76" w14:textId="77777777" w:rsidR="007111D0" w:rsidRPr="007111D0" w:rsidRDefault="007111D0" w:rsidP="007111D0">
            <w:pPr>
              <w:spacing w:after="0" w:line="240" w:lineRule="auto"/>
              <w:jc w:val="right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7111D0" w:rsidRPr="007111D0" w14:paraId="19CD1773" w14:textId="77777777" w:rsidTr="007111D0">
        <w:trPr>
          <w:trHeight w:val="47"/>
          <w:jc w:val="center"/>
        </w:trPr>
        <w:tc>
          <w:tcPr>
            <w:tcW w:w="7812" w:type="dxa"/>
            <w:gridSpan w:val="5"/>
            <w:shd w:val="clear" w:color="auto" w:fill="C1F0C7" w:themeFill="accent3" w:themeFillTint="33"/>
            <w:vAlign w:val="center"/>
          </w:tcPr>
          <w:p w14:paraId="3AD264A2" w14:textId="20FDB894" w:rsidR="007111D0" w:rsidRPr="007111D0" w:rsidRDefault="007111D0" w:rsidP="007111D0">
            <w:pPr>
              <w:spacing w:after="0" w:line="240" w:lineRule="auto"/>
              <w:jc w:val="right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/>
                <w:b/>
                <w:bCs/>
                <w:sz w:val="18"/>
                <w:szCs w:val="18"/>
              </w:rPr>
              <w:t>ΦΠΑ 17% Α+Β</w:t>
            </w:r>
          </w:p>
        </w:tc>
        <w:tc>
          <w:tcPr>
            <w:tcW w:w="1276" w:type="dxa"/>
            <w:shd w:val="clear" w:color="auto" w:fill="C1F0C7" w:themeFill="accent3" w:themeFillTint="33"/>
            <w:vAlign w:val="center"/>
          </w:tcPr>
          <w:p w14:paraId="346B7750" w14:textId="77777777" w:rsidR="007111D0" w:rsidRPr="007111D0" w:rsidRDefault="007111D0" w:rsidP="007111D0">
            <w:pPr>
              <w:spacing w:after="0" w:line="240" w:lineRule="auto"/>
              <w:jc w:val="right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7111D0" w:rsidRPr="007111D0" w14:paraId="70BF1328" w14:textId="77777777" w:rsidTr="007111D0">
        <w:trPr>
          <w:trHeight w:val="47"/>
          <w:jc w:val="center"/>
        </w:trPr>
        <w:tc>
          <w:tcPr>
            <w:tcW w:w="7812" w:type="dxa"/>
            <w:gridSpan w:val="5"/>
            <w:shd w:val="clear" w:color="auto" w:fill="C1F0C7" w:themeFill="accent3" w:themeFillTint="33"/>
            <w:vAlign w:val="center"/>
          </w:tcPr>
          <w:p w14:paraId="2B0E8DC2" w14:textId="2568FA5D" w:rsidR="007111D0" w:rsidRPr="007111D0" w:rsidRDefault="007111D0" w:rsidP="007111D0">
            <w:pPr>
              <w:spacing w:after="0" w:line="240" w:lineRule="auto"/>
              <w:jc w:val="right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11D0">
              <w:rPr>
                <w:rFonts w:asciiTheme="majorHAnsi" w:hAnsiTheme="majorHAnsi"/>
                <w:b/>
                <w:bCs/>
                <w:sz w:val="18"/>
                <w:szCs w:val="18"/>
              </w:rPr>
              <w:t>ΣΥΝΟΛΟ Α+Β</w:t>
            </w:r>
          </w:p>
        </w:tc>
        <w:tc>
          <w:tcPr>
            <w:tcW w:w="1276" w:type="dxa"/>
            <w:shd w:val="clear" w:color="auto" w:fill="C1F0C7" w:themeFill="accent3" w:themeFillTint="33"/>
            <w:vAlign w:val="center"/>
          </w:tcPr>
          <w:p w14:paraId="68611DBF" w14:textId="77777777" w:rsidR="007111D0" w:rsidRPr="007111D0" w:rsidRDefault="007111D0" w:rsidP="007111D0">
            <w:pPr>
              <w:spacing w:after="0" w:line="240" w:lineRule="auto"/>
              <w:jc w:val="right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</w:tbl>
    <w:p w14:paraId="76495D83" w14:textId="77777777" w:rsidR="00482A36" w:rsidRPr="00482A36" w:rsidRDefault="00482A36" w:rsidP="00482A36">
      <w:pPr>
        <w:jc w:val="center"/>
        <w:rPr>
          <w:rFonts w:asciiTheme="majorHAnsi" w:hAnsiTheme="majorHAnsi"/>
          <w:u w:val="single"/>
        </w:rPr>
      </w:pPr>
    </w:p>
    <w:p w14:paraId="36604B43" w14:textId="30524CFB" w:rsidR="00482A36" w:rsidRPr="007111D0" w:rsidRDefault="007111D0" w:rsidP="007111D0">
      <w:pPr>
        <w:spacing w:after="0"/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7111D0">
        <w:rPr>
          <w:rFonts w:asciiTheme="majorHAnsi" w:hAnsiTheme="majorHAnsi"/>
          <w:b/>
          <w:bCs/>
          <w:sz w:val="20"/>
          <w:szCs w:val="20"/>
          <w:u w:val="single"/>
        </w:rPr>
        <w:t>Ο/Η ΠΡΟΣΦΕΡΩΝ/ΟΥΣΑ</w:t>
      </w:r>
    </w:p>
    <w:p w14:paraId="6E38D838" w14:textId="4E0E2176" w:rsidR="007111D0" w:rsidRPr="007111D0" w:rsidRDefault="007111D0" w:rsidP="007111D0">
      <w:pPr>
        <w:spacing w:after="0"/>
        <w:jc w:val="center"/>
        <w:rPr>
          <w:rFonts w:asciiTheme="majorHAnsi" w:hAnsiTheme="majorHAnsi"/>
          <w:sz w:val="16"/>
          <w:szCs w:val="16"/>
        </w:rPr>
      </w:pPr>
      <w:r w:rsidRPr="007111D0">
        <w:rPr>
          <w:rFonts w:asciiTheme="majorHAnsi" w:hAnsiTheme="majorHAnsi"/>
          <w:sz w:val="16"/>
          <w:szCs w:val="16"/>
        </w:rPr>
        <w:t>(ΥΠΟΓΡΑΦΗ – ΣΦΡΑΓΙΔΑ)</w:t>
      </w:r>
    </w:p>
    <w:sectPr w:rsidR="007111D0" w:rsidRPr="007111D0" w:rsidSect="00872C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36"/>
    <w:rsid w:val="001D4868"/>
    <w:rsid w:val="00482A36"/>
    <w:rsid w:val="00680D5C"/>
    <w:rsid w:val="007111D0"/>
    <w:rsid w:val="00760848"/>
    <w:rsid w:val="00783ADB"/>
    <w:rsid w:val="00872CC1"/>
    <w:rsid w:val="00B55004"/>
    <w:rsid w:val="00B80F61"/>
    <w:rsid w:val="00C32DEA"/>
    <w:rsid w:val="00C91B26"/>
    <w:rsid w:val="00CA435B"/>
    <w:rsid w:val="00CB5D39"/>
    <w:rsid w:val="00D12F54"/>
    <w:rsid w:val="00D46A38"/>
    <w:rsid w:val="00E96421"/>
    <w:rsid w:val="00EA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7816"/>
  <w15:chartTrackingRefBased/>
  <w15:docId w15:val="{620DE5C4-C130-435B-9DF0-FA7599A8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82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2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2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2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2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2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2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2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2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82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82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82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82A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82A3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82A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82A3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82A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82A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2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8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2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82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2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82A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2A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2A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2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82A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2A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1</cp:revision>
  <dcterms:created xsi:type="dcterms:W3CDTF">2024-12-16T15:48:00Z</dcterms:created>
  <dcterms:modified xsi:type="dcterms:W3CDTF">2024-12-16T16:14:00Z</dcterms:modified>
</cp:coreProperties>
</file>