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B635" w14:textId="77777777" w:rsidR="008D4067" w:rsidRDefault="008305EA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B11F19">
        <w:t xml:space="preserve"> </w:t>
      </w:r>
      <w:r w:rsidR="008D4067">
        <w:rPr>
          <w:rFonts w:ascii="Tahoma" w:hAnsi="Tahoma" w:cs="Tahoma"/>
          <w:bCs/>
        </w:rPr>
        <w:t>ΕΛΛΗΝΙΚΗ ΔΗΜΟΚΡΑΤΙΑ</w:t>
      </w:r>
    </w:p>
    <w:p w14:paraId="1EDBEF1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Δ Η Μ Ο Σ    Χ Ι Ο Υ</w:t>
      </w:r>
    </w:p>
    <w:p w14:paraId="7670050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Αριθμ</w:t>
      </w:r>
      <w:proofErr w:type="spellEnd"/>
      <w:r>
        <w:rPr>
          <w:rFonts w:ascii="Tahoma" w:hAnsi="Tahoma" w:cs="Tahoma"/>
          <w:bCs/>
        </w:rPr>
        <w:t>. μελέτης : 2025-42</w:t>
      </w:r>
    </w:p>
    <w:p w14:paraId="427E5FF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p w14:paraId="0534995E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DEC70AE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2ABB2A2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FF0A82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E6F959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39CAC641" w14:textId="77777777" w:rsidR="008D4067" w:rsidRDefault="008D4067" w:rsidP="008D4067">
      <w:pPr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ΟΙΚΟΝΟΜΙΚΗ ΠΡΟΣΦΟΡΑ ΓΙΑ ΤΗΝ ΟΜΑΔΑ ….</w:t>
      </w:r>
    </w:p>
    <w:p w14:paraId="332483E1" w14:textId="77777777" w:rsidR="008D4067" w:rsidRDefault="008D4067" w:rsidP="008D4067">
      <w:pPr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</w:p>
    <w:p w14:paraId="1AE42788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Για την εκτέλεση της παροχής υπηρεσιών για την εργασία </w:t>
      </w:r>
      <w:r>
        <w:rPr>
          <w:rFonts w:ascii="Tahoma" w:hAnsi="Tahoma" w:cs="Tahoma"/>
          <w:b/>
        </w:rPr>
        <w:t xml:space="preserve">«Καθαρισμός  και διασφάλιση προσβασιμότητας για τις παραλίες της ΔΕ Μαστιχοχωρίων, της ΔΕ </w:t>
      </w:r>
      <w:proofErr w:type="spellStart"/>
      <w:r>
        <w:rPr>
          <w:rFonts w:ascii="Tahoma" w:hAnsi="Tahoma" w:cs="Tahoma"/>
          <w:b/>
        </w:rPr>
        <w:t>Καρδαμύλων</w:t>
      </w:r>
      <w:proofErr w:type="spellEnd"/>
      <w:r>
        <w:rPr>
          <w:rFonts w:ascii="Tahoma" w:hAnsi="Tahoma" w:cs="Tahoma"/>
          <w:b/>
        </w:rPr>
        <w:t xml:space="preserve"> και της  ΔΕ </w:t>
      </w:r>
      <w:proofErr w:type="spellStart"/>
      <w:r>
        <w:rPr>
          <w:rFonts w:ascii="Tahoma" w:hAnsi="Tahoma" w:cs="Tahoma"/>
          <w:b/>
        </w:rPr>
        <w:t>Αμανής</w:t>
      </w:r>
      <w:proofErr w:type="spellEnd"/>
      <w:r>
        <w:rPr>
          <w:rFonts w:ascii="Tahoma" w:hAnsi="Tahoma" w:cs="Tahoma"/>
          <w:b/>
        </w:rPr>
        <w:t>»</w:t>
      </w:r>
      <w:r>
        <w:rPr>
          <w:rFonts w:ascii="Tahoma" w:hAnsi="Tahoma" w:cs="Tahoma"/>
          <w:bCs/>
        </w:rPr>
        <w:t xml:space="preserve">  λάβαμε γνώση της τεχνικής περιγραφής της υπηρεσίας και καταθέτουμε την παρούσα οικονομική προσφορά με κριτήριο κατακύρωσης τη χαμηλότερη τιμή ανά Ομάδα- Δημοτική Ενότητα  χωρίς ΦΠΑ.</w:t>
      </w:r>
    </w:p>
    <w:p w14:paraId="3DCD4940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77FE29D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(Αριθμητικά)……………………………………………………………….</w:t>
      </w:r>
    </w:p>
    <w:p w14:paraId="502543A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0A1345C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(Ολογράφως)……………………………………………………………….</w:t>
      </w:r>
    </w:p>
    <w:p w14:paraId="03628D5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……………………………………………………………………………….</w:t>
      </w:r>
    </w:p>
    <w:p w14:paraId="76D4BC8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5A51B89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C24987C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2FA960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Χίος      /    /2025</w:t>
      </w:r>
    </w:p>
    <w:p w14:paraId="125A613D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30511AC8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Ο Προσφέρων</w:t>
      </w:r>
    </w:p>
    <w:p w14:paraId="327D3848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8E502E4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54ACAB6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F38B90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3E1F323C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DD708D4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D7A8F7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1DEE25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E9EAF41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8B5FD31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8BF43EC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5C9DB024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287B353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9B5342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579FA133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21F80F3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46CD48D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E22ECB5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3CDF9A2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692A493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647F53D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6197DD5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51F8C62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FD6AEC4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12724E8" w14:textId="7B04FD1B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5BFA3BD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>ΕΛΛΗΝΙΚΗ ΔΗΜΟΚΡΑΤΙΑ</w:t>
      </w:r>
    </w:p>
    <w:p w14:paraId="73F939C3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Δ Η Μ Ο Σ    Χ Ι Ο Υ</w:t>
      </w:r>
    </w:p>
    <w:p w14:paraId="3B29DF35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Αριθμ</w:t>
      </w:r>
      <w:proofErr w:type="spellEnd"/>
      <w:r>
        <w:rPr>
          <w:rFonts w:ascii="Tahoma" w:hAnsi="Tahoma" w:cs="Tahoma"/>
          <w:bCs/>
        </w:rPr>
        <w:t>. μελέτης: 2025-42</w:t>
      </w:r>
      <w:r>
        <w:rPr>
          <w:rFonts w:ascii="Tahoma" w:hAnsi="Tahoma" w:cs="Tahoma"/>
          <w:bCs/>
        </w:rPr>
        <w:tab/>
      </w:r>
    </w:p>
    <w:p w14:paraId="5064C75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5408C08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14:paraId="5848DB8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E1BCFD1" w14:textId="77777777" w:rsidR="008D4067" w:rsidRDefault="008D4067" w:rsidP="008D4067">
      <w:pPr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ΟΙΚΟΝΟΜΙΚΗ ΠΡΟΣΦΟΡΑ ΓΙΑ ΤΗΝ ΟΜΑΔΑ…</w:t>
      </w:r>
    </w:p>
    <w:p w14:paraId="0C008116" w14:textId="77777777" w:rsidR="008D4067" w:rsidRDefault="008D4067" w:rsidP="008D4067">
      <w:pPr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</w:p>
    <w:p w14:paraId="0A64DBB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Παράρτημα σύμφωνα με τις απαιτήσεις του Ν 4144/2013 άρθρο 22 παράγραφος 1.</w:t>
      </w:r>
    </w:p>
    <w:p w14:paraId="5A4DFA8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Για την εκτέλεση της παροχής υπηρεσιών για την εργασία </w:t>
      </w:r>
      <w:r>
        <w:rPr>
          <w:rFonts w:ascii="Tahoma" w:hAnsi="Tahoma" w:cs="Tahoma"/>
          <w:b/>
        </w:rPr>
        <w:t xml:space="preserve">«Καθαρισμός  και διασφάλιση προσβασιμότητας για τις παραλίες της ΔΕ Μαστιχοχωρίων, της ΔΕ </w:t>
      </w:r>
      <w:proofErr w:type="spellStart"/>
      <w:r>
        <w:rPr>
          <w:rFonts w:ascii="Tahoma" w:hAnsi="Tahoma" w:cs="Tahoma"/>
          <w:b/>
        </w:rPr>
        <w:t>Καρδαμύλων</w:t>
      </w:r>
      <w:proofErr w:type="spellEnd"/>
      <w:r>
        <w:rPr>
          <w:rFonts w:ascii="Tahoma" w:hAnsi="Tahoma" w:cs="Tahoma"/>
          <w:b/>
        </w:rPr>
        <w:t xml:space="preserve"> και της ΔΕ </w:t>
      </w:r>
      <w:proofErr w:type="spellStart"/>
      <w:r>
        <w:rPr>
          <w:rFonts w:ascii="Tahoma" w:hAnsi="Tahoma" w:cs="Tahoma"/>
          <w:b/>
        </w:rPr>
        <w:t>Αμανής</w:t>
      </w:r>
      <w:proofErr w:type="spellEnd"/>
      <w:r>
        <w:rPr>
          <w:rFonts w:ascii="Tahoma" w:hAnsi="Tahoma" w:cs="Tahoma"/>
          <w:b/>
        </w:rPr>
        <w:t>»</w:t>
      </w:r>
      <w:r>
        <w:rPr>
          <w:rFonts w:ascii="Tahoma" w:hAnsi="Tahoma" w:cs="Tahoma"/>
          <w:bCs/>
        </w:rPr>
        <w:t xml:space="preserve"> λάβαμε γνώση της τεχνικής περιγραφής της υπηρεσίας και καταθέτουμε τα παρακάτω στοιχεία με βάση τις διατάξεις του Ν 4144/13:</w:t>
      </w:r>
    </w:p>
    <w:p w14:paraId="7C921C2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Α. Αριθμός εργαζομένων που θα απασχοληθούν στην εργασία</w:t>
      </w:r>
    </w:p>
    <w:p w14:paraId="0C5027E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…………………………………………………………………………………………………..</w:t>
      </w:r>
    </w:p>
    <w:p w14:paraId="7A182B20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Β. Ημέρες και ώρες της εργασίας</w:t>
      </w:r>
    </w:p>
    <w:p w14:paraId="0C3B52C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…………………………………………………………………………………………………..</w:t>
      </w:r>
    </w:p>
    <w:p w14:paraId="5AE3625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Γ. Τη συλλογική σύμβαση εργασίας στην οποία τυχόν υπάγονται οι εργαζόμενοι</w:t>
      </w:r>
    </w:p>
    <w:p w14:paraId="6040EA2A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…………………………………………………………………………………………………..</w:t>
      </w:r>
    </w:p>
    <w:p w14:paraId="3564346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…………………………………………………………………………………………………..</w:t>
      </w:r>
    </w:p>
    <w:p w14:paraId="603C64B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Δ. Το ύψος του </w:t>
      </w:r>
      <w:proofErr w:type="spellStart"/>
      <w:r>
        <w:rPr>
          <w:rFonts w:ascii="Tahoma" w:hAnsi="Tahoma" w:cs="Tahoma"/>
          <w:bCs/>
        </w:rPr>
        <w:t>προυπολογιζόμενου</w:t>
      </w:r>
      <w:proofErr w:type="spellEnd"/>
      <w:r>
        <w:rPr>
          <w:rFonts w:ascii="Tahoma" w:hAnsi="Tahoma" w:cs="Tahoma"/>
          <w:bCs/>
        </w:rPr>
        <w:t xml:space="preserve"> ποσού που αφορά της πάσης φύσεως νόμιμες αποδοχές των εργαζομένων</w:t>
      </w:r>
    </w:p>
    <w:p w14:paraId="07F1550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…………………………………………………………………………………………………...</w:t>
      </w:r>
    </w:p>
    <w:p w14:paraId="50584B2E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Ε. Το ύψος των ασφαλιστικών εισφορών με βάση τα προϋπολογισθέντα ποσά</w:t>
      </w:r>
    </w:p>
    <w:p w14:paraId="664908CA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…………………………………………………………………………………………………...</w:t>
      </w:r>
    </w:p>
    <w:p w14:paraId="1AE30880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ΣΤ. Τα τετραγωνικά μέτρα καθαρισμού παραλίας ανά άτομο</w:t>
      </w:r>
    </w:p>
    <w:p w14:paraId="12C9C52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…………………………………………………………………………………………………...</w:t>
      </w:r>
    </w:p>
    <w:p w14:paraId="619E55C4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24D3B2A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37E37082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2B5FF22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ADACF71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5754D7C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Χίος      /    /2025</w:t>
      </w:r>
    </w:p>
    <w:p w14:paraId="6CE6A9D5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Ο Προσφέρων</w:t>
      </w:r>
    </w:p>
    <w:p w14:paraId="680E479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p w14:paraId="06DD456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1BC0FDA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56B90811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3776758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66C4556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50D9110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482C63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67FAF6A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21D6751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3B569AD8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47F1FB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BF19C9C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F11C552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7CB9A8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28F5032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4C4ECA40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5B1E47A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496CD0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6CAE021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ΕΛΛΗΝΙΚΗ ΔΗΜΟΚΡΑΤΙΑ</w:t>
      </w:r>
    </w:p>
    <w:p w14:paraId="6A931314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Δ Η Μ Ο Σ    Χ Ι Ο Υ</w:t>
      </w:r>
    </w:p>
    <w:p w14:paraId="274FE7A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Αριθμ</w:t>
      </w:r>
      <w:proofErr w:type="spellEnd"/>
      <w:r>
        <w:rPr>
          <w:rFonts w:ascii="Tahoma" w:hAnsi="Tahoma" w:cs="Tahoma"/>
          <w:bCs/>
        </w:rPr>
        <w:t>. μελέτης : 2025-42</w:t>
      </w:r>
    </w:p>
    <w:p w14:paraId="3F775932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60A5B75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50777F30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p w14:paraId="13573493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1388A09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B860C6F" w14:textId="77777777" w:rsidR="008D4067" w:rsidRDefault="008D4067" w:rsidP="008D4067">
      <w:pPr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ΟΙΚΟΝΟΜΙΚΗ ΠΡΟΣΦΟΡΑ ΓΙΑ ΤΗΝ ΟΜΑΔΑ…</w:t>
      </w:r>
    </w:p>
    <w:p w14:paraId="6097EC04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                   </w:t>
      </w:r>
    </w:p>
    <w:p w14:paraId="3F4652A9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7DDE4E1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Παράρτημα ανάλυσης κόστους</w:t>
      </w:r>
    </w:p>
    <w:p w14:paraId="66A24A27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8D4067" w14:paraId="2456BF59" w14:textId="77777777" w:rsidTr="008D4067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FC4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2E18" w14:textId="77777777" w:rsidR="008D4067" w:rsidRDefault="008D4067">
            <w:pPr>
              <w:rPr>
                <w:rFonts w:ascii="Book Antiqua" w:hAnsi="Book Antiqua"/>
                <w:b/>
                <w:bCs/>
                <w:sz w:val="22"/>
                <w:szCs w:val="22"/>
                <w:lang w:val="en-AU"/>
              </w:rPr>
            </w:pPr>
            <w:r>
              <w:rPr>
                <w:rFonts w:ascii="Book Antiqua" w:hAnsi="Book Antiqua"/>
                <w:b/>
                <w:bCs/>
              </w:rPr>
              <w:t>ΠΟΣΟ ΠΡΟΣΦΟΡΑΣ (χωρίς  ΦΠΑ 17%)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D5B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</w:tr>
      <w:tr w:rsidR="008D4067" w14:paraId="2FEB3F68" w14:textId="77777777" w:rsidTr="008D40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7128" w14:textId="77777777" w:rsidR="008D4067" w:rsidRDefault="008D4067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CB5E" w14:textId="77777777" w:rsidR="008D4067" w:rsidRDefault="008D406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</w:rPr>
              <w:t>ΜΙΣΘΟΔΟΤΙΚΟ ΚΟΣΤΟΣ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C10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</w:tr>
      <w:tr w:rsidR="008D4067" w14:paraId="1EDD2901" w14:textId="77777777" w:rsidTr="008D40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3818" w14:textId="77777777" w:rsidR="008D4067" w:rsidRDefault="008D4067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DD36" w14:textId="77777777" w:rsidR="008D4067" w:rsidRDefault="008D406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</w:rPr>
              <w:t>ΑΣΦΑΛΙΣΤΙΚΕΣ ΕΙΣΦΟΡΕΣ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616C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</w:tr>
      <w:tr w:rsidR="008D4067" w14:paraId="6245BE0A" w14:textId="77777777" w:rsidTr="008D40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CAC1" w14:textId="77777777" w:rsidR="008D4067" w:rsidRDefault="008D4067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1B36" w14:textId="77777777" w:rsidR="008D4067" w:rsidRDefault="008D406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</w:rPr>
              <w:t>ΚΟΣΤΟΣ ΑΝΑΛΩΣΙΜΩΝ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34C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</w:tr>
      <w:tr w:rsidR="008D4067" w14:paraId="4A6EE518" w14:textId="77777777" w:rsidTr="008D40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60F9" w14:textId="77777777" w:rsidR="008D4067" w:rsidRDefault="008D4067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F40A" w14:textId="77777777" w:rsidR="008D4067" w:rsidRDefault="008D406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</w:rPr>
              <w:t>ΚΟΣΤΟΣ ΧΡΗΣΗΣ ΜΗΧΑΝΙΚΩΝ ΜΕΣΩΝ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1DB0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</w:tr>
      <w:tr w:rsidR="008D4067" w14:paraId="3540B32A" w14:textId="77777777" w:rsidTr="008D40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A2BC" w14:textId="77777777" w:rsidR="008D4067" w:rsidRDefault="008D4067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D80C" w14:textId="77777777" w:rsidR="008D4067" w:rsidRDefault="008D4067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</w:rPr>
              <w:t>ΕΡΓΟΛΑΒΙΚΟ ΚΕΡΔΟΣ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E5B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</w:tr>
      <w:tr w:rsidR="008D4067" w14:paraId="186D4AFC" w14:textId="77777777" w:rsidTr="008D406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E63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46B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EF83" w14:textId="77777777" w:rsidR="008D4067" w:rsidRDefault="008D4067">
            <w:pPr>
              <w:rPr>
                <w:rFonts w:ascii="Book Antiqua" w:hAnsi="Book Antiqua"/>
                <w:b/>
                <w:bCs/>
                <w:kern w:val="2"/>
                <w:sz w:val="28"/>
                <w:szCs w:val="28"/>
                <w:u w:val="single"/>
                <w14:ligatures w14:val="standardContextual"/>
              </w:rPr>
            </w:pPr>
          </w:p>
        </w:tc>
      </w:tr>
    </w:tbl>
    <w:p w14:paraId="33E26995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en-US"/>
        </w:rPr>
      </w:pPr>
    </w:p>
    <w:p w14:paraId="0FF9504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6A894A6B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2FF8E588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7A8A5324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27A489E2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6E4A7C0A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Χίος      /    / 2025</w:t>
      </w:r>
    </w:p>
    <w:p w14:paraId="3A857CC6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2E109C8F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Ο Προσφέρων</w:t>
      </w:r>
    </w:p>
    <w:p w14:paraId="4E52F19D" w14:textId="77777777" w:rsidR="008D4067" w:rsidRDefault="008D4067" w:rsidP="008D4067">
      <w:pPr>
        <w:autoSpaceDE w:val="0"/>
        <w:autoSpaceDN w:val="0"/>
        <w:adjustRightInd w:val="0"/>
        <w:jc w:val="both"/>
        <w:rPr>
          <w:rFonts w:ascii="Tahoma" w:hAnsi="Tahoma" w:cs="Tahoma"/>
          <w:bCs/>
        </w:rPr>
      </w:pPr>
    </w:p>
    <w:p w14:paraId="0AE75B3F" w14:textId="5F0C01CE" w:rsidR="00CB0220" w:rsidRPr="00B11F19" w:rsidRDefault="00CB0220" w:rsidP="00B11F19"/>
    <w:sectPr w:rsidR="00CB0220" w:rsidRPr="00B11F19" w:rsidSect="00EC4A69">
      <w:footerReference w:type="default" r:id="rId10"/>
      <w:pgSz w:w="11906" w:h="16838"/>
      <w:pgMar w:top="709" w:right="1558" w:bottom="993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3F43C" w14:textId="77777777" w:rsidR="002C6652" w:rsidRDefault="002C6652" w:rsidP="00262643">
      <w:r>
        <w:separator/>
      </w:r>
    </w:p>
  </w:endnote>
  <w:endnote w:type="continuationSeparator" w:id="0">
    <w:p w14:paraId="74BFF31D" w14:textId="77777777" w:rsidR="002C6652" w:rsidRDefault="002C6652" w:rsidP="00262643">
      <w:r>
        <w:continuationSeparator/>
      </w:r>
    </w:p>
  </w:endnote>
  <w:endnote w:type="continuationNotice" w:id="1">
    <w:p w14:paraId="3035D7C2" w14:textId="77777777" w:rsidR="002C6652" w:rsidRDefault="002C6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Antiqua">
    <w:altName w:val="Calibri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8"/>
        <w:szCs w:val="18"/>
      </w:rPr>
      <w:id w:val="-94823380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68AB0A3" w14:textId="77777777" w:rsidR="0056260B" w:rsidRPr="00262643" w:rsidRDefault="0056260B">
            <w:pPr>
              <w:pStyle w:val="a9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62643">
              <w:rPr>
                <w:rFonts w:ascii="Book Antiqua" w:hAnsi="Book Antiqua"/>
                <w:sz w:val="18"/>
                <w:szCs w:val="18"/>
              </w:rPr>
              <w:t xml:space="preserve">Σελίδα </w: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262643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305EA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262643">
              <w:rPr>
                <w:rFonts w:ascii="Book Antiqua" w:hAnsi="Book Antiqua"/>
                <w:sz w:val="18"/>
                <w:szCs w:val="18"/>
              </w:rPr>
              <w:t xml:space="preserve"> από </w: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262643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8305EA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="004716C2" w:rsidRPr="00262643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1A74271" w14:textId="77777777" w:rsidR="0056260B" w:rsidRDefault="005626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3BF9F" w14:textId="77777777" w:rsidR="002C6652" w:rsidRDefault="002C6652" w:rsidP="00262643">
      <w:r>
        <w:separator/>
      </w:r>
    </w:p>
  </w:footnote>
  <w:footnote w:type="continuationSeparator" w:id="0">
    <w:p w14:paraId="52109262" w14:textId="77777777" w:rsidR="002C6652" w:rsidRDefault="002C6652" w:rsidP="00262643">
      <w:r>
        <w:continuationSeparator/>
      </w:r>
    </w:p>
  </w:footnote>
  <w:footnote w:type="continuationNotice" w:id="1">
    <w:p w14:paraId="24FEB3AE" w14:textId="77777777" w:rsidR="002C6652" w:rsidRDefault="002C6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227"/>
    <w:multiLevelType w:val="hybridMultilevel"/>
    <w:tmpl w:val="156C389C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EB14B20"/>
    <w:multiLevelType w:val="hybridMultilevel"/>
    <w:tmpl w:val="8BF825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6D57"/>
    <w:multiLevelType w:val="hybridMultilevel"/>
    <w:tmpl w:val="86BC3A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3FFD"/>
    <w:multiLevelType w:val="hybridMultilevel"/>
    <w:tmpl w:val="3D2AF1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D00676"/>
    <w:multiLevelType w:val="hybridMultilevel"/>
    <w:tmpl w:val="86BC3A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3110E"/>
    <w:multiLevelType w:val="hybridMultilevel"/>
    <w:tmpl w:val="1EC4BDC0"/>
    <w:lvl w:ilvl="0" w:tplc="9C46A2CC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6CE271B9"/>
    <w:multiLevelType w:val="hybridMultilevel"/>
    <w:tmpl w:val="43404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24538">
    <w:abstractNumId w:val="3"/>
  </w:num>
  <w:num w:numId="2" w16cid:durableId="7294147">
    <w:abstractNumId w:val="5"/>
  </w:num>
  <w:num w:numId="3" w16cid:durableId="115564426">
    <w:abstractNumId w:val="6"/>
  </w:num>
  <w:num w:numId="4" w16cid:durableId="584262960">
    <w:abstractNumId w:val="0"/>
  </w:num>
  <w:num w:numId="5" w16cid:durableId="1753315997">
    <w:abstractNumId w:val="1"/>
  </w:num>
  <w:num w:numId="6" w16cid:durableId="303507386">
    <w:abstractNumId w:val="4"/>
  </w:num>
  <w:num w:numId="7" w16cid:durableId="156706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3B"/>
    <w:rsid w:val="00003653"/>
    <w:rsid w:val="000052B4"/>
    <w:rsid w:val="0000556C"/>
    <w:rsid w:val="00011136"/>
    <w:rsid w:val="00016C51"/>
    <w:rsid w:val="00023824"/>
    <w:rsid w:val="0002517C"/>
    <w:rsid w:val="0003464E"/>
    <w:rsid w:val="00035A07"/>
    <w:rsid w:val="0004674A"/>
    <w:rsid w:val="0004782F"/>
    <w:rsid w:val="000517D0"/>
    <w:rsid w:val="0005785F"/>
    <w:rsid w:val="00061F36"/>
    <w:rsid w:val="00076645"/>
    <w:rsid w:val="00082B9F"/>
    <w:rsid w:val="00084278"/>
    <w:rsid w:val="0008685F"/>
    <w:rsid w:val="000868DC"/>
    <w:rsid w:val="0009660E"/>
    <w:rsid w:val="0009663B"/>
    <w:rsid w:val="000A102D"/>
    <w:rsid w:val="000B3669"/>
    <w:rsid w:val="000C60F1"/>
    <w:rsid w:val="000D4195"/>
    <w:rsid w:val="000D6F48"/>
    <w:rsid w:val="000E2B26"/>
    <w:rsid w:val="000E57C0"/>
    <w:rsid w:val="000E6057"/>
    <w:rsid w:val="000F17AF"/>
    <w:rsid w:val="000F36BE"/>
    <w:rsid w:val="000F5B02"/>
    <w:rsid w:val="001014E5"/>
    <w:rsid w:val="001019BB"/>
    <w:rsid w:val="00110C40"/>
    <w:rsid w:val="001119C0"/>
    <w:rsid w:val="00117CC1"/>
    <w:rsid w:val="001229EA"/>
    <w:rsid w:val="00123E32"/>
    <w:rsid w:val="001339F1"/>
    <w:rsid w:val="001340F6"/>
    <w:rsid w:val="00135E42"/>
    <w:rsid w:val="0013724C"/>
    <w:rsid w:val="00140CB4"/>
    <w:rsid w:val="00141BFD"/>
    <w:rsid w:val="0015271D"/>
    <w:rsid w:val="00164096"/>
    <w:rsid w:val="001754B2"/>
    <w:rsid w:val="001755F6"/>
    <w:rsid w:val="00176106"/>
    <w:rsid w:val="0017729E"/>
    <w:rsid w:val="001817E2"/>
    <w:rsid w:val="001843C5"/>
    <w:rsid w:val="00187DE2"/>
    <w:rsid w:val="00196E23"/>
    <w:rsid w:val="001A2117"/>
    <w:rsid w:val="001A603C"/>
    <w:rsid w:val="001B00A9"/>
    <w:rsid w:val="001B7F80"/>
    <w:rsid w:val="001C1266"/>
    <w:rsid w:val="001C74A3"/>
    <w:rsid w:val="001D04BC"/>
    <w:rsid w:val="001E1071"/>
    <w:rsid w:val="001E155E"/>
    <w:rsid w:val="001F0E2C"/>
    <w:rsid w:val="001F10D2"/>
    <w:rsid w:val="001F3D48"/>
    <w:rsid w:val="001F47DF"/>
    <w:rsid w:val="001F7BA4"/>
    <w:rsid w:val="00200B6B"/>
    <w:rsid w:val="00201130"/>
    <w:rsid w:val="0020372C"/>
    <w:rsid w:val="002066EC"/>
    <w:rsid w:val="00211898"/>
    <w:rsid w:val="002147D1"/>
    <w:rsid w:val="00221A44"/>
    <w:rsid w:val="00230161"/>
    <w:rsid w:val="00242001"/>
    <w:rsid w:val="002420A7"/>
    <w:rsid w:val="00242715"/>
    <w:rsid w:val="00253930"/>
    <w:rsid w:val="002545AA"/>
    <w:rsid w:val="00261550"/>
    <w:rsid w:val="00261DBA"/>
    <w:rsid w:val="00262643"/>
    <w:rsid w:val="002710BC"/>
    <w:rsid w:val="002844FC"/>
    <w:rsid w:val="00287D4C"/>
    <w:rsid w:val="0029795D"/>
    <w:rsid w:val="002B184E"/>
    <w:rsid w:val="002C33CC"/>
    <w:rsid w:val="002C4407"/>
    <w:rsid w:val="002C6543"/>
    <w:rsid w:val="002C6652"/>
    <w:rsid w:val="002C7F8F"/>
    <w:rsid w:val="002D0D0B"/>
    <w:rsid w:val="002E0691"/>
    <w:rsid w:val="002F15F0"/>
    <w:rsid w:val="002F3A52"/>
    <w:rsid w:val="00301C25"/>
    <w:rsid w:val="00322D73"/>
    <w:rsid w:val="0032721A"/>
    <w:rsid w:val="0032741B"/>
    <w:rsid w:val="003354F3"/>
    <w:rsid w:val="00345E90"/>
    <w:rsid w:val="003501AB"/>
    <w:rsid w:val="003605B6"/>
    <w:rsid w:val="0036159D"/>
    <w:rsid w:val="0037371B"/>
    <w:rsid w:val="003766BE"/>
    <w:rsid w:val="00377C37"/>
    <w:rsid w:val="003A3712"/>
    <w:rsid w:val="003A5632"/>
    <w:rsid w:val="003A57B1"/>
    <w:rsid w:val="003A6376"/>
    <w:rsid w:val="003B182A"/>
    <w:rsid w:val="003B2404"/>
    <w:rsid w:val="003B500E"/>
    <w:rsid w:val="003B53C5"/>
    <w:rsid w:val="003C4F88"/>
    <w:rsid w:val="003C5371"/>
    <w:rsid w:val="003E6EF3"/>
    <w:rsid w:val="003F1868"/>
    <w:rsid w:val="003F4EFD"/>
    <w:rsid w:val="0040168C"/>
    <w:rsid w:val="00402436"/>
    <w:rsid w:val="004113F4"/>
    <w:rsid w:val="00412037"/>
    <w:rsid w:val="004124A0"/>
    <w:rsid w:val="00412E16"/>
    <w:rsid w:val="00415C92"/>
    <w:rsid w:val="00420E9A"/>
    <w:rsid w:val="004214DF"/>
    <w:rsid w:val="00423459"/>
    <w:rsid w:val="004358EC"/>
    <w:rsid w:val="00437397"/>
    <w:rsid w:val="004456B7"/>
    <w:rsid w:val="00447505"/>
    <w:rsid w:val="004630E4"/>
    <w:rsid w:val="00466C3D"/>
    <w:rsid w:val="004716C2"/>
    <w:rsid w:val="00473CB4"/>
    <w:rsid w:val="00474F6F"/>
    <w:rsid w:val="00475B69"/>
    <w:rsid w:val="00477B89"/>
    <w:rsid w:val="00480D48"/>
    <w:rsid w:val="00494724"/>
    <w:rsid w:val="00496250"/>
    <w:rsid w:val="004A2F33"/>
    <w:rsid w:val="004A67F3"/>
    <w:rsid w:val="004B2400"/>
    <w:rsid w:val="004B4A53"/>
    <w:rsid w:val="004B591E"/>
    <w:rsid w:val="004B79E7"/>
    <w:rsid w:val="004C075E"/>
    <w:rsid w:val="004C21DA"/>
    <w:rsid w:val="004C4AE5"/>
    <w:rsid w:val="004C78FF"/>
    <w:rsid w:val="004D0A80"/>
    <w:rsid w:val="004D238D"/>
    <w:rsid w:val="004E4ED0"/>
    <w:rsid w:val="004E6018"/>
    <w:rsid w:val="00500871"/>
    <w:rsid w:val="005015CB"/>
    <w:rsid w:val="00506410"/>
    <w:rsid w:val="005436B9"/>
    <w:rsid w:val="0056260B"/>
    <w:rsid w:val="00565B85"/>
    <w:rsid w:val="00574D9D"/>
    <w:rsid w:val="00575D24"/>
    <w:rsid w:val="00576956"/>
    <w:rsid w:val="00580FFD"/>
    <w:rsid w:val="00581970"/>
    <w:rsid w:val="0058359D"/>
    <w:rsid w:val="005835FF"/>
    <w:rsid w:val="005A0277"/>
    <w:rsid w:val="005A156C"/>
    <w:rsid w:val="005A377B"/>
    <w:rsid w:val="005A4D91"/>
    <w:rsid w:val="005A78EE"/>
    <w:rsid w:val="005B06E6"/>
    <w:rsid w:val="005B53C5"/>
    <w:rsid w:val="005B6DFD"/>
    <w:rsid w:val="005D5799"/>
    <w:rsid w:val="005D5CFD"/>
    <w:rsid w:val="005D63F9"/>
    <w:rsid w:val="005E7ECA"/>
    <w:rsid w:val="005E7EFA"/>
    <w:rsid w:val="005F4701"/>
    <w:rsid w:val="005F719C"/>
    <w:rsid w:val="005F7FBD"/>
    <w:rsid w:val="006012BD"/>
    <w:rsid w:val="00606137"/>
    <w:rsid w:val="00615601"/>
    <w:rsid w:val="006231F5"/>
    <w:rsid w:val="00626BF3"/>
    <w:rsid w:val="0063024E"/>
    <w:rsid w:val="00630619"/>
    <w:rsid w:val="00632A03"/>
    <w:rsid w:val="00634B81"/>
    <w:rsid w:val="00640579"/>
    <w:rsid w:val="006410EF"/>
    <w:rsid w:val="00641112"/>
    <w:rsid w:val="0064150D"/>
    <w:rsid w:val="00647512"/>
    <w:rsid w:val="00663F37"/>
    <w:rsid w:val="00670460"/>
    <w:rsid w:val="00670EB9"/>
    <w:rsid w:val="00670F13"/>
    <w:rsid w:val="00671441"/>
    <w:rsid w:val="006740A0"/>
    <w:rsid w:val="00682406"/>
    <w:rsid w:val="006842F8"/>
    <w:rsid w:val="00685DB7"/>
    <w:rsid w:val="00686FDF"/>
    <w:rsid w:val="006942AA"/>
    <w:rsid w:val="0069593C"/>
    <w:rsid w:val="006968EE"/>
    <w:rsid w:val="006A75D0"/>
    <w:rsid w:val="006B06E6"/>
    <w:rsid w:val="006B1C8F"/>
    <w:rsid w:val="006B2E4B"/>
    <w:rsid w:val="006B3D34"/>
    <w:rsid w:val="006C5855"/>
    <w:rsid w:val="006C79FE"/>
    <w:rsid w:val="006D166E"/>
    <w:rsid w:val="006D35EF"/>
    <w:rsid w:val="006F3D59"/>
    <w:rsid w:val="00704E17"/>
    <w:rsid w:val="0071292D"/>
    <w:rsid w:val="007132DB"/>
    <w:rsid w:val="00716FFC"/>
    <w:rsid w:val="00725253"/>
    <w:rsid w:val="00725CA9"/>
    <w:rsid w:val="00727031"/>
    <w:rsid w:val="00744B2E"/>
    <w:rsid w:val="00744C4A"/>
    <w:rsid w:val="00744DBC"/>
    <w:rsid w:val="00751670"/>
    <w:rsid w:val="007538FA"/>
    <w:rsid w:val="00755760"/>
    <w:rsid w:val="00782ACE"/>
    <w:rsid w:val="007831E5"/>
    <w:rsid w:val="00790EA0"/>
    <w:rsid w:val="00794C7A"/>
    <w:rsid w:val="00794FFF"/>
    <w:rsid w:val="00795B42"/>
    <w:rsid w:val="007A076C"/>
    <w:rsid w:val="007B14FA"/>
    <w:rsid w:val="007B24E1"/>
    <w:rsid w:val="007B2FF6"/>
    <w:rsid w:val="007B5A10"/>
    <w:rsid w:val="007C38F2"/>
    <w:rsid w:val="007C786D"/>
    <w:rsid w:val="007D0B3A"/>
    <w:rsid w:val="007D3122"/>
    <w:rsid w:val="007D47DB"/>
    <w:rsid w:val="007D4847"/>
    <w:rsid w:val="007E0376"/>
    <w:rsid w:val="007E629A"/>
    <w:rsid w:val="007F1B54"/>
    <w:rsid w:val="007F23A2"/>
    <w:rsid w:val="007F579E"/>
    <w:rsid w:val="00804383"/>
    <w:rsid w:val="00814836"/>
    <w:rsid w:val="00824B60"/>
    <w:rsid w:val="0083055D"/>
    <w:rsid w:val="008305EA"/>
    <w:rsid w:val="00833699"/>
    <w:rsid w:val="008419C8"/>
    <w:rsid w:val="008420E4"/>
    <w:rsid w:val="00843086"/>
    <w:rsid w:val="00853423"/>
    <w:rsid w:val="00857894"/>
    <w:rsid w:val="00865D7B"/>
    <w:rsid w:val="00866755"/>
    <w:rsid w:val="00875C3C"/>
    <w:rsid w:val="00885B4F"/>
    <w:rsid w:val="00885EE9"/>
    <w:rsid w:val="00891D5B"/>
    <w:rsid w:val="008A2649"/>
    <w:rsid w:val="008A47EC"/>
    <w:rsid w:val="008A5A52"/>
    <w:rsid w:val="008B21A2"/>
    <w:rsid w:val="008B63BF"/>
    <w:rsid w:val="008C3177"/>
    <w:rsid w:val="008C4E78"/>
    <w:rsid w:val="008D4067"/>
    <w:rsid w:val="008D4649"/>
    <w:rsid w:val="008E2FA5"/>
    <w:rsid w:val="008E632B"/>
    <w:rsid w:val="008F6FC0"/>
    <w:rsid w:val="00911194"/>
    <w:rsid w:val="00914F45"/>
    <w:rsid w:val="00917A54"/>
    <w:rsid w:val="00920ED7"/>
    <w:rsid w:val="009220C2"/>
    <w:rsid w:val="0093374F"/>
    <w:rsid w:val="009365DD"/>
    <w:rsid w:val="00941EEE"/>
    <w:rsid w:val="009440B8"/>
    <w:rsid w:val="009451C8"/>
    <w:rsid w:val="009614C3"/>
    <w:rsid w:val="0096542F"/>
    <w:rsid w:val="00967909"/>
    <w:rsid w:val="009745F5"/>
    <w:rsid w:val="00987A8D"/>
    <w:rsid w:val="0099584F"/>
    <w:rsid w:val="00995E7E"/>
    <w:rsid w:val="009B63F1"/>
    <w:rsid w:val="009B6EEC"/>
    <w:rsid w:val="009C0265"/>
    <w:rsid w:val="009C6F3B"/>
    <w:rsid w:val="009D2C67"/>
    <w:rsid w:val="009D5300"/>
    <w:rsid w:val="009E437D"/>
    <w:rsid w:val="009F09EB"/>
    <w:rsid w:val="009F3B85"/>
    <w:rsid w:val="009F63F1"/>
    <w:rsid w:val="009F7992"/>
    <w:rsid w:val="00A01575"/>
    <w:rsid w:val="00A03466"/>
    <w:rsid w:val="00A073FD"/>
    <w:rsid w:val="00A101E4"/>
    <w:rsid w:val="00A141A9"/>
    <w:rsid w:val="00A20FDC"/>
    <w:rsid w:val="00A21073"/>
    <w:rsid w:val="00A24A28"/>
    <w:rsid w:val="00A353DF"/>
    <w:rsid w:val="00A40377"/>
    <w:rsid w:val="00A40EA9"/>
    <w:rsid w:val="00A413DE"/>
    <w:rsid w:val="00A4543E"/>
    <w:rsid w:val="00A528EA"/>
    <w:rsid w:val="00A5559A"/>
    <w:rsid w:val="00A573CE"/>
    <w:rsid w:val="00A57800"/>
    <w:rsid w:val="00A719F3"/>
    <w:rsid w:val="00A760C6"/>
    <w:rsid w:val="00A83518"/>
    <w:rsid w:val="00A903FC"/>
    <w:rsid w:val="00A96F1C"/>
    <w:rsid w:val="00AA7B58"/>
    <w:rsid w:val="00AB081E"/>
    <w:rsid w:val="00AB280C"/>
    <w:rsid w:val="00AC099E"/>
    <w:rsid w:val="00AC49D5"/>
    <w:rsid w:val="00AC7ABF"/>
    <w:rsid w:val="00AD3ED3"/>
    <w:rsid w:val="00AD5803"/>
    <w:rsid w:val="00AD5DD3"/>
    <w:rsid w:val="00AE00BE"/>
    <w:rsid w:val="00AE3201"/>
    <w:rsid w:val="00AE3D5E"/>
    <w:rsid w:val="00AF6E56"/>
    <w:rsid w:val="00B029A9"/>
    <w:rsid w:val="00B0439E"/>
    <w:rsid w:val="00B04DB7"/>
    <w:rsid w:val="00B05B22"/>
    <w:rsid w:val="00B11F19"/>
    <w:rsid w:val="00B12B38"/>
    <w:rsid w:val="00B22A61"/>
    <w:rsid w:val="00B22E1A"/>
    <w:rsid w:val="00B22F6D"/>
    <w:rsid w:val="00B23DAE"/>
    <w:rsid w:val="00B24BBA"/>
    <w:rsid w:val="00B24F9D"/>
    <w:rsid w:val="00B26161"/>
    <w:rsid w:val="00B27488"/>
    <w:rsid w:val="00B27B0F"/>
    <w:rsid w:val="00B3043F"/>
    <w:rsid w:val="00B34F4F"/>
    <w:rsid w:val="00B350CD"/>
    <w:rsid w:val="00B36C77"/>
    <w:rsid w:val="00B50B63"/>
    <w:rsid w:val="00B527C9"/>
    <w:rsid w:val="00B607A5"/>
    <w:rsid w:val="00B621D2"/>
    <w:rsid w:val="00B62705"/>
    <w:rsid w:val="00B64013"/>
    <w:rsid w:val="00B705A4"/>
    <w:rsid w:val="00B72CC5"/>
    <w:rsid w:val="00B77615"/>
    <w:rsid w:val="00B7797F"/>
    <w:rsid w:val="00B837E4"/>
    <w:rsid w:val="00B83D57"/>
    <w:rsid w:val="00B8673E"/>
    <w:rsid w:val="00B8676A"/>
    <w:rsid w:val="00B876AD"/>
    <w:rsid w:val="00B9201E"/>
    <w:rsid w:val="00B92328"/>
    <w:rsid w:val="00B97AD1"/>
    <w:rsid w:val="00BA40FF"/>
    <w:rsid w:val="00BA6190"/>
    <w:rsid w:val="00BA6DA7"/>
    <w:rsid w:val="00BB0412"/>
    <w:rsid w:val="00BB2C2E"/>
    <w:rsid w:val="00BB597A"/>
    <w:rsid w:val="00BB6DE6"/>
    <w:rsid w:val="00BC60C2"/>
    <w:rsid w:val="00BD2899"/>
    <w:rsid w:val="00BD41DC"/>
    <w:rsid w:val="00BE4CD6"/>
    <w:rsid w:val="00BE5C47"/>
    <w:rsid w:val="00BF2D1C"/>
    <w:rsid w:val="00BF41D7"/>
    <w:rsid w:val="00BF588B"/>
    <w:rsid w:val="00BF6B55"/>
    <w:rsid w:val="00BF7397"/>
    <w:rsid w:val="00C00F18"/>
    <w:rsid w:val="00C0508E"/>
    <w:rsid w:val="00C065B5"/>
    <w:rsid w:val="00C143E0"/>
    <w:rsid w:val="00C15FDC"/>
    <w:rsid w:val="00C22544"/>
    <w:rsid w:val="00C26C31"/>
    <w:rsid w:val="00C37F7B"/>
    <w:rsid w:val="00C439F2"/>
    <w:rsid w:val="00C45387"/>
    <w:rsid w:val="00C53379"/>
    <w:rsid w:val="00C616EB"/>
    <w:rsid w:val="00C6261A"/>
    <w:rsid w:val="00C6360F"/>
    <w:rsid w:val="00C72D83"/>
    <w:rsid w:val="00C7482F"/>
    <w:rsid w:val="00C75528"/>
    <w:rsid w:val="00C7656B"/>
    <w:rsid w:val="00C87ED7"/>
    <w:rsid w:val="00C9259A"/>
    <w:rsid w:val="00C9592E"/>
    <w:rsid w:val="00CA3940"/>
    <w:rsid w:val="00CA6DE2"/>
    <w:rsid w:val="00CA7506"/>
    <w:rsid w:val="00CA79B3"/>
    <w:rsid w:val="00CB0220"/>
    <w:rsid w:val="00CB0BA9"/>
    <w:rsid w:val="00CB3186"/>
    <w:rsid w:val="00CC30E6"/>
    <w:rsid w:val="00CC442F"/>
    <w:rsid w:val="00CD2204"/>
    <w:rsid w:val="00CD702E"/>
    <w:rsid w:val="00CE0AAD"/>
    <w:rsid w:val="00CE7D96"/>
    <w:rsid w:val="00CF10A2"/>
    <w:rsid w:val="00CF15E6"/>
    <w:rsid w:val="00D03F8E"/>
    <w:rsid w:val="00D144CE"/>
    <w:rsid w:val="00D17644"/>
    <w:rsid w:val="00D17D80"/>
    <w:rsid w:val="00D33F19"/>
    <w:rsid w:val="00D346B6"/>
    <w:rsid w:val="00D57670"/>
    <w:rsid w:val="00D60F42"/>
    <w:rsid w:val="00D63DBC"/>
    <w:rsid w:val="00D67359"/>
    <w:rsid w:val="00D7140A"/>
    <w:rsid w:val="00D71EF1"/>
    <w:rsid w:val="00D80651"/>
    <w:rsid w:val="00D81456"/>
    <w:rsid w:val="00D8272F"/>
    <w:rsid w:val="00D82884"/>
    <w:rsid w:val="00D85366"/>
    <w:rsid w:val="00D86A07"/>
    <w:rsid w:val="00D96B8D"/>
    <w:rsid w:val="00DA4154"/>
    <w:rsid w:val="00DA50F4"/>
    <w:rsid w:val="00DB0B49"/>
    <w:rsid w:val="00DB595D"/>
    <w:rsid w:val="00DC0051"/>
    <w:rsid w:val="00DC3CEF"/>
    <w:rsid w:val="00DC5631"/>
    <w:rsid w:val="00DC6D0B"/>
    <w:rsid w:val="00DD03E4"/>
    <w:rsid w:val="00DE4CF9"/>
    <w:rsid w:val="00DE76C5"/>
    <w:rsid w:val="00DE7CDE"/>
    <w:rsid w:val="00E15875"/>
    <w:rsid w:val="00E22178"/>
    <w:rsid w:val="00E22901"/>
    <w:rsid w:val="00E22DA6"/>
    <w:rsid w:val="00E23507"/>
    <w:rsid w:val="00E2554D"/>
    <w:rsid w:val="00E41C26"/>
    <w:rsid w:val="00E4788F"/>
    <w:rsid w:val="00E558A5"/>
    <w:rsid w:val="00E63240"/>
    <w:rsid w:val="00E64DD7"/>
    <w:rsid w:val="00E652FF"/>
    <w:rsid w:val="00E659F4"/>
    <w:rsid w:val="00E6751A"/>
    <w:rsid w:val="00E71154"/>
    <w:rsid w:val="00E777D5"/>
    <w:rsid w:val="00E77CA2"/>
    <w:rsid w:val="00E77D97"/>
    <w:rsid w:val="00E82151"/>
    <w:rsid w:val="00E84ECF"/>
    <w:rsid w:val="00E920E1"/>
    <w:rsid w:val="00E93C55"/>
    <w:rsid w:val="00E9728B"/>
    <w:rsid w:val="00EA0283"/>
    <w:rsid w:val="00EA4BB7"/>
    <w:rsid w:val="00EA7298"/>
    <w:rsid w:val="00EC299C"/>
    <w:rsid w:val="00EC2B48"/>
    <w:rsid w:val="00EC4A69"/>
    <w:rsid w:val="00EC6987"/>
    <w:rsid w:val="00ED572A"/>
    <w:rsid w:val="00EE684E"/>
    <w:rsid w:val="00EE6F81"/>
    <w:rsid w:val="00EF0209"/>
    <w:rsid w:val="00EF19BC"/>
    <w:rsid w:val="00EF41D7"/>
    <w:rsid w:val="00EF6F3F"/>
    <w:rsid w:val="00F0315D"/>
    <w:rsid w:val="00F0368D"/>
    <w:rsid w:val="00F05FB3"/>
    <w:rsid w:val="00F11DED"/>
    <w:rsid w:val="00F24D6A"/>
    <w:rsid w:val="00F25741"/>
    <w:rsid w:val="00F35B1A"/>
    <w:rsid w:val="00F53E7B"/>
    <w:rsid w:val="00F56E26"/>
    <w:rsid w:val="00F6430E"/>
    <w:rsid w:val="00F70FF2"/>
    <w:rsid w:val="00F7311C"/>
    <w:rsid w:val="00F819CB"/>
    <w:rsid w:val="00F84680"/>
    <w:rsid w:val="00F950D2"/>
    <w:rsid w:val="00F965DB"/>
    <w:rsid w:val="00FA1B34"/>
    <w:rsid w:val="00FA1ECE"/>
    <w:rsid w:val="00FA5D7F"/>
    <w:rsid w:val="00FB00C5"/>
    <w:rsid w:val="00FB1216"/>
    <w:rsid w:val="00FB2CB9"/>
    <w:rsid w:val="00FB4165"/>
    <w:rsid w:val="00FB677A"/>
    <w:rsid w:val="00FC6E89"/>
    <w:rsid w:val="00FC7758"/>
    <w:rsid w:val="00FD0034"/>
    <w:rsid w:val="00FD304D"/>
    <w:rsid w:val="00FD529E"/>
    <w:rsid w:val="00FD52A5"/>
    <w:rsid w:val="00FE40B4"/>
    <w:rsid w:val="00FE4D4C"/>
    <w:rsid w:val="00FF1DF5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B96FF"/>
  <w15:docId w15:val="{B5D05941-F091-4D16-8374-3837464A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9F1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1339F1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1339F1"/>
    <w:pPr>
      <w:jc w:val="both"/>
    </w:pPr>
  </w:style>
  <w:style w:type="character" w:customStyle="1" w:styleId="apple-style-span">
    <w:name w:val="apple-style-span"/>
    <w:basedOn w:val="a0"/>
    <w:rsid w:val="001339F1"/>
  </w:style>
  <w:style w:type="paragraph" w:styleId="a4">
    <w:name w:val="Plain Text"/>
    <w:basedOn w:val="a"/>
    <w:link w:val="Char"/>
    <w:semiHidden/>
    <w:rsid w:val="00885B4F"/>
    <w:rPr>
      <w:rFonts w:ascii="Courier New" w:hAnsi="Courier New" w:cs="Courier New"/>
      <w:sz w:val="20"/>
      <w:szCs w:val="20"/>
    </w:rPr>
  </w:style>
  <w:style w:type="character" w:customStyle="1" w:styleId="Char">
    <w:name w:val="Απλό κείμενο Char"/>
    <w:basedOn w:val="a0"/>
    <w:link w:val="a4"/>
    <w:semiHidden/>
    <w:rsid w:val="00885B4F"/>
    <w:rPr>
      <w:rFonts w:ascii="Courier New" w:hAnsi="Courier New" w:cs="Courier New"/>
    </w:rPr>
  </w:style>
  <w:style w:type="paragraph" w:styleId="a5">
    <w:name w:val="Balloon Text"/>
    <w:basedOn w:val="a"/>
    <w:link w:val="Char0"/>
    <w:uiPriority w:val="99"/>
    <w:semiHidden/>
    <w:unhideWhenUsed/>
    <w:rsid w:val="0002517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2517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A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59"/>
    <w:rsid w:val="005F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C075E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CB0220"/>
    <w:rPr>
      <w:b/>
      <w:bCs/>
      <w:sz w:val="28"/>
      <w:szCs w:val="24"/>
      <w:u w:val="single"/>
    </w:rPr>
  </w:style>
  <w:style w:type="paragraph" w:styleId="a8">
    <w:name w:val="header"/>
    <w:basedOn w:val="a"/>
    <w:link w:val="Char1"/>
    <w:uiPriority w:val="99"/>
    <w:unhideWhenUsed/>
    <w:rsid w:val="00262643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262643"/>
    <w:rPr>
      <w:sz w:val="24"/>
      <w:szCs w:val="24"/>
    </w:rPr>
  </w:style>
  <w:style w:type="paragraph" w:styleId="a9">
    <w:name w:val="footer"/>
    <w:basedOn w:val="a"/>
    <w:link w:val="Char2"/>
    <w:uiPriority w:val="99"/>
    <w:unhideWhenUsed/>
    <w:rsid w:val="00262643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262643"/>
    <w:rPr>
      <w:sz w:val="24"/>
      <w:szCs w:val="24"/>
    </w:rPr>
  </w:style>
  <w:style w:type="character" w:customStyle="1" w:styleId="fontstyle01">
    <w:name w:val="fontstyle01"/>
    <w:basedOn w:val="a0"/>
    <w:rsid w:val="00E4788F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1A622690A1B43A99866CA9B861BEF" ma:contentTypeVersion="14" ma:contentTypeDescription="Create a new document." ma:contentTypeScope="" ma:versionID="ac65322445c2330e41be96bf7a25a1cd">
  <xsd:schema xmlns:xsd="http://www.w3.org/2001/XMLSchema" xmlns:xs="http://www.w3.org/2001/XMLSchema" xmlns:p="http://schemas.microsoft.com/office/2006/metadata/properties" xmlns:ns3="d48e3b4e-5267-448d-a96d-5530833ffb9b" xmlns:ns4="ccce1bcd-1c79-4684-ad1d-e6a0ac98f586" targetNamespace="http://schemas.microsoft.com/office/2006/metadata/properties" ma:root="true" ma:fieldsID="134e9ab58a74cfbd2deaf68ded48216c" ns3:_="" ns4:_="">
    <xsd:import namespace="d48e3b4e-5267-448d-a96d-5530833ffb9b"/>
    <xsd:import namespace="ccce1bcd-1c79-4684-ad1d-e6a0ac98f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3b4e-5267-448d-a96d-5530833ff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1bcd-1c79-4684-ad1d-e6a0ac98f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EDC3C-5B68-498C-83F3-2F802185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e3b4e-5267-448d-a96d-5530833ffb9b"/>
    <ds:schemaRef ds:uri="ccce1bcd-1c79-4684-ad1d-e6a0ac98f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0407E-38D0-4A40-ADA3-7664247E4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72360-0349-48D0-B891-273C6069B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278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XP Users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Rena Tomazou</cp:lastModifiedBy>
  <cp:revision>69</cp:revision>
  <cp:lastPrinted>2024-05-08T09:36:00Z</cp:lastPrinted>
  <dcterms:created xsi:type="dcterms:W3CDTF">2025-02-10T12:35:00Z</dcterms:created>
  <dcterms:modified xsi:type="dcterms:W3CDTF">2025-04-16T06:18:00Z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0x0101007491A622690A1B43A99866CA9B861BEF</vt:lpwstr>
  </property>
</Properties>
</file>