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C641" w14:textId="0C7CDE50" w:rsidR="008D4067" w:rsidRDefault="008D4067" w:rsidP="008D4067">
      <w:pPr>
        <w:autoSpaceDE w:val="0"/>
        <w:autoSpaceDN w:val="0"/>
        <w:adjustRightInd w:val="0"/>
        <w:jc w:val="center"/>
        <w:rPr>
          <w:rFonts w:ascii="Book Antiqua" w:hAnsi="Book Antiqua" w:cs="Tahoma"/>
          <w:b/>
          <w:sz w:val="28"/>
          <w:szCs w:val="28"/>
        </w:rPr>
      </w:pPr>
      <w:r w:rsidRPr="00697DEA">
        <w:rPr>
          <w:rFonts w:ascii="Book Antiqua" w:hAnsi="Book Antiqua" w:cs="Tahoma"/>
          <w:b/>
          <w:sz w:val="28"/>
          <w:szCs w:val="28"/>
        </w:rPr>
        <w:t>ΟΙΚΟΝΟΜΙΚΗ ΠΡΟΣΦΟΡΑ</w:t>
      </w:r>
    </w:p>
    <w:p w14:paraId="157B35F7" w14:textId="77777777" w:rsidR="008D100E" w:rsidRDefault="008D100E" w:rsidP="008D4067">
      <w:pPr>
        <w:autoSpaceDE w:val="0"/>
        <w:autoSpaceDN w:val="0"/>
        <w:adjustRightInd w:val="0"/>
        <w:jc w:val="center"/>
        <w:rPr>
          <w:rFonts w:ascii="Book Antiqua" w:hAnsi="Book Antiqua" w:cs="Tahoma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8D100E" w:rsidRPr="00006C82" w14:paraId="6D3F44BA" w14:textId="77777777" w:rsidTr="007715A2">
        <w:trPr>
          <w:trHeight w:val="356"/>
        </w:trPr>
        <w:tc>
          <w:tcPr>
            <w:tcW w:w="5000" w:type="pct"/>
            <w:noWrap/>
            <w:vAlign w:val="center"/>
            <w:hideMark/>
          </w:tcPr>
          <w:p w14:paraId="2CC06DC1" w14:textId="77777777" w:rsidR="008D100E" w:rsidRPr="00552AE0" w:rsidRDefault="008D100E" w:rsidP="007715A2">
            <w:pPr>
              <w:rPr>
                <w:color w:val="000000"/>
              </w:rPr>
            </w:pPr>
            <w:r>
              <w:rPr>
                <w:color w:val="000000"/>
              </w:rPr>
              <w:t>Επωνυμία</w:t>
            </w:r>
            <w:r w:rsidRPr="00006C82">
              <w:rPr>
                <w:color w:val="000000"/>
              </w:rPr>
              <w:t xml:space="preserve"> επιχείρησης : </w:t>
            </w:r>
          </w:p>
        </w:tc>
      </w:tr>
      <w:tr w:rsidR="008D100E" w:rsidRPr="00006C82" w14:paraId="3D7778B8" w14:textId="77777777" w:rsidTr="007715A2">
        <w:trPr>
          <w:trHeight w:val="356"/>
        </w:trPr>
        <w:tc>
          <w:tcPr>
            <w:tcW w:w="5000" w:type="pct"/>
            <w:noWrap/>
            <w:vAlign w:val="center"/>
          </w:tcPr>
          <w:p w14:paraId="2F3C7594" w14:textId="77777777" w:rsidR="008D100E" w:rsidRDefault="008D100E" w:rsidP="007715A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Ταχ</w:t>
            </w:r>
            <w:proofErr w:type="spellEnd"/>
            <w:r>
              <w:rPr>
                <w:color w:val="000000"/>
              </w:rPr>
              <w:t xml:space="preserve">. Διεύθυνση (Έδρα): </w:t>
            </w:r>
          </w:p>
        </w:tc>
      </w:tr>
      <w:tr w:rsidR="008D100E" w:rsidRPr="00006C82" w14:paraId="78DE8CC0" w14:textId="77777777" w:rsidTr="007715A2">
        <w:trPr>
          <w:trHeight w:val="417"/>
        </w:trPr>
        <w:tc>
          <w:tcPr>
            <w:tcW w:w="5000" w:type="pct"/>
            <w:noWrap/>
            <w:vAlign w:val="center"/>
            <w:hideMark/>
          </w:tcPr>
          <w:p w14:paraId="2B5F0F66" w14:textId="24AC33B3" w:rsidR="008D100E" w:rsidRPr="00552AE0" w:rsidRDefault="008D100E" w:rsidP="007715A2">
            <w:pPr>
              <w:rPr>
                <w:color w:val="000000"/>
              </w:rPr>
            </w:pPr>
            <w:r w:rsidRPr="00006C82">
              <w:rPr>
                <w:color w:val="000000"/>
              </w:rPr>
              <w:t>e-</w:t>
            </w:r>
            <w:proofErr w:type="spellStart"/>
            <w:r w:rsidRPr="00006C82">
              <w:rPr>
                <w:color w:val="000000"/>
              </w:rPr>
              <w:t>mail</w:t>
            </w:r>
            <w:proofErr w:type="spellEnd"/>
            <w:r w:rsidRPr="00006C82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 xml:space="preserve">                                      </w:t>
            </w:r>
            <w:r w:rsidR="00DE1B0D">
              <w:rPr>
                <w:color w:val="000000"/>
              </w:rPr>
              <w:t xml:space="preserve">          </w:t>
            </w:r>
            <w:proofErr w:type="spellStart"/>
            <w:r w:rsidR="00AF56D5">
              <w:rPr>
                <w:color w:val="000000"/>
              </w:rPr>
              <w:t>τηλ</w:t>
            </w:r>
            <w:proofErr w:type="spellEnd"/>
            <w:r w:rsidR="00AF56D5">
              <w:rPr>
                <w:color w:val="000000"/>
              </w:rPr>
              <w:t>.:</w:t>
            </w:r>
            <w:r>
              <w:rPr>
                <w:color w:val="000000"/>
              </w:rPr>
              <w:t xml:space="preserve">                                  ΑΦΜ</w:t>
            </w:r>
            <w:r w:rsidRPr="00006C82">
              <w:rPr>
                <w:color w:val="000000"/>
              </w:rPr>
              <w:t xml:space="preserve">: </w:t>
            </w:r>
          </w:p>
        </w:tc>
      </w:tr>
    </w:tbl>
    <w:p w14:paraId="3BBBBFF8" w14:textId="77777777" w:rsidR="008D100E" w:rsidRPr="00697DEA" w:rsidRDefault="008D100E" w:rsidP="008D4067">
      <w:pPr>
        <w:autoSpaceDE w:val="0"/>
        <w:autoSpaceDN w:val="0"/>
        <w:adjustRightInd w:val="0"/>
        <w:jc w:val="center"/>
        <w:rPr>
          <w:rFonts w:ascii="Book Antiqua" w:hAnsi="Book Antiqua" w:cs="Tahoma"/>
          <w:b/>
          <w:sz w:val="28"/>
          <w:szCs w:val="28"/>
        </w:rPr>
      </w:pPr>
    </w:p>
    <w:p w14:paraId="332483E1" w14:textId="77777777" w:rsidR="008D4067" w:rsidRPr="00AE16D4" w:rsidRDefault="008D4067" w:rsidP="008D4067">
      <w:pPr>
        <w:autoSpaceDE w:val="0"/>
        <w:autoSpaceDN w:val="0"/>
        <w:adjustRightInd w:val="0"/>
        <w:jc w:val="center"/>
        <w:rPr>
          <w:rFonts w:ascii="Book Antiqua" w:hAnsi="Book Antiqua" w:cs="Tahoma"/>
          <w:bCs/>
          <w:sz w:val="22"/>
          <w:szCs w:val="22"/>
        </w:rPr>
      </w:pPr>
    </w:p>
    <w:p w14:paraId="1AE42788" w14:textId="04042989" w:rsidR="008D4067" w:rsidRPr="00AE16D4" w:rsidRDefault="008D4067" w:rsidP="004F24FF">
      <w:pPr>
        <w:autoSpaceDE w:val="0"/>
        <w:autoSpaceDN w:val="0"/>
        <w:adjustRightInd w:val="0"/>
        <w:jc w:val="both"/>
        <w:rPr>
          <w:rFonts w:ascii="Book Antiqua" w:hAnsi="Book Antiqua" w:cs="Tahoma"/>
          <w:bCs/>
          <w:sz w:val="22"/>
          <w:szCs w:val="22"/>
        </w:rPr>
      </w:pPr>
      <w:r w:rsidRPr="00AE16D4">
        <w:rPr>
          <w:rFonts w:ascii="Book Antiqua" w:hAnsi="Book Antiqua" w:cs="Tahoma"/>
          <w:bCs/>
          <w:sz w:val="22"/>
          <w:szCs w:val="22"/>
        </w:rPr>
        <w:t xml:space="preserve">Για την εκτέλεση της παροχής υπηρεσιών για την εργασία </w:t>
      </w:r>
      <w:r w:rsidRPr="00AE16D4">
        <w:rPr>
          <w:rFonts w:ascii="Book Antiqua" w:hAnsi="Book Antiqua" w:cs="Tahoma"/>
          <w:b/>
          <w:sz w:val="22"/>
          <w:szCs w:val="22"/>
        </w:rPr>
        <w:t>«</w:t>
      </w:r>
      <w:r w:rsidR="007961CD" w:rsidRPr="00AE16D4">
        <w:rPr>
          <w:rFonts w:ascii="Book Antiqua" w:hAnsi="Book Antiqua" w:cs="Tahoma"/>
          <w:b/>
          <w:sz w:val="22"/>
          <w:szCs w:val="22"/>
        </w:rPr>
        <w:t>Αντιπυρική Προστασία Οικιστικών Περιοχών (Καθαρισμός Ιδιωτικών Οικοπέδων) Έτους 2025</w:t>
      </w:r>
      <w:r w:rsidRPr="00AE16D4">
        <w:rPr>
          <w:rFonts w:ascii="Book Antiqua" w:hAnsi="Book Antiqua" w:cs="Tahoma"/>
          <w:b/>
          <w:sz w:val="22"/>
          <w:szCs w:val="22"/>
        </w:rPr>
        <w:t>»</w:t>
      </w:r>
      <w:r w:rsidRPr="00AE16D4">
        <w:rPr>
          <w:rFonts w:ascii="Book Antiqua" w:hAnsi="Book Antiqua" w:cs="Tahoma"/>
          <w:bCs/>
          <w:sz w:val="22"/>
          <w:szCs w:val="22"/>
        </w:rPr>
        <w:t xml:space="preserve">  λάβαμε γνώση της </w:t>
      </w:r>
      <w:r w:rsidR="00F4611C" w:rsidRPr="00F4611C">
        <w:rPr>
          <w:rFonts w:ascii="Book Antiqua" w:hAnsi="Book Antiqua" w:cs="Tahoma"/>
          <w:bCs/>
          <w:sz w:val="22"/>
          <w:szCs w:val="22"/>
        </w:rPr>
        <w:t>υπ’ αριθ. Π-02/2025 Μελέτη</w:t>
      </w:r>
      <w:r w:rsidR="00F4611C">
        <w:rPr>
          <w:rFonts w:ascii="Book Antiqua" w:hAnsi="Book Antiqua" w:cs="Tahoma"/>
          <w:bCs/>
          <w:sz w:val="22"/>
          <w:szCs w:val="22"/>
        </w:rPr>
        <w:t>ς</w:t>
      </w:r>
      <w:r w:rsidR="00F4611C" w:rsidRPr="00F4611C">
        <w:rPr>
          <w:rFonts w:ascii="Book Antiqua" w:hAnsi="Book Antiqua" w:cs="Tahoma"/>
          <w:bCs/>
          <w:sz w:val="22"/>
          <w:szCs w:val="22"/>
        </w:rPr>
        <w:t xml:space="preserve"> του Τμήματος Περιβάλλοντος της Διεύθυνσης Περιβάλλοντος και Πρασίνου του Δήμου Χίου</w:t>
      </w:r>
      <w:r w:rsidRPr="00AE16D4">
        <w:rPr>
          <w:rFonts w:ascii="Book Antiqua" w:hAnsi="Book Antiqua" w:cs="Tahoma"/>
          <w:bCs/>
          <w:sz w:val="22"/>
          <w:szCs w:val="22"/>
        </w:rPr>
        <w:t xml:space="preserve"> και καταθέτουμε την παρούσα οικονομική προσφορά με κριτήριο κατακύρωσης τη χαμηλότερη τιμή.</w:t>
      </w:r>
    </w:p>
    <w:p w14:paraId="29909B14" w14:textId="77777777" w:rsidR="00AE16D4" w:rsidRPr="00AE16D4" w:rsidRDefault="00AE16D4" w:rsidP="004F24FF">
      <w:pPr>
        <w:autoSpaceDE w:val="0"/>
        <w:autoSpaceDN w:val="0"/>
        <w:adjustRightInd w:val="0"/>
        <w:jc w:val="both"/>
        <w:rPr>
          <w:rFonts w:ascii="Book Antiqua" w:hAnsi="Book Antiqua" w:cs="Tahoma"/>
          <w:bCs/>
          <w:sz w:val="20"/>
          <w:szCs w:val="20"/>
        </w:rPr>
      </w:pP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4059"/>
        <w:gridCol w:w="1097"/>
        <w:gridCol w:w="1068"/>
        <w:gridCol w:w="1231"/>
        <w:gridCol w:w="1203"/>
      </w:tblGrid>
      <w:tr w:rsidR="00DE1B0D" w:rsidRPr="00AE16D4" w14:paraId="7F9BD273" w14:textId="77777777" w:rsidTr="005C24E7">
        <w:tc>
          <w:tcPr>
            <w:tcW w:w="472" w:type="dxa"/>
            <w:shd w:val="clear" w:color="auto" w:fill="BFBFBF" w:themeFill="background1" w:themeFillShade="BF"/>
            <w:vAlign w:val="center"/>
          </w:tcPr>
          <w:p w14:paraId="3DD402FC" w14:textId="31843BB5" w:rsidR="00AE16D4" w:rsidRPr="00AE16D4" w:rsidRDefault="00697DEA" w:rsidP="00AE16D4">
            <w:pPr>
              <w:ind w:left="-142" w:right="-104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Α/Α</w:t>
            </w:r>
          </w:p>
        </w:tc>
        <w:tc>
          <w:tcPr>
            <w:tcW w:w="4059" w:type="dxa"/>
            <w:shd w:val="clear" w:color="auto" w:fill="BFBFBF" w:themeFill="background1" w:themeFillShade="BF"/>
            <w:vAlign w:val="center"/>
          </w:tcPr>
          <w:p w14:paraId="09835F42" w14:textId="77777777" w:rsidR="00AE16D4" w:rsidRPr="00AE16D4" w:rsidRDefault="00AE16D4" w:rsidP="00AE16D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E16D4">
              <w:rPr>
                <w:rFonts w:ascii="Book Antiqua" w:hAnsi="Book Antiqua"/>
                <w:b/>
                <w:sz w:val="20"/>
                <w:szCs w:val="20"/>
              </w:rPr>
              <w:t>Εργασίες</w:t>
            </w:r>
          </w:p>
        </w:tc>
        <w:tc>
          <w:tcPr>
            <w:tcW w:w="1097" w:type="dxa"/>
            <w:shd w:val="clear" w:color="auto" w:fill="BFBFBF" w:themeFill="background1" w:themeFillShade="BF"/>
            <w:vAlign w:val="center"/>
          </w:tcPr>
          <w:p w14:paraId="0FEA1510" w14:textId="6E05F51F" w:rsidR="00AE16D4" w:rsidRPr="00AE16D4" w:rsidRDefault="00AE16D4" w:rsidP="00AE16D4">
            <w:pPr>
              <w:ind w:left="-109" w:right="-111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E16D4">
              <w:rPr>
                <w:rFonts w:ascii="Book Antiqua" w:hAnsi="Book Antiqua"/>
                <w:b/>
                <w:sz w:val="20"/>
                <w:szCs w:val="20"/>
              </w:rPr>
              <w:t>Μονάδα</w:t>
            </w:r>
          </w:p>
        </w:tc>
        <w:tc>
          <w:tcPr>
            <w:tcW w:w="1068" w:type="dxa"/>
            <w:shd w:val="clear" w:color="auto" w:fill="BFBFBF" w:themeFill="background1" w:themeFillShade="BF"/>
            <w:vAlign w:val="center"/>
          </w:tcPr>
          <w:p w14:paraId="2236AF20" w14:textId="611607BD" w:rsidR="00AE16D4" w:rsidRPr="00AE16D4" w:rsidRDefault="00AE16D4" w:rsidP="00AE16D4">
            <w:pPr>
              <w:ind w:left="-103" w:right="-107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E16D4">
              <w:rPr>
                <w:rFonts w:ascii="Book Antiqua" w:hAnsi="Book Antiqua"/>
                <w:b/>
                <w:sz w:val="20"/>
                <w:szCs w:val="20"/>
              </w:rPr>
              <w:t>Ποσότητ</w:t>
            </w:r>
            <w:r w:rsidR="00697DEA">
              <w:rPr>
                <w:rFonts w:ascii="Book Antiqua" w:hAnsi="Book Antiqua"/>
                <w:b/>
                <w:sz w:val="20"/>
                <w:szCs w:val="20"/>
              </w:rPr>
              <w:t>α</w:t>
            </w:r>
          </w:p>
        </w:tc>
        <w:tc>
          <w:tcPr>
            <w:tcW w:w="1231" w:type="dxa"/>
            <w:shd w:val="clear" w:color="auto" w:fill="BFBFBF" w:themeFill="background1" w:themeFillShade="BF"/>
            <w:vAlign w:val="center"/>
          </w:tcPr>
          <w:p w14:paraId="530D6BEF" w14:textId="77777777" w:rsidR="00697DEA" w:rsidRDefault="00AE16D4" w:rsidP="00AE16D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E16D4">
              <w:rPr>
                <w:rFonts w:ascii="Book Antiqua" w:hAnsi="Book Antiqua"/>
                <w:b/>
                <w:sz w:val="20"/>
                <w:szCs w:val="20"/>
              </w:rPr>
              <w:t>Τιμή</w:t>
            </w:r>
          </w:p>
          <w:p w14:paraId="26E92DD3" w14:textId="4F9CF26F" w:rsidR="00AE16D4" w:rsidRPr="00AE16D4" w:rsidRDefault="00AE16D4" w:rsidP="00AE16D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E16D4">
              <w:rPr>
                <w:rFonts w:ascii="Book Antiqua" w:hAnsi="Book Antiqua"/>
                <w:b/>
                <w:sz w:val="20"/>
                <w:szCs w:val="20"/>
              </w:rPr>
              <w:t>Μονάδας</w:t>
            </w:r>
          </w:p>
          <w:p w14:paraId="5A8FD144" w14:textId="77777777" w:rsidR="00AE16D4" w:rsidRPr="00AE16D4" w:rsidRDefault="00AE16D4" w:rsidP="00AE16D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E16D4">
              <w:rPr>
                <w:rFonts w:ascii="Book Antiqua" w:hAnsi="Book Antiqua"/>
                <w:b/>
                <w:sz w:val="20"/>
                <w:szCs w:val="20"/>
              </w:rPr>
              <w:t>(σε ευρώ)</w:t>
            </w:r>
          </w:p>
        </w:tc>
        <w:tc>
          <w:tcPr>
            <w:tcW w:w="1203" w:type="dxa"/>
            <w:shd w:val="clear" w:color="auto" w:fill="BFBFBF" w:themeFill="background1" w:themeFillShade="BF"/>
            <w:vAlign w:val="center"/>
          </w:tcPr>
          <w:p w14:paraId="5A5C00D5" w14:textId="24CBE1BF" w:rsidR="00AE16D4" w:rsidRPr="00AE16D4" w:rsidRDefault="00AE16D4" w:rsidP="00AE16D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E16D4">
              <w:rPr>
                <w:rFonts w:ascii="Book Antiqua" w:hAnsi="Book Antiqua"/>
                <w:b/>
                <w:sz w:val="20"/>
                <w:szCs w:val="20"/>
              </w:rPr>
              <w:t>Δαπάνη</w:t>
            </w:r>
          </w:p>
          <w:p w14:paraId="1698D122" w14:textId="77777777" w:rsidR="00AE16D4" w:rsidRPr="00AE16D4" w:rsidRDefault="00AE16D4" w:rsidP="00AE16D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E16D4">
              <w:rPr>
                <w:rFonts w:ascii="Book Antiqua" w:hAnsi="Book Antiqua"/>
                <w:b/>
                <w:sz w:val="20"/>
                <w:szCs w:val="20"/>
              </w:rPr>
              <w:t>(σε ευρώ)</w:t>
            </w:r>
          </w:p>
        </w:tc>
      </w:tr>
      <w:tr w:rsidR="009E3950" w:rsidRPr="00AE16D4" w14:paraId="04B0C680" w14:textId="77777777" w:rsidTr="00092B08">
        <w:trPr>
          <w:trHeight w:val="1092"/>
        </w:trPr>
        <w:tc>
          <w:tcPr>
            <w:tcW w:w="472" w:type="dxa"/>
            <w:vAlign w:val="center"/>
          </w:tcPr>
          <w:p w14:paraId="17E58276" w14:textId="77777777" w:rsidR="00AE16D4" w:rsidRPr="00AE16D4" w:rsidRDefault="00AE16D4" w:rsidP="00AE16D4">
            <w:pPr>
              <w:ind w:left="34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E16D4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4059" w:type="dxa"/>
            <w:vAlign w:val="center"/>
          </w:tcPr>
          <w:p w14:paraId="5ACAA5EF" w14:textId="01ABC6D4" w:rsidR="00AE16D4" w:rsidRPr="00425BF8" w:rsidRDefault="00AE16D4" w:rsidP="00AE16D4">
            <w:pPr>
              <w:ind w:left="92" w:right="118"/>
              <w:rPr>
                <w:rFonts w:ascii="Book Antiqua" w:hAnsi="Book Antiqua"/>
                <w:sz w:val="18"/>
                <w:szCs w:val="18"/>
              </w:rPr>
            </w:pPr>
            <w:r w:rsidRPr="00425BF8">
              <w:rPr>
                <w:rFonts w:ascii="Book Antiqua" w:hAnsi="Book Antiqua"/>
                <w:sz w:val="18"/>
                <w:szCs w:val="18"/>
              </w:rPr>
              <w:t>Καθαρισμός χαμηλής (ποώδους) βλάστησης με</w:t>
            </w:r>
            <w:r w:rsidR="009E3950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25BF8">
              <w:rPr>
                <w:rFonts w:ascii="Book Antiqua" w:hAnsi="Book Antiqua"/>
                <w:sz w:val="18"/>
                <w:szCs w:val="18"/>
              </w:rPr>
              <w:t>μηχανικά μέσα και απομάκρυνση (ή θρυμματισμό) των</w:t>
            </w:r>
            <w:r w:rsidR="009E3950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25BF8">
              <w:rPr>
                <w:rFonts w:ascii="Book Antiqua" w:hAnsi="Book Antiqua"/>
                <w:sz w:val="18"/>
                <w:szCs w:val="18"/>
              </w:rPr>
              <w:t>υπολειμμάτων καθαρισμού, καθώς και άλλων φερτών</w:t>
            </w:r>
            <w:r w:rsidR="009E3950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25BF8">
              <w:rPr>
                <w:rFonts w:ascii="Book Antiqua" w:hAnsi="Book Antiqua"/>
                <w:sz w:val="18"/>
                <w:szCs w:val="18"/>
              </w:rPr>
              <w:t>υλικών, σκουπιδιών κ.α.</w:t>
            </w:r>
          </w:p>
        </w:tc>
        <w:tc>
          <w:tcPr>
            <w:tcW w:w="1097" w:type="dxa"/>
            <w:vAlign w:val="center"/>
          </w:tcPr>
          <w:p w14:paraId="2B4C9D17" w14:textId="25C1D1F1" w:rsidR="00AE16D4" w:rsidRPr="00AE16D4" w:rsidRDefault="004A2AC9" w:rsidP="00AE16D4">
            <w:pPr>
              <w:ind w:left="34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τ.μ.</w:t>
            </w:r>
          </w:p>
        </w:tc>
        <w:tc>
          <w:tcPr>
            <w:tcW w:w="1068" w:type="dxa"/>
            <w:vAlign w:val="center"/>
          </w:tcPr>
          <w:p w14:paraId="353337F9" w14:textId="77777777" w:rsidR="00AE16D4" w:rsidRPr="00AE16D4" w:rsidRDefault="00AE16D4" w:rsidP="00092B08">
            <w:pPr>
              <w:pStyle w:val="Default"/>
              <w:ind w:right="38"/>
              <w:jc w:val="center"/>
              <w:rPr>
                <w:rFonts w:ascii="Book Antiqua" w:hAnsi="Book Antiqua" w:cs="Times New Roman"/>
                <w:color w:val="auto"/>
                <w:sz w:val="20"/>
                <w:szCs w:val="20"/>
              </w:rPr>
            </w:pPr>
            <w:r w:rsidRPr="00AE16D4">
              <w:rPr>
                <w:rFonts w:ascii="Book Antiqua" w:hAnsi="Book Antiqua" w:cs="Times New Roman"/>
                <w:color w:val="auto"/>
                <w:sz w:val="20"/>
                <w:szCs w:val="20"/>
              </w:rPr>
              <w:t>11.881,72</w:t>
            </w:r>
          </w:p>
        </w:tc>
        <w:tc>
          <w:tcPr>
            <w:tcW w:w="1231" w:type="dxa"/>
            <w:vAlign w:val="center"/>
          </w:tcPr>
          <w:p w14:paraId="08F72347" w14:textId="08DD439E" w:rsidR="00AE16D4" w:rsidRPr="00AE16D4" w:rsidRDefault="00AE16D4" w:rsidP="00AE16D4">
            <w:pPr>
              <w:pStyle w:val="Default"/>
              <w:ind w:left="34"/>
              <w:jc w:val="right"/>
              <w:rPr>
                <w:rFonts w:ascii="Book Antiqua" w:hAnsi="Book Antiqua" w:cs="Times New Roman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0C1109C7" w14:textId="0F4C9640" w:rsidR="00AE16D4" w:rsidRPr="00AE16D4" w:rsidRDefault="00AE16D4" w:rsidP="00AE16D4">
            <w:pPr>
              <w:pStyle w:val="Default"/>
              <w:ind w:left="34" w:right="175"/>
              <w:jc w:val="right"/>
              <w:rPr>
                <w:rFonts w:ascii="Book Antiqua" w:hAnsi="Book Antiqua" w:cs="Times New Roman"/>
                <w:color w:val="auto"/>
                <w:sz w:val="20"/>
                <w:szCs w:val="20"/>
              </w:rPr>
            </w:pPr>
          </w:p>
        </w:tc>
      </w:tr>
      <w:tr w:rsidR="009E3950" w:rsidRPr="00AE16D4" w14:paraId="040619F4" w14:textId="77777777" w:rsidTr="00092B08">
        <w:trPr>
          <w:trHeight w:val="966"/>
        </w:trPr>
        <w:tc>
          <w:tcPr>
            <w:tcW w:w="472" w:type="dxa"/>
            <w:vAlign w:val="center"/>
          </w:tcPr>
          <w:p w14:paraId="0CBBE09D" w14:textId="77777777" w:rsidR="004A2AC9" w:rsidRPr="00AE16D4" w:rsidRDefault="004A2AC9" w:rsidP="004A2AC9">
            <w:pPr>
              <w:ind w:left="34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E16D4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4059" w:type="dxa"/>
            <w:vAlign w:val="center"/>
          </w:tcPr>
          <w:p w14:paraId="1EA49EC9" w14:textId="77777777" w:rsidR="004A2AC9" w:rsidRPr="00425BF8" w:rsidRDefault="004A2AC9" w:rsidP="004A2AC9">
            <w:pPr>
              <w:ind w:left="92" w:right="118"/>
              <w:rPr>
                <w:rFonts w:ascii="Book Antiqua" w:hAnsi="Book Antiqua"/>
                <w:sz w:val="18"/>
                <w:szCs w:val="18"/>
              </w:rPr>
            </w:pPr>
            <w:r w:rsidRPr="00425BF8">
              <w:rPr>
                <w:rFonts w:ascii="Book Antiqua" w:hAnsi="Book Antiqua"/>
                <w:sz w:val="18"/>
                <w:szCs w:val="18"/>
              </w:rPr>
              <w:t>Καθαρισμός χαμηλής (θαμνώδους) βλάστησης με μηχανικά μέσα και απομάκρυνση (ή θρυμματισμό) των υπολειμμάτων καθαρισμού, καθώς και άλλων φερτών υλικών, σκουπιδιών κ.α.</w:t>
            </w:r>
          </w:p>
        </w:tc>
        <w:tc>
          <w:tcPr>
            <w:tcW w:w="1097" w:type="dxa"/>
            <w:vAlign w:val="center"/>
          </w:tcPr>
          <w:p w14:paraId="2C6C3DE4" w14:textId="675ABB84" w:rsidR="004A2AC9" w:rsidRPr="00AE16D4" w:rsidRDefault="004A2AC9" w:rsidP="004A2AC9">
            <w:pPr>
              <w:ind w:left="34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τ.μ.</w:t>
            </w:r>
          </w:p>
        </w:tc>
        <w:tc>
          <w:tcPr>
            <w:tcW w:w="1068" w:type="dxa"/>
            <w:vAlign w:val="center"/>
          </w:tcPr>
          <w:p w14:paraId="4F8F287F" w14:textId="591FFE66" w:rsidR="004A2AC9" w:rsidRPr="00AE16D4" w:rsidRDefault="004A2AC9" w:rsidP="00092B08">
            <w:pPr>
              <w:pStyle w:val="Default"/>
              <w:ind w:right="38"/>
              <w:jc w:val="center"/>
              <w:rPr>
                <w:rFonts w:ascii="Book Antiqua" w:hAnsi="Book Antiqua" w:cs="Times New Roman"/>
                <w:color w:val="auto"/>
                <w:sz w:val="20"/>
                <w:szCs w:val="20"/>
              </w:rPr>
            </w:pPr>
            <w:r w:rsidRPr="00AE16D4">
              <w:rPr>
                <w:rFonts w:ascii="Book Antiqua" w:hAnsi="Book Antiqua" w:cs="Times New Roman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1231" w:type="dxa"/>
            <w:vAlign w:val="center"/>
          </w:tcPr>
          <w:p w14:paraId="421173B7" w14:textId="2B77B0AF" w:rsidR="004A2AC9" w:rsidRPr="00AE16D4" w:rsidRDefault="004A2AC9" w:rsidP="004A2AC9">
            <w:pPr>
              <w:pStyle w:val="Default"/>
              <w:ind w:left="34"/>
              <w:jc w:val="right"/>
              <w:rPr>
                <w:rFonts w:ascii="Book Antiqua" w:hAnsi="Book Antiqua" w:cs="Times New Roman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32911CAE" w14:textId="082CBF83" w:rsidR="004A2AC9" w:rsidRPr="00AE16D4" w:rsidRDefault="004A2AC9" w:rsidP="004A2AC9">
            <w:pPr>
              <w:pStyle w:val="Default"/>
              <w:ind w:left="34" w:right="175"/>
              <w:jc w:val="right"/>
              <w:rPr>
                <w:rFonts w:ascii="Book Antiqua" w:hAnsi="Book Antiqua" w:cs="Times New Roman"/>
                <w:color w:val="auto"/>
                <w:sz w:val="20"/>
                <w:szCs w:val="20"/>
              </w:rPr>
            </w:pPr>
          </w:p>
        </w:tc>
      </w:tr>
      <w:tr w:rsidR="009E3950" w:rsidRPr="00AE16D4" w14:paraId="370830EB" w14:textId="77777777" w:rsidTr="00092B08">
        <w:trPr>
          <w:trHeight w:val="1472"/>
        </w:trPr>
        <w:tc>
          <w:tcPr>
            <w:tcW w:w="472" w:type="dxa"/>
            <w:vAlign w:val="center"/>
          </w:tcPr>
          <w:p w14:paraId="791E57D7" w14:textId="77777777" w:rsidR="00AE16D4" w:rsidRPr="00AE16D4" w:rsidRDefault="00AE16D4" w:rsidP="00AE16D4">
            <w:pPr>
              <w:ind w:left="34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E16D4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4059" w:type="dxa"/>
            <w:vAlign w:val="center"/>
          </w:tcPr>
          <w:p w14:paraId="1C1CC7C5" w14:textId="77777777" w:rsidR="00AE16D4" w:rsidRPr="00425BF8" w:rsidRDefault="00AE16D4" w:rsidP="00AE16D4">
            <w:pPr>
              <w:ind w:left="92" w:right="118"/>
              <w:rPr>
                <w:rFonts w:ascii="Book Antiqua" w:hAnsi="Book Antiqua"/>
                <w:sz w:val="18"/>
                <w:szCs w:val="18"/>
              </w:rPr>
            </w:pPr>
            <w:r w:rsidRPr="00425BF8">
              <w:rPr>
                <w:rFonts w:ascii="Book Antiqua" w:hAnsi="Book Antiqua"/>
                <w:sz w:val="18"/>
                <w:szCs w:val="18"/>
              </w:rPr>
              <w:t>Κλάδευση δένδρων ή υψηλών θάμνων σε ύψος έως 3 μέτρα από το έδαφος ή τουλάχιστον μέχρι του 1/3 του ύψους τους, με τον κατάλληλο μηχανολογικό εξοπλισμό, καθώς και απομάκρυνση (ή θρυμματισμό) των προϊόντων καθαρισμού, καθώς και άλλων φερτών υλικών, σκουπιδιών κ.α.</w:t>
            </w:r>
          </w:p>
        </w:tc>
        <w:tc>
          <w:tcPr>
            <w:tcW w:w="1097" w:type="dxa"/>
            <w:vAlign w:val="center"/>
          </w:tcPr>
          <w:p w14:paraId="084E6973" w14:textId="77777777" w:rsidR="00697DEA" w:rsidRDefault="00AE16D4" w:rsidP="00AE16D4">
            <w:pPr>
              <w:ind w:left="34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E16D4">
              <w:rPr>
                <w:rFonts w:ascii="Book Antiqua" w:hAnsi="Book Antiqua"/>
                <w:sz w:val="20"/>
                <w:szCs w:val="20"/>
              </w:rPr>
              <w:t>Άτομο</w:t>
            </w:r>
          </w:p>
          <w:p w14:paraId="790D7214" w14:textId="54DF906F" w:rsidR="00697DEA" w:rsidRDefault="00697DEA" w:rsidP="00AE16D4">
            <w:pPr>
              <w:ind w:left="34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δέντρου</w:t>
            </w:r>
          </w:p>
          <w:p w14:paraId="3F279F3F" w14:textId="71D85AE8" w:rsidR="00697DEA" w:rsidRDefault="00697DEA" w:rsidP="00AE16D4">
            <w:pPr>
              <w:ind w:left="34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ή</w:t>
            </w:r>
          </w:p>
          <w:p w14:paraId="13F5083F" w14:textId="751AA3A9" w:rsidR="00697DEA" w:rsidRDefault="00697DEA" w:rsidP="00AE16D4">
            <w:pPr>
              <w:ind w:left="34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υψηλού</w:t>
            </w:r>
          </w:p>
          <w:p w14:paraId="1728A35D" w14:textId="0D7671B6" w:rsidR="00AE16D4" w:rsidRPr="00AE16D4" w:rsidRDefault="00AE16D4" w:rsidP="00AE16D4">
            <w:pPr>
              <w:ind w:left="34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E16D4">
              <w:rPr>
                <w:rFonts w:ascii="Book Antiqua" w:hAnsi="Book Antiqua"/>
                <w:sz w:val="20"/>
                <w:szCs w:val="20"/>
              </w:rPr>
              <w:t>θάμνου</w:t>
            </w:r>
          </w:p>
        </w:tc>
        <w:tc>
          <w:tcPr>
            <w:tcW w:w="1068" w:type="dxa"/>
            <w:vAlign w:val="center"/>
          </w:tcPr>
          <w:p w14:paraId="0D0FF59D" w14:textId="3B6F87C4" w:rsidR="00AE16D4" w:rsidRPr="00AE16D4" w:rsidRDefault="00AE16D4" w:rsidP="00092B08">
            <w:pPr>
              <w:pStyle w:val="Default"/>
              <w:ind w:right="38"/>
              <w:jc w:val="center"/>
              <w:rPr>
                <w:rFonts w:ascii="Book Antiqua" w:hAnsi="Book Antiqua" w:cs="Times New Roman"/>
                <w:color w:val="auto"/>
                <w:sz w:val="20"/>
                <w:szCs w:val="20"/>
              </w:rPr>
            </w:pPr>
            <w:r w:rsidRPr="00AE16D4">
              <w:rPr>
                <w:rFonts w:ascii="Book Antiqua" w:hAnsi="Book Antiqua" w:cs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1231" w:type="dxa"/>
            <w:vAlign w:val="center"/>
          </w:tcPr>
          <w:p w14:paraId="384E3ECF" w14:textId="29C1EA77" w:rsidR="00AE16D4" w:rsidRPr="00AE16D4" w:rsidRDefault="00AE16D4" w:rsidP="00AE16D4">
            <w:pPr>
              <w:pStyle w:val="Default"/>
              <w:ind w:left="34"/>
              <w:jc w:val="right"/>
              <w:rPr>
                <w:rFonts w:ascii="Book Antiqua" w:hAnsi="Book Antiqua" w:cs="Times New Roman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2CCC5C93" w14:textId="37BBC926" w:rsidR="00AE16D4" w:rsidRPr="00AE16D4" w:rsidRDefault="00AE16D4" w:rsidP="00AE16D4">
            <w:pPr>
              <w:pStyle w:val="Default"/>
              <w:ind w:left="34" w:right="175"/>
              <w:jc w:val="right"/>
              <w:rPr>
                <w:rFonts w:ascii="Book Antiqua" w:hAnsi="Book Antiqua" w:cs="Times New Roman"/>
                <w:color w:val="auto"/>
                <w:sz w:val="20"/>
                <w:szCs w:val="20"/>
              </w:rPr>
            </w:pPr>
          </w:p>
        </w:tc>
      </w:tr>
      <w:tr w:rsidR="005C24E7" w:rsidRPr="00AE16D4" w14:paraId="191AC12B" w14:textId="77777777" w:rsidTr="005C24E7">
        <w:trPr>
          <w:trHeight w:val="411"/>
        </w:trPr>
        <w:tc>
          <w:tcPr>
            <w:tcW w:w="7927" w:type="dxa"/>
            <w:gridSpan w:val="5"/>
            <w:shd w:val="clear" w:color="auto" w:fill="BFBFBF" w:themeFill="background1" w:themeFillShade="BF"/>
            <w:vAlign w:val="center"/>
          </w:tcPr>
          <w:p w14:paraId="50498614" w14:textId="0CB99CC1" w:rsidR="00AE16D4" w:rsidRPr="005C24E7" w:rsidRDefault="00AE16D4" w:rsidP="006A768A">
            <w:pPr>
              <w:pStyle w:val="Default"/>
              <w:ind w:left="34"/>
              <w:jc w:val="right"/>
              <w:rPr>
                <w:rFonts w:ascii="Book Antiqua" w:hAnsi="Book Antiqua" w:cs="Times New Roman"/>
                <w:b/>
                <w:color w:val="auto"/>
                <w:sz w:val="20"/>
                <w:szCs w:val="20"/>
              </w:rPr>
            </w:pPr>
            <w:r w:rsidRPr="005C24E7">
              <w:rPr>
                <w:rFonts w:ascii="Book Antiqua" w:hAnsi="Book Antiqua" w:cs="Times New Roman"/>
                <w:b/>
                <w:color w:val="auto"/>
                <w:sz w:val="20"/>
                <w:szCs w:val="20"/>
              </w:rPr>
              <w:t>ΜΕΡΙΚΟ ΣΥΝΟΛΟ</w:t>
            </w:r>
          </w:p>
        </w:tc>
        <w:tc>
          <w:tcPr>
            <w:tcW w:w="1203" w:type="dxa"/>
            <w:shd w:val="clear" w:color="auto" w:fill="BFBFBF" w:themeFill="background1" w:themeFillShade="BF"/>
            <w:vAlign w:val="center"/>
          </w:tcPr>
          <w:p w14:paraId="2FA99DE2" w14:textId="6945C0E4" w:rsidR="00AE16D4" w:rsidRPr="005C24E7" w:rsidRDefault="00AE16D4" w:rsidP="007715A2">
            <w:pPr>
              <w:pStyle w:val="Default"/>
              <w:ind w:left="34" w:right="175"/>
              <w:jc w:val="right"/>
              <w:rPr>
                <w:rFonts w:ascii="Book Antiqua" w:hAnsi="Book Antiqua" w:cs="Times New Roman"/>
                <w:b/>
                <w:color w:val="auto"/>
                <w:sz w:val="20"/>
                <w:szCs w:val="20"/>
              </w:rPr>
            </w:pPr>
          </w:p>
        </w:tc>
      </w:tr>
      <w:tr w:rsidR="005C24E7" w:rsidRPr="00AE16D4" w14:paraId="16F738EB" w14:textId="77777777" w:rsidTr="005C24E7">
        <w:trPr>
          <w:trHeight w:val="400"/>
        </w:trPr>
        <w:tc>
          <w:tcPr>
            <w:tcW w:w="7927" w:type="dxa"/>
            <w:gridSpan w:val="5"/>
            <w:shd w:val="clear" w:color="auto" w:fill="BFBFBF" w:themeFill="background1" w:themeFillShade="BF"/>
            <w:vAlign w:val="center"/>
          </w:tcPr>
          <w:p w14:paraId="32714ED6" w14:textId="185C68C0" w:rsidR="00AE16D4" w:rsidRPr="005C24E7" w:rsidRDefault="00AE16D4" w:rsidP="006A768A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5C24E7">
              <w:rPr>
                <w:rFonts w:ascii="Book Antiqua" w:hAnsi="Book Antiqua"/>
                <w:b/>
                <w:sz w:val="20"/>
                <w:szCs w:val="20"/>
              </w:rPr>
              <w:t>Φ.Π.Α. (</w:t>
            </w:r>
            <w:r w:rsidR="006A768A" w:rsidRPr="005C24E7">
              <w:rPr>
                <w:rFonts w:ascii="Book Antiqua" w:hAnsi="Book Antiqua"/>
                <w:b/>
                <w:sz w:val="20"/>
                <w:szCs w:val="20"/>
              </w:rPr>
              <w:t>17</w:t>
            </w:r>
            <w:r w:rsidRPr="005C24E7">
              <w:rPr>
                <w:rFonts w:ascii="Book Antiqua" w:hAnsi="Book Antiqua"/>
                <w:b/>
                <w:sz w:val="20"/>
                <w:szCs w:val="20"/>
              </w:rPr>
              <w:t>%)</w:t>
            </w:r>
          </w:p>
        </w:tc>
        <w:tc>
          <w:tcPr>
            <w:tcW w:w="1203" w:type="dxa"/>
            <w:shd w:val="clear" w:color="auto" w:fill="BFBFBF" w:themeFill="background1" w:themeFillShade="BF"/>
            <w:vAlign w:val="center"/>
          </w:tcPr>
          <w:p w14:paraId="3FEA34C5" w14:textId="3405E0EB" w:rsidR="00AE16D4" w:rsidRPr="005C24E7" w:rsidRDefault="00AE16D4" w:rsidP="007715A2">
            <w:pPr>
              <w:pStyle w:val="Default"/>
              <w:ind w:left="34" w:right="175"/>
              <w:jc w:val="right"/>
              <w:rPr>
                <w:rFonts w:ascii="Book Antiqua" w:hAnsi="Book Antiqua" w:cs="Times New Roman"/>
                <w:b/>
                <w:color w:val="auto"/>
                <w:sz w:val="20"/>
                <w:szCs w:val="20"/>
              </w:rPr>
            </w:pPr>
          </w:p>
        </w:tc>
      </w:tr>
      <w:tr w:rsidR="005C24E7" w:rsidRPr="00AE16D4" w14:paraId="06F7BE22" w14:textId="77777777" w:rsidTr="005C24E7">
        <w:trPr>
          <w:trHeight w:val="400"/>
        </w:trPr>
        <w:tc>
          <w:tcPr>
            <w:tcW w:w="7927" w:type="dxa"/>
            <w:gridSpan w:val="5"/>
            <w:shd w:val="clear" w:color="auto" w:fill="BFBFBF" w:themeFill="background1" w:themeFillShade="BF"/>
            <w:vAlign w:val="center"/>
          </w:tcPr>
          <w:p w14:paraId="56A46A78" w14:textId="4519DE46" w:rsidR="005C24E7" w:rsidRPr="005C24E7" w:rsidRDefault="005C24E7" w:rsidP="005C24E7">
            <w:pPr>
              <w:ind w:firstLine="5807"/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5C24E7">
              <w:rPr>
                <w:rFonts w:ascii="Book Antiqua" w:hAnsi="Book Antiqua"/>
                <w:b/>
                <w:sz w:val="20"/>
                <w:szCs w:val="20"/>
              </w:rPr>
              <w:t>Γ</w:t>
            </w:r>
            <w:r w:rsidRPr="005C24E7">
              <w:rPr>
                <w:rFonts w:ascii="Book Antiqua" w:hAnsi="Book Antiqua"/>
                <w:b/>
                <w:sz w:val="20"/>
                <w:szCs w:val="20"/>
              </w:rPr>
              <w:t>Ε</w:t>
            </w:r>
            <w:r w:rsidR="008D1052">
              <w:rPr>
                <w:rFonts w:ascii="Book Antiqua" w:hAnsi="Book Antiqua"/>
                <w:b/>
                <w:sz w:val="20"/>
                <w:szCs w:val="20"/>
              </w:rPr>
              <w:t>Ν</w:t>
            </w:r>
            <w:r w:rsidRPr="005C24E7">
              <w:rPr>
                <w:rFonts w:ascii="Book Antiqua" w:hAnsi="Book Antiqua"/>
                <w:b/>
                <w:sz w:val="20"/>
                <w:szCs w:val="20"/>
              </w:rPr>
              <w:t>ΙΚΟ ΣΥΝΟΛΟ</w:t>
            </w:r>
          </w:p>
        </w:tc>
        <w:tc>
          <w:tcPr>
            <w:tcW w:w="1203" w:type="dxa"/>
            <w:shd w:val="clear" w:color="auto" w:fill="BFBFBF" w:themeFill="background1" w:themeFillShade="BF"/>
            <w:vAlign w:val="center"/>
          </w:tcPr>
          <w:p w14:paraId="7C954EAA" w14:textId="77777777" w:rsidR="005C24E7" w:rsidRPr="005C24E7" w:rsidRDefault="005C24E7" w:rsidP="005C24E7">
            <w:pPr>
              <w:pStyle w:val="Default"/>
              <w:ind w:left="34" w:right="175"/>
              <w:jc w:val="right"/>
              <w:rPr>
                <w:rFonts w:ascii="Book Antiqua" w:hAnsi="Book Antiqua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0944F52" w14:textId="77777777" w:rsidR="00AE16D4" w:rsidRPr="00AE16D4" w:rsidRDefault="00AE16D4" w:rsidP="004F24FF">
      <w:pPr>
        <w:autoSpaceDE w:val="0"/>
        <w:autoSpaceDN w:val="0"/>
        <w:adjustRightInd w:val="0"/>
        <w:jc w:val="both"/>
        <w:rPr>
          <w:rFonts w:ascii="Book Antiqua" w:hAnsi="Book Antiqua" w:cs="Tahoma"/>
          <w:bCs/>
          <w:sz w:val="20"/>
          <w:szCs w:val="20"/>
        </w:rPr>
      </w:pPr>
    </w:p>
    <w:p w14:paraId="3DCD4940" w14:textId="77777777" w:rsidR="008D4067" w:rsidRPr="00AE16D4" w:rsidRDefault="008D4067" w:rsidP="008D4067">
      <w:pPr>
        <w:autoSpaceDE w:val="0"/>
        <w:autoSpaceDN w:val="0"/>
        <w:adjustRightInd w:val="0"/>
        <w:jc w:val="both"/>
        <w:rPr>
          <w:rFonts w:ascii="Book Antiqua" w:hAnsi="Book Antiqua" w:cs="Tahoma"/>
          <w:bCs/>
          <w:sz w:val="20"/>
          <w:szCs w:val="20"/>
        </w:rPr>
      </w:pPr>
    </w:p>
    <w:p w14:paraId="706CA806" w14:textId="77777777" w:rsidR="00AE16D4" w:rsidRPr="00AE16D4" w:rsidRDefault="00AE16D4" w:rsidP="008D4067">
      <w:pPr>
        <w:autoSpaceDE w:val="0"/>
        <w:autoSpaceDN w:val="0"/>
        <w:adjustRightInd w:val="0"/>
        <w:jc w:val="both"/>
        <w:rPr>
          <w:rFonts w:ascii="Book Antiqua" w:hAnsi="Book Antiqua" w:cs="Tahoma"/>
          <w:bCs/>
          <w:sz w:val="20"/>
          <w:szCs w:val="20"/>
        </w:rPr>
      </w:pPr>
    </w:p>
    <w:p w14:paraId="54E61473" w14:textId="77777777" w:rsidR="00AE16D4" w:rsidRPr="00AE16D4" w:rsidRDefault="00AE16D4" w:rsidP="008D4067">
      <w:pPr>
        <w:autoSpaceDE w:val="0"/>
        <w:autoSpaceDN w:val="0"/>
        <w:adjustRightInd w:val="0"/>
        <w:jc w:val="both"/>
        <w:rPr>
          <w:rFonts w:ascii="Book Antiqua" w:hAnsi="Book Antiqua" w:cs="Tahoma"/>
          <w:bCs/>
          <w:sz w:val="20"/>
          <w:szCs w:val="20"/>
        </w:rPr>
      </w:pPr>
    </w:p>
    <w:p w14:paraId="5CEA7BF5" w14:textId="77777777" w:rsidR="00AE16D4" w:rsidRPr="00AE16D4" w:rsidRDefault="00AE16D4" w:rsidP="008D4067">
      <w:pPr>
        <w:autoSpaceDE w:val="0"/>
        <w:autoSpaceDN w:val="0"/>
        <w:adjustRightInd w:val="0"/>
        <w:jc w:val="both"/>
        <w:rPr>
          <w:rFonts w:ascii="Book Antiqua" w:hAnsi="Book Antiqua" w:cs="Tahoma"/>
          <w:bCs/>
          <w:sz w:val="20"/>
          <w:szCs w:val="20"/>
        </w:rPr>
      </w:pPr>
    </w:p>
    <w:p w14:paraId="0C24987C" w14:textId="77777777" w:rsidR="008D4067" w:rsidRPr="00AE16D4" w:rsidRDefault="008D4067" w:rsidP="008D4067">
      <w:pPr>
        <w:autoSpaceDE w:val="0"/>
        <w:autoSpaceDN w:val="0"/>
        <w:adjustRightInd w:val="0"/>
        <w:jc w:val="both"/>
        <w:rPr>
          <w:rFonts w:ascii="Book Antiqua" w:hAnsi="Book Antiqua" w:cs="Tahoma"/>
          <w:bCs/>
          <w:sz w:val="20"/>
          <w:szCs w:val="20"/>
        </w:rPr>
      </w:pPr>
    </w:p>
    <w:p w14:paraId="72FA9606" w14:textId="4C02EBA2" w:rsidR="008D4067" w:rsidRPr="00AE16D4" w:rsidRDefault="008D4067" w:rsidP="009D458A">
      <w:pPr>
        <w:autoSpaceDE w:val="0"/>
        <w:autoSpaceDN w:val="0"/>
        <w:adjustRightInd w:val="0"/>
        <w:jc w:val="center"/>
        <w:rPr>
          <w:rFonts w:ascii="Book Antiqua" w:hAnsi="Book Antiqua" w:cs="Tahoma"/>
          <w:bCs/>
          <w:sz w:val="20"/>
          <w:szCs w:val="20"/>
        </w:rPr>
      </w:pPr>
      <w:r w:rsidRPr="00AE16D4">
        <w:rPr>
          <w:rFonts w:ascii="Book Antiqua" w:hAnsi="Book Antiqua" w:cs="Tahoma"/>
          <w:bCs/>
          <w:sz w:val="20"/>
          <w:szCs w:val="20"/>
        </w:rPr>
        <w:t>Χίος</w:t>
      </w:r>
      <w:r w:rsidR="009D458A">
        <w:rPr>
          <w:rFonts w:ascii="Book Antiqua" w:hAnsi="Book Antiqua" w:cs="Tahoma"/>
          <w:bCs/>
          <w:sz w:val="20"/>
          <w:szCs w:val="20"/>
        </w:rPr>
        <w:t>,</w:t>
      </w:r>
      <w:r w:rsidRPr="00AE16D4">
        <w:rPr>
          <w:rFonts w:ascii="Book Antiqua" w:hAnsi="Book Antiqua" w:cs="Tahoma"/>
          <w:bCs/>
          <w:sz w:val="20"/>
          <w:szCs w:val="20"/>
        </w:rPr>
        <w:t xml:space="preserve">      /    /2025</w:t>
      </w:r>
    </w:p>
    <w:p w14:paraId="30511AC8" w14:textId="77777777" w:rsidR="008D4067" w:rsidRPr="00AE16D4" w:rsidRDefault="008D4067" w:rsidP="009D458A">
      <w:pPr>
        <w:autoSpaceDE w:val="0"/>
        <w:autoSpaceDN w:val="0"/>
        <w:adjustRightInd w:val="0"/>
        <w:jc w:val="center"/>
        <w:rPr>
          <w:rFonts w:ascii="Book Antiqua" w:hAnsi="Book Antiqua" w:cs="Tahoma"/>
          <w:bCs/>
          <w:sz w:val="20"/>
          <w:szCs w:val="20"/>
        </w:rPr>
      </w:pPr>
      <w:r w:rsidRPr="00AE16D4">
        <w:rPr>
          <w:rFonts w:ascii="Book Antiqua" w:hAnsi="Book Antiqua" w:cs="Tahoma"/>
          <w:bCs/>
          <w:sz w:val="20"/>
          <w:szCs w:val="20"/>
        </w:rPr>
        <w:t>Ο Προσφέρων</w:t>
      </w:r>
    </w:p>
    <w:p w14:paraId="327D3848" w14:textId="77777777" w:rsidR="008D4067" w:rsidRPr="00AE16D4" w:rsidRDefault="008D4067" w:rsidP="008D4067">
      <w:pPr>
        <w:autoSpaceDE w:val="0"/>
        <w:autoSpaceDN w:val="0"/>
        <w:adjustRightInd w:val="0"/>
        <w:jc w:val="both"/>
        <w:rPr>
          <w:rFonts w:ascii="Book Antiqua" w:hAnsi="Book Antiqua" w:cs="Tahoma"/>
          <w:bCs/>
          <w:sz w:val="20"/>
          <w:szCs w:val="20"/>
        </w:rPr>
      </w:pPr>
    </w:p>
    <w:p w14:paraId="08E502E4" w14:textId="77777777" w:rsidR="008D4067" w:rsidRPr="00AE16D4" w:rsidRDefault="008D4067" w:rsidP="008D4067">
      <w:pPr>
        <w:autoSpaceDE w:val="0"/>
        <w:autoSpaceDN w:val="0"/>
        <w:adjustRightInd w:val="0"/>
        <w:jc w:val="both"/>
        <w:rPr>
          <w:rFonts w:ascii="Book Antiqua" w:hAnsi="Book Antiqua" w:cs="Tahoma"/>
          <w:bCs/>
          <w:sz w:val="20"/>
          <w:szCs w:val="20"/>
        </w:rPr>
      </w:pPr>
    </w:p>
    <w:p w14:paraId="54ACAB69" w14:textId="77777777" w:rsidR="008D4067" w:rsidRPr="00AE16D4" w:rsidRDefault="008D4067" w:rsidP="008D4067">
      <w:pPr>
        <w:autoSpaceDE w:val="0"/>
        <w:autoSpaceDN w:val="0"/>
        <w:adjustRightInd w:val="0"/>
        <w:jc w:val="both"/>
        <w:rPr>
          <w:rFonts w:ascii="Book Antiqua" w:hAnsi="Book Antiqua" w:cs="Tahoma"/>
          <w:bCs/>
          <w:sz w:val="20"/>
          <w:szCs w:val="20"/>
        </w:rPr>
      </w:pPr>
    </w:p>
    <w:p w14:paraId="7F38B907" w14:textId="77777777" w:rsidR="008D4067" w:rsidRPr="00AE16D4" w:rsidRDefault="008D4067" w:rsidP="008D4067">
      <w:pPr>
        <w:autoSpaceDE w:val="0"/>
        <w:autoSpaceDN w:val="0"/>
        <w:adjustRightInd w:val="0"/>
        <w:jc w:val="both"/>
        <w:rPr>
          <w:rFonts w:ascii="Book Antiqua" w:hAnsi="Book Antiqua" w:cs="Tahoma"/>
          <w:bCs/>
          <w:sz w:val="20"/>
          <w:szCs w:val="20"/>
        </w:rPr>
      </w:pPr>
    </w:p>
    <w:p w14:paraId="3E1F323C" w14:textId="77777777" w:rsidR="008D4067" w:rsidRPr="00AE16D4" w:rsidRDefault="008D4067" w:rsidP="008D4067">
      <w:pPr>
        <w:autoSpaceDE w:val="0"/>
        <w:autoSpaceDN w:val="0"/>
        <w:adjustRightInd w:val="0"/>
        <w:jc w:val="both"/>
        <w:rPr>
          <w:rFonts w:ascii="Book Antiqua" w:hAnsi="Book Antiqua" w:cs="Tahoma"/>
          <w:bCs/>
          <w:sz w:val="20"/>
          <w:szCs w:val="20"/>
        </w:rPr>
      </w:pPr>
    </w:p>
    <w:p w14:paraId="4DD708D4" w14:textId="77777777" w:rsidR="008D4067" w:rsidRPr="00AE16D4" w:rsidRDefault="008D4067" w:rsidP="008D4067">
      <w:pPr>
        <w:autoSpaceDE w:val="0"/>
        <w:autoSpaceDN w:val="0"/>
        <w:adjustRightInd w:val="0"/>
        <w:jc w:val="both"/>
        <w:rPr>
          <w:rFonts w:ascii="Book Antiqua" w:hAnsi="Book Antiqua" w:cs="Tahoma"/>
          <w:bCs/>
          <w:sz w:val="20"/>
          <w:szCs w:val="20"/>
        </w:rPr>
      </w:pPr>
    </w:p>
    <w:p w14:paraId="4D7A8F79" w14:textId="77777777" w:rsidR="008D4067" w:rsidRPr="00AE16D4" w:rsidRDefault="008D4067" w:rsidP="008D4067">
      <w:pPr>
        <w:autoSpaceDE w:val="0"/>
        <w:autoSpaceDN w:val="0"/>
        <w:adjustRightInd w:val="0"/>
        <w:jc w:val="both"/>
        <w:rPr>
          <w:rFonts w:ascii="Book Antiqua" w:hAnsi="Book Antiqua" w:cs="Tahoma"/>
          <w:bCs/>
          <w:sz w:val="20"/>
          <w:szCs w:val="20"/>
        </w:rPr>
      </w:pPr>
    </w:p>
    <w:p w14:paraId="71DEE25B" w14:textId="77777777" w:rsidR="008D4067" w:rsidRPr="00AE16D4" w:rsidRDefault="008D4067" w:rsidP="008D4067">
      <w:pPr>
        <w:autoSpaceDE w:val="0"/>
        <w:autoSpaceDN w:val="0"/>
        <w:adjustRightInd w:val="0"/>
        <w:jc w:val="both"/>
        <w:rPr>
          <w:rFonts w:ascii="Book Antiqua" w:hAnsi="Book Antiqua" w:cs="Tahoma"/>
          <w:bCs/>
          <w:sz w:val="20"/>
          <w:szCs w:val="20"/>
        </w:rPr>
      </w:pPr>
    </w:p>
    <w:p w14:paraId="0E9EAF41" w14:textId="77777777" w:rsidR="008D4067" w:rsidRPr="00AE16D4" w:rsidRDefault="008D4067" w:rsidP="008D4067">
      <w:pPr>
        <w:autoSpaceDE w:val="0"/>
        <w:autoSpaceDN w:val="0"/>
        <w:adjustRightInd w:val="0"/>
        <w:jc w:val="both"/>
        <w:rPr>
          <w:rFonts w:ascii="Book Antiqua" w:hAnsi="Book Antiqua" w:cs="Tahoma"/>
          <w:bCs/>
          <w:sz w:val="20"/>
          <w:szCs w:val="20"/>
        </w:rPr>
      </w:pPr>
    </w:p>
    <w:p w14:paraId="78B5FD31" w14:textId="77777777" w:rsidR="008D4067" w:rsidRPr="00AE16D4" w:rsidRDefault="008D4067" w:rsidP="008D4067">
      <w:pPr>
        <w:autoSpaceDE w:val="0"/>
        <w:autoSpaceDN w:val="0"/>
        <w:adjustRightInd w:val="0"/>
        <w:jc w:val="both"/>
        <w:rPr>
          <w:rFonts w:ascii="Book Antiqua" w:hAnsi="Book Antiqua" w:cs="Tahoma"/>
          <w:bCs/>
          <w:sz w:val="20"/>
          <w:szCs w:val="20"/>
        </w:rPr>
      </w:pPr>
    </w:p>
    <w:p w14:paraId="78BF43EC" w14:textId="77777777" w:rsidR="008D4067" w:rsidRPr="00AE16D4" w:rsidRDefault="008D4067" w:rsidP="008D4067">
      <w:pPr>
        <w:autoSpaceDE w:val="0"/>
        <w:autoSpaceDN w:val="0"/>
        <w:adjustRightInd w:val="0"/>
        <w:jc w:val="both"/>
        <w:rPr>
          <w:rFonts w:ascii="Book Antiqua" w:hAnsi="Book Antiqua" w:cs="Tahoma"/>
          <w:bCs/>
          <w:sz w:val="20"/>
          <w:szCs w:val="20"/>
        </w:rPr>
      </w:pPr>
    </w:p>
    <w:p w14:paraId="5C9DB024" w14:textId="77777777" w:rsidR="008D4067" w:rsidRPr="00AE16D4" w:rsidRDefault="008D4067" w:rsidP="008D4067">
      <w:pPr>
        <w:autoSpaceDE w:val="0"/>
        <w:autoSpaceDN w:val="0"/>
        <w:adjustRightInd w:val="0"/>
        <w:jc w:val="both"/>
        <w:rPr>
          <w:rFonts w:ascii="Book Antiqua" w:hAnsi="Book Antiqua" w:cs="Tahoma"/>
          <w:bCs/>
          <w:sz w:val="20"/>
          <w:szCs w:val="20"/>
        </w:rPr>
      </w:pPr>
    </w:p>
    <w:p w14:paraId="287B3536" w14:textId="77777777" w:rsidR="008D4067" w:rsidRPr="00AE16D4" w:rsidRDefault="008D4067" w:rsidP="008D4067">
      <w:pPr>
        <w:autoSpaceDE w:val="0"/>
        <w:autoSpaceDN w:val="0"/>
        <w:adjustRightInd w:val="0"/>
        <w:jc w:val="both"/>
        <w:rPr>
          <w:rFonts w:ascii="Book Antiqua" w:hAnsi="Book Antiqua" w:cs="Tahoma"/>
          <w:bCs/>
          <w:sz w:val="20"/>
          <w:szCs w:val="20"/>
        </w:rPr>
      </w:pPr>
    </w:p>
    <w:p w14:paraId="19B5342F" w14:textId="77777777" w:rsidR="008D4067" w:rsidRPr="00AE16D4" w:rsidRDefault="008D4067" w:rsidP="008D4067">
      <w:pPr>
        <w:autoSpaceDE w:val="0"/>
        <w:autoSpaceDN w:val="0"/>
        <w:adjustRightInd w:val="0"/>
        <w:jc w:val="both"/>
        <w:rPr>
          <w:rFonts w:ascii="Book Antiqua" w:hAnsi="Book Antiqua" w:cs="Tahoma"/>
          <w:bCs/>
          <w:sz w:val="20"/>
          <w:szCs w:val="20"/>
        </w:rPr>
      </w:pPr>
    </w:p>
    <w:p w14:paraId="0C008116" w14:textId="77777777" w:rsidR="008D4067" w:rsidRPr="00AE16D4" w:rsidRDefault="008D4067" w:rsidP="008D4067">
      <w:pPr>
        <w:autoSpaceDE w:val="0"/>
        <w:autoSpaceDN w:val="0"/>
        <w:adjustRightInd w:val="0"/>
        <w:jc w:val="center"/>
        <w:rPr>
          <w:rFonts w:ascii="Book Antiqua" w:hAnsi="Book Antiqua" w:cs="Tahoma"/>
          <w:bCs/>
          <w:sz w:val="20"/>
          <w:szCs w:val="20"/>
        </w:rPr>
      </w:pPr>
    </w:p>
    <w:p w14:paraId="0A64DBB9" w14:textId="623A80B6" w:rsidR="008D4067" w:rsidRPr="00850208" w:rsidRDefault="008D4067" w:rsidP="00850208">
      <w:pPr>
        <w:autoSpaceDE w:val="0"/>
        <w:autoSpaceDN w:val="0"/>
        <w:adjustRightInd w:val="0"/>
        <w:jc w:val="center"/>
        <w:rPr>
          <w:rFonts w:ascii="Book Antiqua" w:hAnsi="Book Antiqua" w:cs="Tahoma"/>
          <w:b/>
          <w:sz w:val="20"/>
          <w:szCs w:val="20"/>
          <w:u w:val="single"/>
          <w:lang w:val="en-US"/>
        </w:rPr>
      </w:pPr>
      <w:r w:rsidRPr="00850208">
        <w:rPr>
          <w:rFonts w:ascii="Book Antiqua" w:hAnsi="Book Antiqua" w:cs="Tahoma"/>
          <w:b/>
          <w:sz w:val="20"/>
          <w:szCs w:val="20"/>
          <w:u w:val="single"/>
        </w:rPr>
        <w:t>Παράρτημα σύμφωνα με τις απαιτήσεις του Ν 4144/2013 άρθρο 22 παράγραφος 1</w:t>
      </w:r>
    </w:p>
    <w:p w14:paraId="4ED526B3" w14:textId="77777777" w:rsidR="00850208" w:rsidRDefault="00850208" w:rsidP="008D4067">
      <w:pPr>
        <w:autoSpaceDE w:val="0"/>
        <w:autoSpaceDN w:val="0"/>
        <w:adjustRightInd w:val="0"/>
        <w:jc w:val="both"/>
        <w:rPr>
          <w:rFonts w:ascii="Book Antiqua" w:hAnsi="Book Antiqua" w:cs="Tahoma"/>
          <w:bCs/>
          <w:sz w:val="20"/>
          <w:szCs w:val="20"/>
          <w:lang w:val="en-US"/>
        </w:rPr>
      </w:pPr>
    </w:p>
    <w:p w14:paraId="6097EC04" w14:textId="038B9199" w:rsidR="008D4067" w:rsidRPr="00AE16D4" w:rsidRDefault="008D4067" w:rsidP="008D4067">
      <w:pPr>
        <w:autoSpaceDE w:val="0"/>
        <w:autoSpaceDN w:val="0"/>
        <w:adjustRightInd w:val="0"/>
        <w:jc w:val="both"/>
        <w:rPr>
          <w:rFonts w:ascii="Book Antiqua" w:hAnsi="Book Antiqua" w:cs="Tahoma"/>
          <w:bCs/>
          <w:sz w:val="20"/>
          <w:szCs w:val="20"/>
        </w:rPr>
      </w:pPr>
      <w:r w:rsidRPr="00AE16D4">
        <w:rPr>
          <w:rFonts w:ascii="Book Antiqua" w:hAnsi="Book Antiqua" w:cs="Tahoma"/>
          <w:bCs/>
          <w:sz w:val="20"/>
          <w:szCs w:val="20"/>
        </w:rPr>
        <w:t xml:space="preserve">                                      </w:t>
      </w:r>
    </w:p>
    <w:p w14:paraId="3F4652A9" w14:textId="77777777" w:rsidR="008D4067" w:rsidRPr="00AE16D4" w:rsidRDefault="008D4067" w:rsidP="008D4067">
      <w:pPr>
        <w:autoSpaceDE w:val="0"/>
        <w:autoSpaceDN w:val="0"/>
        <w:adjustRightInd w:val="0"/>
        <w:jc w:val="both"/>
        <w:rPr>
          <w:rFonts w:ascii="Book Antiqua" w:hAnsi="Book Antiqua" w:cs="Tahoma"/>
          <w:bCs/>
          <w:sz w:val="20"/>
          <w:szCs w:val="20"/>
        </w:rPr>
      </w:pPr>
    </w:p>
    <w:p w14:paraId="07DDE4E1" w14:textId="77777777" w:rsidR="008D4067" w:rsidRPr="00AE16D4" w:rsidRDefault="008D4067" w:rsidP="008D4067">
      <w:pPr>
        <w:autoSpaceDE w:val="0"/>
        <w:autoSpaceDN w:val="0"/>
        <w:adjustRightInd w:val="0"/>
        <w:jc w:val="both"/>
        <w:rPr>
          <w:rFonts w:ascii="Book Antiqua" w:hAnsi="Book Antiqua" w:cs="Tahoma"/>
          <w:bCs/>
          <w:sz w:val="20"/>
          <w:szCs w:val="20"/>
        </w:rPr>
      </w:pPr>
      <w:r w:rsidRPr="00AE16D4">
        <w:rPr>
          <w:rFonts w:ascii="Book Antiqua" w:hAnsi="Book Antiqua" w:cs="Tahoma"/>
          <w:bCs/>
          <w:sz w:val="20"/>
          <w:szCs w:val="20"/>
        </w:rPr>
        <w:t>Παράρτημα ανάλυσης κόστους</w:t>
      </w:r>
    </w:p>
    <w:p w14:paraId="66A24A27" w14:textId="77777777" w:rsidR="008D4067" w:rsidRPr="00AE16D4" w:rsidRDefault="008D4067" w:rsidP="008D4067">
      <w:pPr>
        <w:autoSpaceDE w:val="0"/>
        <w:autoSpaceDN w:val="0"/>
        <w:adjustRightInd w:val="0"/>
        <w:jc w:val="both"/>
        <w:rPr>
          <w:rFonts w:ascii="Book Antiqua" w:hAnsi="Book Antiqua" w:cs="Tahoma"/>
          <w:bCs/>
          <w:sz w:val="20"/>
          <w:szCs w:val="20"/>
        </w:rPr>
      </w:pPr>
    </w:p>
    <w:tbl>
      <w:tblPr>
        <w:tblStyle w:val="a6"/>
        <w:tblW w:w="9351" w:type="dxa"/>
        <w:jc w:val="center"/>
        <w:tblLook w:val="04A0" w:firstRow="1" w:lastRow="0" w:firstColumn="1" w:lastColumn="0" w:noHBand="0" w:noVBand="1"/>
      </w:tblPr>
      <w:tblGrid>
        <w:gridCol w:w="438"/>
        <w:gridCol w:w="4401"/>
        <w:gridCol w:w="4512"/>
      </w:tblGrid>
      <w:tr w:rsidR="008D4067" w:rsidRPr="00AE16D4" w14:paraId="2456BF59" w14:textId="77777777" w:rsidTr="00C77628">
        <w:trPr>
          <w:trHeight w:val="424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9FC4" w14:textId="77777777" w:rsidR="008D4067" w:rsidRPr="00AE16D4" w:rsidRDefault="008D4067">
            <w:pPr>
              <w:rPr>
                <w:rFonts w:ascii="Book Antiqua" w:hAnsi="Book Antiqua"/>
                <w:b/>
                <w:bCs/>
                <w:kern w:val="2"/>
                <w:sz w:val="20"/>
                <w:szCs w:val="20"/>
                <w:u w:val="single"/>
                <w14:ligatures w14:val="standardContextual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2E18" w14:textId="77777777" w:rsidR="008D4067" w:rsidRPr="00AE16D4" w:rsidRDefault="008D4067">
            <w:pPr>
              <w:rPr>
                <w:rFonts w:ascii="Book Antiqua" w:hAnsi="Book Antiqua"/>
                <w:b/>
                <w:bCs/>
                <w:sz w:val="20"/>
                <w:szCs w:val="20"/>
                <w:lang w:val="en-AU"/>
              </w:rPr>
            </w:pPr>
            <w:r w:rsidRPr="00AE16D4">
              <w:rPr>
                <w:rFonts w:ascii="Book Antiqua" w:hAnsi="Book Antiqua"/>
                <w:b/>
                <w:bCs/>
                <w:sz w:val="20"/>
                <w:szCs w:val="20"/>
              </w:rPr>
              <w:t>ΠΟΣΟ ΠΡΟΣΦΟΡΑΣ (χωρίς  ΦΠΑ 17%)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2D5B" w14:textId="77777777" w:rsidR="008D4067" w:rsidRPr="00AE16D4" w:rsidRDefault="008D4067">
            <w:pPr>
              <w:rPr>
                <w:rFonts w:ascii="Book Antiqua" w:hAnsi="Book Antiqua"/>
                <w:b/>
                <w:bCs/>
                <w:kern w:val="2"/>
                <w:sz w:val="20"/>
                <w:szCs w:val="20"/>
                <w:u w:val="single"/>
                <w14:ligatures w14:val="standardContextual"/>
              </w:rPr>
            </w:pPr>
          </w:p>
        </w:tc>
      </w:tr>
      <w:tr w:rsidR="008D4067" w:rsidRPr="00AE16D4" w14:paraId="2FEB3F68" w14:textId="77777777" w:rsidTr="00C77628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7128" w14:textId="77777777" w:rsidR="008D4067" w:rsidRPr="00AE16D4" w:rsidRDefault="008D4067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AE16D4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CB5E" w14:textId="77777777" w:rsidR="008D4067" w:rsidRPr="00AE16D4" w:rsidRDefault="008D4067">
            <w:pPr>
              <w:rPr>
                <w:rFonts w:ascii="Book Antiqua" w:hAnsi="Book Antiqua"/>
                <w:sz w:val="20"/>
                <w:szCs w:val="20"/>
              </w:rPr>
            </w:pPr>
            <w:r w:rsidRPr="00AE16D4">
              <w:rPr>
                <w:rFonts w:ascii="Book Antiqua" w:hAnsi="Book Antiqua"/>
                <w:sz w:val="20"/>
                <w:szCs w:val="20"/>
              </w:rPr>
              <w:t>ΜΙΣΘΟΔΟΤΙΚΟ ΚΟΣΤΟΣ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CC10" w14:textId="77777777" w:rsidR="008D4067" w:rsidRPr="00AE16D4" w:rsidRDefault="008D4067">
            <w:pPr>
              <w:rPr>
                <w:rFonts w:ascii="Book Antiqua" w:hAnsi="Book Antiqua"/>
                <w:b/>
                <w:bCs/>
                <w:kern w:val="2"/>
                <w:sz w:val="20"/>
                <w:szCs w:val="20"/>
                <w:u w:val="single"/>
                <w14:ligatures w14:val="standardContextual"/>
              </w:rPr>
            </w:pPr>
          </w:p>
        </w:tc>
      </w:tr>
      <w:tr w:rsidR="008D4067" w:rsidRPr="00AE16D4" w14:paraId="1EDD2901" w14:textId="77777777" w:rsidTr="00C77628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3818" w14:textId="77777777" w:rsidR="008D4067" w:rsidRPr="00AE16D4" w:rsidRDefault="008D4067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AE16D4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DD36" w14:textId="77777777" w:rsidR="008D4067" w:rsidRPr="00AE16D4" w:rsidRDefault="008D4067">
            <w:pPr>
              <w:rPr>
                <w:rFonts w:ascii="Book Antiqua" w:hAnsi="Book Antiqua"/>
                <w:sz w:val="20"/>
                <w:szCs w:val="20"/>
              </w:rPr>
            </w:pPr>
            <w:r w:rsidRPr="00AE16D4">
              <w:rPr>
                <w:rFonts w:ascii="Book Antiqua" w:hAnsi="Book Antiqua"/>
                <w:sz w:val="20"/>
                <w:szCs w:val="20"/>
              </w:rPr>
              <w:t>ΑΣΦΑΛΙΣΤΙΚΕΣ ΕΙΣΦΟΡΕΣ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616C" w14:textId="77777777" w:rsidR="008D4067" w:rsidRPr="00AE16D4" w:rsidRDefault="008D4067">
            <w:pPr>
              <w:rPr>
                <w:rFonts w:ascii="Book Antiqua" w:hAnsi="Book Antiqua"/>
                <w:b/>
                <w:bCs/>
                <w:kern w:val="2"/>
                <w:sz w:val="20"/>
                <w:szCs w:val="20"/>
                <w:u w:val="single"/>
                <w14:ligatures w14:val="standardContextual"/>
              </w:rPr>
            </w:pPr>
          </w:p>
        </w:tc>
      </w:tr>
      <w:tr w:rsidR="008D4067" w:rsidRPr="00AE16D4" w14:paraId="6245BE0A" w14:textId="77777777" w:rsidTr="00C77628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CAC1" w14:textId="77777777" w:rsidR="008D4067" w:rsidRPr="00AE16D4" w:rsidRDefault="008D4067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AE16D4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1B36" w14:textId="77777777" w:rsidR="008D4067" w:rsidRPr="00AE16D4" w:rsidRDefault="008D4067">
            <w:pPr>
              <w:rPr>
                <w:rFonts w:ascii="Book Antiqua" w:hAnsi="Book Antiqua"/>
                <w:sz w:val="20"/>
                <w:szCs w:val="20"/>
              </w:rPr>
            </w:pPr>
            <w:r w:rsidRPr="00AE16D4">
              <w:rPr>
                <w:rFonts w:ascii="Book Antiqua" w:hAnsi="Book Antiqua"/>
                <w:sz w:val="20"/>
                <w:szCs w:val="20"/>
              </w:rPr>
              <w:t>ΚΟΣΤΟΣ ΑΝΑΛΩΣΙΜΩΝ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E34C" w14:textId="77777777" w:rsidR="008D4067" w:rsidRPr="00AE16D4" w:rsidRDefault="008D4067">
            <w:pPr>
              <w:rPr>
                <w:rFonts w:ascii="Book Antiqua" w:hAnsi="Book Antiqua"/>
                <w:b/>
                <w:bCs/>
                <w:kern w:val="2"/>
                <w:sz w:val="20"/>
                <w:szCs w:val="20"/>
                <w:u w:val="single"/>
                <w14:ligatures w14:val="standardContextual"/>
              </w:rPr>
            </w:pPr>
          </w:p>
        </w:tc>
      </w:tr>
      <w:tr w:rsidR="008D4067" w:rsidRPr="00AE16D4" w14:paraId="4A6EE518" w14:textId="77777777" w:rsidTr="00C77628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60F9" w14:textId="77777777" w:rsidR="008D4067" w:rsidRPr="00AE16D4" w:rsidRDefault="008D4067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AE16D4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F40A" w14:textId="77777777" w:rsidR="008D4067" w:rsidRPr="00AE16D4" w:rsidRDefault="008D4067">
            <w:pPr>
              <w:rPr>
                <w:rFonts w:ascii="Book Antiqua" w:hAnsi="Book Antiqua"/>
                <w:sz w:val="20"/>
                <w:szCs w:val="20"/>
              </w:rPr>
            </w:pPr>
            <w:r w:rsidRPr="00AE16D4">
              <w:rPr>
                <w:rFonts w:ascii="Book Antiqua" w:hAnsi="Book Antiqua"/>
                <w:sz w:val="20"/>
                <w:szCs w:val="20"/>
              </w:rPr>
              <w:t>ΚΟΣΤΟΣ ΧΡΗΣΗΣ ΜΗΧΑΝΙΚΩΝ ΜΕΣΩΝ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1DB0" w14:textId="77777777" w:rsidR="008D4067" w:rsidRPr="00AE16D4" w:rsidRDefault="008D4067">
            <w:pPr>
              <w:rPr>
                <w:rFonts w:ascii="Book Antiqua" w:hAnsi="Book Antiqua"/>
                <w:b/>
                <w:bCs/>
                <w:kern w:val="2"/>
                <w:sz w:val="20"/>
                <w:szCs w:val="20"/>
                <w:u w:val="single"/>
                <w14:ligatures w14:val="standardContextual"/>
              </w:rPr>
            </w:pPr>
          </w:p>
        </w:tc>
      </w:tr>
      <w:tr w:rsidR="008D4067" w:rsidRPr="00AE16D4" w14:paraId="3540B32A" w14:textId="77777777" w:rsidTr="00C77628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A2BC" w14:textId="77777777" w:rsidR="008D4067" w:rsidRPr="00AE16D4" w:rsidRDefault="008D4067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AE16D4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D80C" w14:textId="77777777" w:rsidR="008D4067" w:rsidRPr="00AE16D4" w:rsidRDefault="008D4067">
            <w:pPr>
              <w:rPr>
                <w:rFonts w:ascii="Book Antiqua" w:hAnsi="Book Antiqua"/>
                <w:sz w:val="20"/>
                <w:szCs w:val="20"/>
              </w:rPr>
            </w:pPr>
            <w:r w:rsidRPr="00AE16D4">
              <w:rPr>
                <w:rFonts w:ascii="Book Antiqua" w:hAnsi="Book Antiqua"/>
                <w:sz w:val="20"/>
                <w:szCs w:val="20"/>
              </w:rPr>
              <w:t>ΕΡΓΟΛΑΒΙΚΟ ΚΕΡΔΟΣ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FE5B" w14:textId="77777777" w:rsidR="008D4067" w:rsidRPr="00AE16D4" w:rsidRDefault="008D4067">
            <w:pPr>
              <w:rPr>
                <w:rFonts w:ascii="Book Antiqua" w:hAnsi="Book Antiqua"/>
                <w:b/>
                <w:bCs/>
                <w:kern w:val="2"/>
                <w:sz w:val="20"/>
                <w:szCs w:val="20"/>
                <w:u w:val="single"/>
                <w14:ligatures w14:val="standardContextual"/>
              </w:rPr>
            </w:pPr>
          </w:p>
        </w:tc>
      </w:tr>
      <w:tr w:rsidR="008D4067" w:rsidRPr="00AE16D4" w14:paraId="186D4AFC" w14:textId="77777777" w:rsidTr="00C77628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1E63" w14:textId="77777777" w:rsidR="008D4067" w:rsidRPr="00AE16D4" w:rsidRDefault="008D4067">
            <w:pPr>
              <w:rPr>
                <w:rFonts w:ascii="Book Antiqua" w:hAnsi="Book Antiqua"/>
                <w:b/>
                <w:bCs/>
                <w:kern w:val="2"/>
                <w:sz w:val="20"/>
                <w:szCs w:val="20"/>
                <w:u w:val="single"/>
                <w14:ligatures w14:val="standardContextual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846B" w14:textId="77777777" w:rsidR="008D4067" w:rsidRPr="00AE16D4" w:rsidRDefault="008D4067">
            <w:pPr>
              <w:rPr>
                <w:rFonts w:ascii="Book Antiqua" w:hAnsi="Book Antiqua"/>
                <w:b/>
                <w:bCs/>
                <w:kern w:val="2"/>
                <w:sz w:val="20"/>
                <w:szCs w:val="20"/>
                <w:u w:val="single"/>
                <w14:ligatures w14:val="standardContextual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EF83" w14:textId="77777777" w:rsidR="008D4067" w:rsidRPr="00AE16D4" w:rsidRDefault="008D4067">
            <w:pPr>
              <w:rPr>
                <w:rFonts w:ascii="Book Antiqua" w:hAnsi="Book Antiqua"/>
                <w:b/>
                <w:bCs/>
                <w:kern w:val="2"/>
                <w:sz w:val="20"/>
                <w:szCs w:val="20"/>
                <w:u w:val="single"/>
                <w14:ligatures w14:val="standardContextual"/>
              </w:rPr>
            </w:pPr>
          </w:p>
        </w:tc>
      </w:tr>
    </w:tbl>
    <w:p w14:paraId="54B61AD3" w14:textId="77777777" w:rsidR="00C77628" w:rsidRDefault="00C77628" w:rsidP="008D4067">
      <w:pPr>
        <w:autoSpaceDE w:val="0"/>
        <w:autoSpaceDN w:val="0"/>
        <w:adjustRightInd w:val="0"/>
        <w:jc w:val="both"/>
        <w:rPr>
          <w:rFonts w:ascii="Book Antiqua" w:hAnsi="Book Antiqua" w:cs="Tahoma"/>
          <w:bCs/>
          <w:sz w:val="20"/>
          <w:szCs w:val="20"/>
        </w:rPr>
      </w:pPr>
    </w:p>
    <w:p w14:paraId="711AF4B9" w14:textId="77777777" w:rsidR="00C77628" w:rsidRDefault="00C77628" w:rsidP="008D4067">
      <w:pPr>
        <w:autoSpaceDE w:val="0"/>
        <w:autoSpaceDN w:val="0"/>
        <w:adjustRightInd w:val="0"/>
        <w:jc w:val="both"/>
        <w:rPr>
          <w:rFonts w:ascii="Book Antiqua" w:hAnsi="Book Antiqua" w:cs="Tahoma"/>
          <w:bCs/>
          <w:sz w:val="20"/>
          <w:szCs w:val="20"/>
        </w:rPr>
      </w:pPr>
    </w:p>
    <w:p w14:paraId="43948383" w14:textId="77777777" w:rsidR="00C77628" w:rsidRDefault="00C77628" w:rsidP="008D4067">
      <w:pPr>
        <w:autoSpaceDE w:val="0"/>
        <w:autoSpaceDN w:val="0"/>
        <w:adjustRightInd w:val="0"/>
        <w:jc w:val="both"/>
        <w:rPr>
          <w:rFonts w:ascii="Book Antiqua" w:hAnsi="Book Antiqua" w:cs="Tahoma"/>
          <w:bCs/>
          <w:sz w:val="20"/>
          <w:szCs w:val="20"/>
        </w:rPr>
      </w:pPr>
    </w:p>
    <w:p w14:paraId="382D86C4" w14:textId="77777777" w:rsidR="00C77628" w:rsidRDefault="00C77628" w:rsidP="008D4067">
      <w:pPr>
        <w:autoSpaceDE w:val="0"/>
        <w:autoSpaceDN w:val="0"/>
        <w:adjustRightInd w:val="0"/>
        <w:jc w:val="both"/>
        <w:rPr>
          <w:rFonts w:ascii="Book Antiqua" w:hAnsi="Book Antiqua" w:cs="Tahoma"/>
          <w:bCs/>
          <w:sz w:val="20"/>
          <w:szCs w:val="20"/>
        </w:rPr>
      </w:pPr>
    </w:p>
    <w:p w14:paraId="6CFAE006" w14:textId="77777777" w:rsidR="00C77628" w:rsidRDefault="00C77628" w:rsidP="008D4067">
      <w:pPr>
        <w:autoSpaceDE w:val="0"/>
        <w:autoSpaceDN w:val="0"/>
        <w:adjustRightInd w:val="0"/>
        <w:jc w:val="both"/>
        <w:rPr>
          <w:rFonts w:ascii="Book Antiqua" w:hAnsi="Book Antiqua" w:cs="Tahoma"/>
          <w:bCs/>
          <w:sz w:val="20"/>
          <w:szCs w:val="20"/>
        </w:rPr>
      </w:pPr>
    </w:p>
    <w:p w14:paraId="640B38EF" w14:textId="77777777" w:rsidR="00C77628" w:rsidRDefault="00C77628" w:rsidP="008D4067">
      <w:pPr>
        <w:autoSpaceDE w:val="0"/>
        <w:autoSpaceDN w:val="0"/>
        <w:adjustRightInd w:val="0"/>
        <w:jc w:val="both"/>
        <w:rPr>
          <w:rFonts w:ascii="Book Antiqua" w:hAnsi="Book Antiqua" w:cs="Tahoma"/>
          <w:bCs/>
          <w:sz w:val="20"/>
          <w:szCs w:val="20"/>
        </w:rPr>
      </w:pPr>
    </w:p>
    <w:p w14:paraId="57054E14" w14:textId="77777777" w:rsidR="00C77628" w:rsidRDefault="00C77628" w:rsidP="008D4067">
      <w:pPr>
        <w:autoSpaceDE w:val="0"/>
        <w:autoSpaceDN w:val="0"/>
        <w:adjustRightInd w:val="0"/>
        <w:jc w:val="both"/>
        <w:rPr>
          <w:rFonts w:ascii="Book Antiqua" w:hAnsi="Book Antiqua" w:cs="Tahoma"/>
          <w:bCs/>
          <w:sz w:val="20"/>
          <w:szCs w:val="20"/>
        </w:rPr>
      </w:pPr>
    </w:p>
    <w:p w14:paraId="6E4A7C0A" w14:textId="39DA2FB5" w:rsidR="008D4067" w:rsidRPr="00AE16D4" w:rsidRDefault="008D4067" w:rsidP="00C77628">
      <w:pPr>
        <w:autoSpaceDE w:val="0"/>
        <w:autoSpaceDN w:val="0"/>
        <w:adjustRightInd w:val="0"/>
        <w:jc w:val="center"/>
        <w:rPr>
          <w:rFonts w:ascii="Book Antiqua" w:hAnsi="Book Antiqua" w:cs="Tahoma"/>
          <w:bCs/>
          <w:sz w:val="20"/>
          <w:szCs w:val="20"/>
        </w:rPr>
      </w:pPr>
      <w:r w:rsidRPr="00AE16D4">
        <w:rPr>
          <w:rFonts w:ascii="Book Antiqua" w:hAnsi="Book Antiqua" w:cs="Tahoma"/>
          <w:bCs/>
          <w:sz w:val="20"/>
          <w:szCs w:val="20"/>
        </w:rPr>
        <w:t>Χίος</w:t>
      </w:r>
      <w:r w:rsidR="00C77628">
        <w:rPr>
          <w:rFonts w:ascii="Book Antiqua" w:hAnsi="Book Antiqua" w:cs="Tahoma"/>
          <w:bCs/>
          <w:sz w:val="20"/>
          <w:szCs w:val="20"/>
        </w:rPr>
        <w:t>,</w:t>
      </w:r>
      <w:r w:rsidRPr="00AE16D4">
        <w:rPr>
          <w:rFonts w:ascii="Book Antiqua" w:hAnsi="Book Antiqua" w:cs="Tahoma"/>
          <w:bCs/>
          <w:sz w:val="20"/>
          <w:szCs w:val="20"/>
        </w:rPr>
        <w:t xml:space="preserve">     /    / 2025</w:t>
      </w:r>
    </w:p>
    <w:p w14:paraId="3A857CC6" w14:textId="77777777" w:rsidR="008D4067" w:rsidRPr="00AE16D4" w:rsidRDefault="008D4067" w:rsidP="00C77628">
      <w:pPr>
        <w:autoSpaceDE w:val="0"/>
        <w:autoSpaceDN w:val="0"/>
        <w:adjustRightInd w:val="0"/>
        <w:jc w:val="center"/>
        <w:rPr>
          <w:rFonts w:ascii="Book Antiqua" w:hAnsi="Book Antiqua" w:cs="Tahoma"/>
          <w:bCs/>
          <w:sz w:val="20"/>
          <w:szCs w:val="20"/>
        </w:rPr>
      </w:pPr>
    </w:p>
    <w:p w14:paraId="2E109C8F" w14:textId="77777777" w:rsidR="008D4067" w:rsidRPr="00AE16D4" w:rsidRDefault="008D4067" w:rsidP="00C77628">
      <w:pPr>
        <w:autoSpaceDE w:val="0"/>
        <w:autoSpaceDN w:val="0"/>
        <w:adjustRightInd w:val="0"/>
        <w:jc w:val="center"/>
        <w:rPr>
          <w:rFonts w:ascii="Book Antiqua" w:hAnsi="Book Antiqua" w:cs="Tahoma"/>
          <w:bCs/>
          <w:sz w:val="20"/>
          <w:szCs w:val="20"/>
        </w:rPr>
      </w:pPr>
      <w:r w:rsidRPr="00AE16D4">
        <w:rPr>
          <w:rFonts w:ascii="Book Antiqua" w:hAnsi="Book Antiqua" w:cs="Tahoma"/>
          <w:bCs/>
          <w:sz w:val="20"/>
          <w:szCs w:val="20"/>
        </w:rPr>
        <w:t>Ο Προσφέρων</w:t>
      </w:r>
    </w:p>
    <w:p w14:paraId="4E52F19D" w14:textId="77777777" w:rsidR="008D4067" w:rsidRPr="00AE16D4" w:rsidRDefault="008D4067" w:rsidP="008D4067">
      <w:pPr>
        <w:autoSpaceDE w:val="0"/>
        <w:autoSpaceDN w:val="0"/>
        <w:adjustRightInd w:val="0"/>
        <w:jc w:val="both"/>
        <w:rPr>
          <w:rFonts w:ascii="Book Antiqua" w:hAnsi="Book Antiqua" w:cs="Tahoma"/>
          <w:bCs/>
          <w:sz w:val="20"/>
          <w:szCs w:val="20"/>
        </w:rPr>
      </w:pPr>
    </w:p>
    <w:p w14:paraId="0AE75B3F" w14:textId="5F0C01CE" w:rsidR="00CB0220" w:rsidRPr="00AE16D4" w:rsidRDefault="00CB0220" w:rsidP="00B11F19">
      <w:pPr>
        <w:rPr>
          <w:rFonts w:ascii="Book Antiqua" w:hAnsi="Book Antiqua"/>
          <w:sz w:val="20"/>
          <w:szCs w:val="20"/>
        </w:rPr>
      </w:pPr>
    </w:p>
    <w:sectPr w:rsidR="00CB0220" w:rsidRPr="00AE16D4" w:rsidSect="00EC4A69">
      <w:footerReference w:type="default" r:id="rId10"/>
      <w:pgSz w:w="11906" w:h="16838"/>
      <w:pgMar w:top="709" w:right="1558" w:bottom="993" w:left="1418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0D4D2" w14:textId="77777777" w:rsidR="00427565" w:rsidRDefault="00427565" w:rsidP="00262643">
      <w:r>
        <w:separator/>
      </w:r>
    </w:p>
  </w:endnote>
  <w:endnote w:type="continuationSeparator" w:id="0">
    <w:p w14:paraId="5763CDD1" w14:textId="77777777" w:rsidR="00427565" w:rsidRDefault="00427565" w:rsidP="00262643">
      <w:r>
        <w:continuationSeparator/>
      </w:r>
    </w:p>
  </w:endnote>
  <w:endnote w:type="continuationNotice" w:id="1">
    <w:p w14:paraId="47CB3F2F" w14:textId="77777777" w:rsidR="00427565" w:rsidRDefault="004275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Antiqua">
    <w:altName w:val="Calibri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sz w:val="18"/>
        <w:szCs w:val="18"/>
      </w:rPr>
      <w:id w:val="-948233806"/>
      <w:docPartObj>
        <w:docPartGallery w:val="Page Numbers (Bottom of Page)"/>
        <w:docPartUnique/>
      </w:docPartObj>
    </w:sdtPr>
    <w:sdtContent>
      <w:sdt>
        <w:sdtPr>
          <w:rPr>
            <w:rFonts w:ascii="Book Antiqua" w:hAnsi="Book Antiqua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Content>
          <w:p w14:paraId="668AB0A3" w14:textId="77777777" w:rsidR="0056260B" w:rsidRPr="00262643" w:rsidRDefault="0056260B">
            <w:pPr>
              <w:pStyle w:val="a9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62643">
              <w:rPr>
                <w:rFonts w:ascii="Book Antiqua" w:hAnsi="Book Antiqua"/>
                <w:sz w:val="18"/>
                <w:szCs w:val="18"/>
              </w:rPr>
              <w:t xml:space="preserve">Σελίδα </w:t>
            </w:r>
            <w:r w:rsidR="004716C2" w:rsidRPr="00262643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262643">
              <w:rPr>
                <w:rFonts w:ascii="Book Antiqua" w:hAnsi="Book Antiqua"/>
                <w:b/>
                <w:bCs/>
                <w:sz w:val="18"/>
                <w:szCs w:val="18"/>
              </w:rPr>
              <w:instrText>PAGE</w:instrText>
            </w:r>
            <w:r w:rsidR="004716C2" w:rsidRPr="00262643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8305EA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1</w:t>
            </w:r>
            <w:r w:rsidR="004716C2" w:rsidRPr="00262643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  <w:r w:rsidRPr="00262643">
              <w:rPr>
                <w:rFonts w:ascii="Book Antiqua" w:hAnsi="Book Antiqua"/>
                <w:sz w:val="18"/>
                <w:szCs w:val="18"/>
              </w:rPr>
              <w:t xml:space="preserve"> από </w:t>
            </w:r>
            <w:r w:rsidR="004716C2" w:rsidRPr="00262643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262643">
              <w:rPr>
                <w:rFonts w:ascii="Book Antiqua" w:hAnsi="Book Antiqua"/>
                <w:b/>
                <w:bCs/>
                <w:sz w:val="18"/>
                <w:szCs w:val="18"/>
              </w:rPr>
              <w:instrText>NUMPAGES</w:instrText>
            </w:r>
            <w:r w:rsidR="004716C2" w:rsidRPr="00262643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8305EA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1</w:t>
            </w:r>
            <w:r w:rsidR="004716C2" w:rsidRPr="00262643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1A74271" w14:textId="77777777" w:rsidR="0056260B" w:rsidRDefault="0056260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EB0A7" w14:textId="77777777" w:rsidR="00427565" w:rsidRDefault="00427565" w:rsidP="00262643">
      <w:r>
        <w:separator/>
      </w:r>
    </w:p>
  </w:footnote>
  <w:footnote w:type="continuationSeparator" w:id="0">
    <w:p w14:paraId="778D0466" w14:textId="77777777" w:rsidR="00427565" w:rsidRDefault="00427565" w:rsidP="00262643">
      <w:r>
        <w:continuationSeparator/>
      </w:r>
    </w:p>
  </w:footnote>
  <w:footnote w:type="continuationNotice" w:id="1">
    <w:p w14:paraId="1B7DCE8F" w14:textId="77777777" w:rsidR="00427565" w:rsidRDefault="004275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4227"/>
    <w:multiLevelType w:val="hybridMultilevel"/>
    <w:tmpl w:val="156C389C"/>
    <w:lvl w:ilvl="0" w:tplc="0408000F">
      <w:start w:val="1"/>
      <w:numFmt w:val="decimal"/>
      <w:lvlText w:val="%1."/>
      <w:lvlJc w:val="left"/>
      <w:pPr>
        <w:ind w:left="578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EB14B20"/>
    <w:multiLevelType w:val="hybridMultilevel"/>
    <w:tmpl w:val="8BF825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F6D57"/>
    <w:multiLevelType w:val="hybridMultilevel"/>
    <w:tmpl w:val="86BC3AA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A3FFD"/>
    <w:multiLevelType w:val="hybridMultilevel"/>
    <w:tmpl w:val="3D2AF16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D00676"/>
    <w:multiLevelType w:val="hybridMultilevel"/>
    <w:tmpl w:val="86BC3AA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3110E"/>
    <w:multiLevelType w:val="hybridMultilevel"/>
    <w:tmpl w:val="1EC4BDC0"/>
    <w:lvl w:ilvl="0" w:tplc="9C46A2CC">
      <w:start w:val="1"/>
      <w:numFmt w:val="decimal"/>
      <w:lvlText w:val="%1)"/>
      <w:lvlJc w:val="left"/>
      <w:pPr>
        <w:ind w:left="21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6CE271B9"/>
    <w:multiLevelType w:val="hybridMultilevel"/>
    <w:tmpl w:val="43404F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224538">
    <w:abstractNumId w:val="3"/>
  </w:num>
  <w:num w:numId="2" w16cid:durableId="7294147">
    <w:abstractNumId w:val="5"/>
  </w:num>
  <w:num w:numId="3" w16cid:durableId="115564426">
    <w:abstractNumId w:val="6"/>
  </w:num>
  <w:num w:numId="4" w16cid:durableId="584262960">
    <w:abstractNumId w:val="0"/>
  </w:num>
  <w:num w:numId="5" w16cid:durableId="1753315997">
    <w:abstractNumId w:val="1"/>
  </w:num>
  <w:num w:numId="6" w16cid:durableId="303507386">
    <w:abstractNumId w:val="4"/>
  </w:num>
  <w:num w:numId="7" w16cid:durableId="1567062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3B"/>
    <w:rsid w:val="00003653"/>
    <w:rsid w:val="000052B4"/>
    <w:rsid w:val="0000556C"/>
    <w:rsid w:val="00011136"/>
    <w:rsid w:val="00016C51"/>
    <w:rsid w:val="00023824"/>
    <w:rsid w:val="0002517C"/>
    <w:rsid w:val="0003464E"/>
    <w:rsid w:val="00035A07"/>
    <w:rsid w:val="0004674A"/>
    <w:rsid w:val="0004782F"/>
    <w:rsid w:val="000517D0"/>
    <w:rsid w:val="0005785F"/>
    <w:rsid w:val="00061F36"/>
    <w:rsid w:val="00065921"/>
    <w:rsid w:val="00065D50"/>
    <w:rsid w:val="00076645"/>
    <w:rsid w:val="00082B9F"/>
    <w:rsid w:val="00084278"/>
    <w:rsid w:val="0008685F"/>
    <w:rsid w:val="000868DC"/>
    <w:rsid w:val="00092B08"/>
    <w:rsid w:val="0009660E"/>
    <w:rsid w:val="0009663B"/>
    <w:rsid w:val="000A102D"/>
    <w:rsid w:val="000B3669"/>
    <w:rsid w:val="000C60F1"/>
    <w:rsid w:val="000D4195"/>
    <w:rsid w:val="000D6F48"/>
    <w:rsid w:val="000E2B26"/>
    <w:rsid w:val="000E57C0"/>
    <w:rsid w:val="000E6057"/>
    <w:rsid w:val="000F17AF"/>
    <w:rsid w:val="000F36BE"/>
    <w:rsid w:val="000F5B02"/>
    <w:rsid w:val="001014E5"/>
    <w:rsid w:val="001019BB"/>
    <w:rsid w:val="00110C40"/>
    <w:rsid w:val="001119C0"/>
    <w:rsid w:val="00117CC1"/>
    <w:rsid w:val="00120A94"/>
    <w:rsid w:val="001229EA"/>
    <w:rsid w:val="00123E32"/>
    <w:rsid w:val="00130AC7"/>
    <w:rsid w:val="001339F1"/>
    <w:rsid w:val="001340F6"/>
    <w:rsid w:val="00135E42"/>
    <w:rsid w:val="0013724C"/>
    <w:rsid w:val="00140CB4"/>
    <w:rsid w:val="00141BFD"/>
    <w:rsid w:val="0015271D"/>
    <w:rsid w:val="00164096"/>
    <w:rsid w:val="001754B2"/>
    <w:rsid w:val="001755F6"/>
    <w:rsid w:val="00176106"/>
    <w:rsid w:val="0017729E"/>
    <w:rsid w:val="001817E2"/>
    <w:rsid w:val="001843C5"/>
    <w:rsid w:val="00187DE2"/>
    <w:rsid w:val="00196E23"/>
    <w:rsid w:val="001A2117"/>
    <w:rsid w:val="001A603C"/>
    <w:rsid w:val="001B00A9"/>
    <w:rsid w:val="001B7F80"/>
    <w:rsid w:val="001C1266"/>
    <w:rsid w:val="001C74A3"/>
    <w:rsid w:val="001D04BC"/>
    <w:rsid w:val="001E1071"/>
    <w:rsid w:val="001E155E"/>
    <w:rsid w:val="001E44EE"/>
    <w:rsid w:val="001F0E2C"/>
    <w:rsid w:val="001F10D2"/>
    <w:rsid w:val="001F3D48"/>
    <w:rsid w:val="001F47DF"/>
    <w:rsid w:val="001F7BA4"/>
    <w:rsid w:val="00200B6B"/>
    <w:rsid w:val="00201130"/>
    <w:rsid w:val="0020372C"/>
    <w:rsid w:val="002066EC"/>
    <w:rsid w:val="00211898"/>
    <w:rsid w:val="00213C06"/>
    <w:rsid w:val="002147D1"/>
    <w:rsid w:val="00221A44"/>
    <w:rsid w:val="00230161"/>
    <w:rsid w:val="00242001"/>
    <w:rsid w:val="002420A7"/>
    <w:rsid w:val="00242715"/>
    <w:rsid w:val="00253930"/>
    <w:rsid w:val="002545AA"/>
    <w:rsid w:val="00261550"/>
    <w:rsid w:val="00261DBA"/>
    <w:rsid w:val="00262643"/>
    <w:rsid w:val="002710BC"/>
    <w:rsid w:val="002844FC"/>
    <w:rsid w:val="00287D4C"/>
    <w:rsid w:val="0029795D"/>
    <w:rsid w:val="002B184E"/>
    <w:rsid w:val="002C33CC"/>
    <w:rsid w:val="002C4407"/>
    <w:rsid w:val="002C6543"/>
    <w:rsid w:val="002C6652"/>
    <w:rsid w:val="002C7F8F"/>
    <w:rsid w:val="002D0D0B"/>
    <w:rsid w:val="002E0691"/>
    <w:rsid w:val="002F15F0"/>
    <w:rsid w:val="002F3A52"/>
    <w:rsid w:val="00301C25"/>
    <w:rsid w:val="00322D73"/>
    <w:rsid w:val="0032721A"/>
    <w:rsid w:val="0032741B"/>
    <w:rsid w:val="003354F3"/>
    <w:rsid w:val="00345E90"/>
    <w:rsid w:val="003501AB"/>
    <w:rsid w:val="003605B6"/>
    <w:rsid w:val="0036159D"/>
    <w:rsid w:val="0037221B"/>
    <w:rsid w:val="0037371B"/>
    <w:rsid w:val="003766BE"/>
    <w:rsid w:val="00377C37"/>
    <w:rsid w:val="003A3712"/>
    <w:rsid w:val="003A5632"/>
    <w:rsid w:val="003A57B1"/>
    <w:rsid w:val="003A6376"/>
    <w:rsid w:val="003B182A"/>
    <w:rsid w:val="003B2404"/>
    <w:rsid w:val="003B500E"/>
    <w:rsid w:val="003B53C5"/>
    <w:rsid w:val="003C4F88"/>
    <w:rsid w:val="003C5371"/>
    <w:rsid w:val="003E6EF3"/>
    <w:rsid w:val="003F1868"/>
    <w:rsid w:val="003F4EFD"/>
    <w:rsid w:val="0040168C"/>
    <w:rsid w:val="00402436"/>
    <w:rsid w:val="004113F4"/>
    <w:rsid w:val="00412037"/>
    <w:rsid w:val="004124A0"/>
    <w:rsid w:val="00412E16"/>
    <w:rsid w:val="00415C92"/>
    <w:rsid w:val="00420E9A"/>
    <w:rsid w:val="004214DF"/>
    <w:rsid w:val="00423459"/>
    <w:rsid w:val="00425BF8"/>
    <w:rsid w:val="00427565"/>
    <w:rsid w:val="00432F6F"/>
    <w:rsid w:val="004358EC"/>
    <w:rsid w:val="00437397"/>
    <w:rsid w:val="00441ECC"/>
    <w:rsid w:val="004456B7"/>
    <w:rsid w:val="00447505"/>
    <w:rsid w:val="004630E4"/>
    <w:rsid w:val="00466C3D"/>
    <w:rsid w:val="004716C2"/>
    <w:rsid w:val="00473CB4"/>
    <w:rsid w:val="00474F6F"/>
    <w:rsid w:val="00475B69"/>
    <w:rsid w:val="00477B89"/>
    <w:rsid w:val="00480D48"/>
    <w:rsid w:val="00494724"/>
    <w:rsid w:val="00496250"/>
    <w:rsid w:val="004A2AC9"/>
    <w:rsid w:val="004A2F33"/>
    <w:rsid w:val="004A67F3"/>
    <w:rsid w:val="004B2400"/>
    <w:rsid w:val="004B4A53"/>
    <w:rsid w:val="004B591E"/>
    <w:rsid w:val="004B79E7"/>
    <w:rsid w:val="004C075E"/>
    <w:rsid w:val="004C21DA"/>
    <w:rsid w:val="004C4AE5"/>
    <w:rsid w:val="004C78FF"/>
    <w:rsid w:val="004D0A80"/>
    <w:rsid w:val="004D238D"/>
    <w:rsid w:val="004E4ED0"/>
    <w:rsid w:val="004E6018"/>
    <w:rsid w:val="004F24FF"/>
    <w:rsid w:val="00500871"/>
    <w:rsid w:val="005015CB"/>
    <w:rsid w:val="00506410"/>
    <w:rsid w:val="00521EF9"/>
    <w:rsid w:val="005436B9"/>
    <w:rsid w:val="0056260B"/>
    <w:rsid w:val="00565B85"/>
    <w:rsid w:val="00574D9D"/>
    <w:rsid w:val="00575D24"/>
    <w:rsid w:val="00576956"/>
    <w:rsid w:val="00580FFD"/>
    <w:rsid w:val="00581970"/>
    <w:rsid w:val="0058359D"/>
    <w:rsid w:val="005835FF"/>
    <w:rsid w:val="005A0277"/>
    <w:rsid w:val="005A156C"/>
    <w:rsid w:val="005A377B"/>
    <w:rsid w:val="005A4D91"/>
    <w:rsid w:val="005A78EE"/>
    <w:rsid w:val="005B06E6"/>
    <w:rsid w:val="005B53C5"/>
    <w:rsid w:val="005B6DFD"/>
    <w:rsid w:val="005C24E7"/>
    <w:rsid w:val="005D5799"/>
    <w:rsid w:val="005D5CFD"/>
    <w:rsid w:val="005D63F9"/>
    <w:rsid w:val="005E7ECA"/>
    <w:rsid w:val="005E7EFA"/>
    <w:rsid w:val="005F4701"/>
    <w:rsid w:val="005F719C"/>
    <w:rsid w:val="005F7FBD"/>
    <w:rsid w:val="006012BD"/>
    <w:rsid w:val="00606137"/>
    <w:rsid w:val="00615601"/>
    <w:rsid w:val="006231F5"/>
    <w:rsid w:val="00626BF3"/>
    <w:rsid w:val="0063024E"/>
    <w:rsid w:val="00630619"/>
    <w:rsid w:val="00632A03"/>
    <w:rsid w:val="00634B81"/>
    <w:rsid w:val="00640579"/>
    <w:rsid w:val="006410EF"/>
    <w:rsid w:val="00641112"/>
    <w:rsid w:val="0064150D"/>
    <w:rsid w:val="00647512"/>
    <w:rsid w:val="00663F37"/>
    <w:rsid w:val="00670460"/>
    <w:rsid w:val="00670EB9"/>
    <w:rsid w:val="00670F13"/>
    <w:rsid w:val="00671441"/>
    <w:rsid w:val="006740A0"/>
    <w:rsid w:val="00682406"/>
    <w:rsid w:val="006842F8"/>
    <w:rsid w:val="00685DB7"/>
    <w:rsid w:val="00686FDF"/>
    <w:rsid w:val="006942AA"/>
    <w:rsid w:val="0069593C"/>
    <w:rsid w:val="006968EE"/>
    <w:rsid w:val="00697DEA"/>
    <w:rsid w:val="006A75D0"/>
    <w:rsid w:val="006A768A"/>
    <w:rsid w:val="006B06E6"/>
    <w:rsid w:val="006B1C8F"/>
    <w:rsid w:val="006B2E4B"/>
    <w:rsid w:val="006B3D34"/>
    <w:rsid w:val="006C5855"/>
    <w:rsid w:val="006C79FE"/>
    <w:rsid w:val="006D166E"/>
    <w:rsid w:val="006D35EF"/>
    <w:rsid w:val="006E5F43"/>
    <w:rsid w:val="006F1999"/>
    <w:rsid w:val="006F3D59"/>
    <w:rsid w:val="00704E17"/>
    <w:rsid w:val="0071292D"/>
    <w:rsid w:val="007132DB"/>
    <w:rsid w:val="00716FFC"/>
    <w:rsid w:val="0072485D"/>
    <w:rsid w:val="00725253"/>
    <w:rsid w:val="00725CA9"/>
    <w:rsid w:val="00727031"/>
    <w:rsid w:val="00744B2E"/>
    <w:rsid w:val="00744C4A"/>
    <w:rsid w:val="00744DBC"/>
    <w:rsid w:val="00751670"/>
    <w:rsid w:val="007538FA"/>
    <w:rsid w:val="00755760"/>
    <w:rsid w:val="00782ACE"/>
    <w:rsid w:val="007831E5"/>
    <w:rsid w:val="00790EA0"/>
    <w:rsid w:val="00794C7A"/>
    <w:rsid w:val="00794FFF"/>
    <w:rsid w:val="00795B42"/>
    <w:rsid w:val="007961CD"/>
    <w:rsid w:val="007A076C"/>
    <w:rsid w:val="007B14FA"/>
    <w:rsid w:val="007B24E1"/>
    <w:rsid w:val="007B2FF6"/>
    <w:rsid w:val="007B5A10"/>
    <w:rsid w:val="007C38F2"/>
    <w:rsid w:val="007C786D"/>
    <w:rsid w:val="007D0B3A"/>
    <w:rsid w:val="007D3122"/>
    <w:rsid w:val="007D47DB"/>
    <w:rsid w:val="007D4847"/>
    <w:rsid w:val="007E0376"/>
    <w:rsid w:val="007E629A"/>
    <w:rsid w:val="007F1B54"/>
    <w:rsid w:val="007F23A2"/>
    <w:rsid w:val="007F579E"/>
    <w:rsid w:val="00804383"/>
    <w:rsid w:val="00814836"/>
    <w:rsid w:val="00824B60"/>
    <w:rsid w:val="0083055D"/>
    <w:rsid w:val="008305EA"/>
    <w:rsid w:val="00833699"/>
    <w:rsid w:val="008419C8"/>
    <w:rsid w:val="008420E4"/>
    <w:rsid w:val="00843086"/>
    <w:rsid w:val="00850208"/>
    <w:rsid w:val="00853423"/>
    <w:rsid w:val="00857894"/>
    <w:rsid w:val="00865D7B"/>
    <w:rsid w:val="00866755"/>
    <w:rsid w:val="00875C3C"/>
    <w:rsid w:val="00885B4F"/>
    <w:rsid w:val="00885EE9"/>
    <w:rsid w:val="00891D5B"/>
    <w:rsid w:val="008A2649"/>
    <w:rsid w:val="008A47EC"/>
    <w:rsid w:val="008A5A52"/>
    <w:rsid w:val="008B21A2"/>
    <w:rsid w:val="008B63BF"/>
    <w:rsid w:val="008C3177"/>
    <w:rsid w:val="008C4E78"/>
    <w:rsid w:val="008D100E"/>
    <w:rsid w:val="008D1052"/>
    <w:rsid w:val="008D4067"/>
    <w:rsid w:val="008D4649"/>
    <w:rsid w:val="008E2FA5"/>
    <w:rsid w:val="008E632B"/>
    <w:rsid w:val="008F6FC0"/>
    <w:rsid w:val="00911194"/>
    <w:rsid w:val="00914F45"/>
    <w:rsid w:val="00917A54"/>
    <w:rsid w:val="00920ED7"/>
    <w:rsid w:val="009220C2"/>
    <w:rsid w:val="0093374F"/>
    <w:rsid w:val="009365DD"/>
    <w:rsid w:val="00941EEE"/>
    <w:rsid w:val="009440B8"/>
    <w:rsid w:val="009451C8"/>
    <w:rsid w:val="009614C3"/>
    <w:rsid w:val="0096542F"/>
    <w:rsid w:val="00967909"/>
    <w:rsid w:val="009745F5"/>
    <w:rsid w:val="00987A8D"/>
    <w:rsid w:val="0099584F"/>
    <w:rsid w:val="00995E7E"/>
    <w:rsid w:val="009B63F1"/>
    <w:rsid w:val="009B6EEC"/>
    <w:rsid w:val="009C0265"/>
    <w:rsid w:val="009C6F3B"/>
    <w:rsid w:val="009D2C67"/>
    <w:rsid w:val="009D458A"/>
    <w:rsid w:val="009D5300"/>
    <w:rsid w:val="009E3950"/>
    <w:rsid w:val="009E437D"/>
    <w:rsid w:val="009F09EB"/>
    <w:rsid w:val="009F3B85"/>
    <w:rsid w:val="009F63F1"/>
    <w:rsid w:val="009F7992"/>
    <w:rsid w:val="00A01575"/>
    <w:rsid w:val="00A03466"/>
    <w:rsid w:val="00A073FD"/>
    <w:rsid w:val="00A101E4"/>
    <w:rsid w:val="00A141A9"/>
    <w:rsid w:val="00A20FDC"/>
    <w:rsid w:val="00A21073"/>
    <w:rsid w:val="00A24A28"/>
    <w:rsid w:val="00A353DF"/>
    <w:rsid w:val="00A40377"/>
    <w:rsid w:val="00A40EA9"/>
    <w:rsid w:val="00A413DE"/>
    <w:rsid w:val="00A4543E"/>
    <w:rsid w:val="00A528EA"/>
    <w:rsid w:val="00A53A43"/>
    <w:rsid w:val="00A5559A"/>
    <w:rsid w:val="00A573CE"/>
    <w:rsid w:val="00A57800"/>
    <w:rsid w:val="00A719F3"/>
    <w:rsid w:val="00A760C6"/>
    <w:rsid w:val="00A772A1"/>
    <w:rsid w:val="00A83518"/>
    <w:rsid w:val="00A903FC"/>
    <w:rsid w:val="00A96F1C"/>
    <w:rsid w:val="00AA7B58"/>
    <w:rsid w:val="00AB081E"/>
    <w:rsid w:val="00AB280C"/>
    <w:rsid w:val="00AC099E"/>
    <w:rsid w:val="00AC49D5"/>
    <w:rsid w:val="00AC7ABF"/>
    <w:rsid w:val="00AD3ED3"/>
    <w:rsid w:val="00AD5803"/>
    <w:rsid w:val="00AD5DD3"/>
    <w:rsid w:val="00AE00BE"/>
    <w:rsid w:val="00AE16D4"/>
    <w:rsid w:val="00AE3201"/>
    <w:rsid w:val="00AE3D5E"/>
    <w:rsid w:val="00AF56D5"/>
    <w:rsid w:val="00AF6E56"/>
    <w:rsid w:val="00B029A9"/>
    <w:rsid w:val="00B0439E"/>
    <w:rsid w:val="00B04DB7"/>
    <w:rsid w:val="00B05B22"/>
    <w:rsid w:val="00B11F19"/>
    <w:rsid w:val="00B12B38"/>
    <w:rsid w:val="00B22A61"/>
    <w:rsid w:val="00B22E1A"/>
    <w:rsid w:val="00B22F6D"/>
    <w:rsid w:val="00B23DAE"/>
    <w:rsid w:val="00B24BBA"/>
    <w:rsid w:val="00B24F9D"/>
    <w:rsid w:val="00B26161"/>
    <w:rsid w:val="00B27488"/>
    <w:rsid w:val="00B27B0F"/>
    <w:rsid w:val="00B3043F"/>
    <w:rsid w:val="00B34F4F"/>
    <w:rsid w:val="00B350CD"/>
    <w:rsid w:val="00B36C77"/>
    <w:rsid w:val="00B50B63"/>
    <w:rsid w:val="00B527C9"/>
    <w:rsid w:val="00B607A5"/>
    <w:rsid w:val="00B621D2"/>
    <w:rsid w:val="00B62705"/>
    <w:rsid w:val="00B64013"/>
    <w:rsid w:val="00B705A4"/>
    <w:rsid w:val="00B72CC5"/>
    <w:rsid w:val="00B77615"/>
    <w:rsid w:val="00B7797F"/>
    <w:rsid w:val="00B837E4"/>
    <w:rsid w:val="00B83D57"/>
    <w:rsid w:val="00B8673E"/>
    <w:rsid w:val="00B8676A"/>
    <w:rsid w:val="00B876AD"/>
    <w:rsid w:val="00B9201E"/>
    <w:rsid w:val="00B92328"/>
    <w:rsid w:val="00B97AD1"/>
    <w:rsid w:val="00BA40FF"/>
    <w:rsid w:val="00BA6190"/>
    <w:rsid w:val="00BA6DA7"/>
    <w:rsid w:val="00BB0412"/>
    <w:rsid w:val="00BB2C2E"/>
    <w:rsid w:val="00BB597A"/>
    <w:rsid w:val="00BB6DE6"/>
    <w:rsid w:val="00BC60C2"/>
    <w:rsid w:val="00BD2899"/>
    <w:rsid w:val="00BD41DC"/>
    <w:rsid w:val="00BE4CD6"/>
    <w:rsid w:val="00BE5C47"/>
    <w:rsid w:val="00BF2D1C"/>
    <w:rsid w:val="00BF41D7"/>
    <w:rsid w:val="00BF588B"/>
    <w:rsid w:val="00BF6B55"/>
    <w:rsid w:val="00BF7397"/>
    <w:rsid w:val="00C00F18"/>
    <w:rsid w:val="00C0508E"/>
    <w:rsid w:val="00C065B5"/>
    <w:rsid w:val="00C143E0"/>
    <w:rsid w:val="00C15FDC"/>
    <w:rsid w:val="00C22544"/>
    <w:rsid w:val="00C26C31"/>
    <w:rsid w:val="00C37F7B"/>
    <w:rsid w:val="00C439F2"/>
    <w:rsid w:val="00C45387"/>
    <w:rsid w:val="00C53379"/>
    <w:rsid w:val="00C616EB"/>
    <w:rsid w:val="00C6261A"/>
    <w:rsid w:val="00C6360F"/>
    <w:rsid w:val="00C72D83"/>
    <w:rsid w:val="00C7482F"/>
    <w:rsid w:val="00C75528"/>
    <w:rsid w:val="00C7656B"/>
    <w:rsid w:val="00C77628"/>
    <w:rsid w:val="00C87ED7"/>
    <w:rsid w:val="00C9259A"/>
    <w:rsid w:val="00C9592E"/>
    <w:rsid w:val="00CA3940"/>
    <w:rsid w:val="00CA6DE2"/>
    <w:rsid w:val="00CA7506"/>
    <w:rsid w:val="00CA79B3"/>
    <w:rsid w:val="00CB0220"/>
    <w:rsid w:val="00CB0BA9"/>
    <w:rsid w:val="00CB3186"/>
    <w:rsid w:val="00CC30E6"/>
    <w:rsid w:val="00CC442F"/>
    <w:rsid w:val="00CD2204"/>
    <w:rsid w:val="00CD702E"/>
    <w:rsid w:val="00CE0AAD"/>
    <w:rsid w:val="00CE7D96"/>
    <w:rsid w:val="00CF10A2"/>
    <w:rsid w:val="00CF15E6"/>
    <w:rsid w:val="00D03F8E"/>
    <w:rsid w:val="00D144CE"/>
    <w:rsid w:val="00D17644"/>
    <w:rsid w:val="00D17D80"/>
    <w:rsid w:val="00D33F19"/>
    <w:rsid w:val="00D346B6"/>
    <w:rsid w:val="00D57670"/>
    <w:rsid w:val="00D60F42"/>
    <w:rsid w:val="00D63DBC"/>
    <w:rsid w:val="00D67359"/>
    <w:rsid w:val="00D7140A"/>
    <w:rsid w:val="00D71EF1"/>
    <w:rsid w:val="00D80651"/>
    <w:rsid w:val="00D81456"/>
    <w:rsid w:val="00D8272F"/>
    <w:rsid w:val="00D82884"/>
    <w:rsid w:val="00D85366"/>
    <w:rsid w:val="00D86A07"/>
    <w:rsid w:val="00D96B8D"/>
    <w:rsid w:val="00DA4154"/>
    <w:rsid w:val="00DA50F4"/>
    <w:rsid w:val="00DA7827"/>
    <w:rsid w:val="00DB0B49"/>
    <w:rsid w:val="00DB595D"/>
    <w:rsid w:val="00DC0051"/>
    <w:rsid w:val="00DC3CEF"/>
    <w:rsid w:val="00DC5631"/>
    <w:rsid w:val="00DC6D0B"/>
    <w:rsid w:val="00DD03E4"/>
    <w:rsid w:val="00DE1B0D"/>
    <w:rsid w:val="00DE4CF9"/>
    <w:rsid w:val="00DE76C5"/>
    <w:rsid w:val="00DE7CDE"/>
    <w:rsid w:val="00E15875"/>
    <w:rsid w:val="00E22178"/>
    <w:rsid w:val="00E22901"/>
    <w:rsid w:val="00E22DA6"/>
    <w:rsid w:val="00E23507"/>
    <w:rsid w:val="00E2554D"/>
    <w:rsid w:val="00E41C26"/>
    <w:rsid w:val="00E4788F"/>
    <w:rsid w:val="00E558A5"/>
    <w:rsid w:val="00E63240"/>
    <w:rsid w:val="00E64DD7"/>
    <w:rsid w:val="00E652FF"/>
    <w:rsid w:val="00E659F4"/>
    <w:rsid w:val="00E6751A"/>
    <w:rsid w:val="00E71154"/>
    <w:rsid w:val="00E777D5"/>
    <w:rsid w:val="00E77CA2"/>
    <w:rsid w:val="00E77D97"/>
    <w:rsid w:val="00E82151"/>
    <w:rsid w:val="00E84ECF"/>
    <w:rsid w:val="00E920E1"/>
    <w:rsid w:val="00E93C55"/>
    <w:rsid w:val="00E9728B"/>
    <w:rsid w:val="00EA0283"/>
    <w:rsid w:val="00EA4BB7"/>
    <w:rsid w:val="00EA7298"/>
    <w:rsid w:val="00EC299C"/>
    <w:rsid w:val="00EC2B48"/>
    <w:rsid w:val="00EC4A69"/>
    <w:rsid w:val="00EC6987"/>
    <w:rsid w:val="00ED572A"/>
    <w:rsid w:val="00EE684E"/>
    <w:rsid w:val="00EE6F81"/>
    <w:rsid w:val="00EF0209"/>
    <w:rsid w:val="00EF19BC"/>
    <w:rsid w:val="00EF41D7"/>
    <w:rsid w:val="00EF6F3F"/>
    <w:rsid w:val="00F0315D"/>
    <w:rsid w:val="00F0368D"/>
    <w:rsid w:val="00F05FB3"/>
    <w:rsid w:val="00F11DED"/>
    <w:rsid w:val="00F24D6A"/>
    <w:rsid w:val="00F25741"/>
    <w:rsid w:val="00F35B1A"/>
    <w:rsid w:val="00F43487"/>
    <w:rsid w:val="00F4611C"/>
    <w:rsid w:val="00F53E7B"/>
    <w:rsid w:val="00F56E26"/>
    <w:rsid w:val="00F6430E"/>
    <w:rsid w:val="00F70FF2"/>
    <w:rsid w:val="00F7311C"/>
    <w:rsid w:val="00F819CB"/>
    <w:rsid w:val="00F84680"/>
    <w:rsid w:val="00F950D2"/>
    <w:rsid w:val="00F965DB"/>
    <w:rsid w:val="00FA1B34"/>
    <w:rsid w:val="00FA1ECE"/>
    <w:rsid w:val="00FA5D7F"/>
    <w:rsid w:val="00FB00C5"/>
    <w:rsid w:val="00FB1216"/>
    <w:rsid w:val="00FB2CB9"/>
    <w:rsid w:val="00FB4165"/>
    <w:rsid w:val="00FB677A"/>
    <w:rsid w:val="00FC6E89"/>
    <w:rsid w:val="00FC7758"/>
    <w:rsid w:val="00FD0034"/>
    <w:rsid w:val="00FD304D"/>
    <w:rsid w:val="00FD529E"/>
    <w:rsid w:val="00FD52A5"/>
    <w:rsid w:val="00FE40B4"/>
    <w:rsid w:val="00FE4D4C"/>
    <w:rsid w:val="00FF1DF5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CB96FF"/>
  <w15:docId w15:val="{B5D05941-F091-4D16-8374-3837464A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9F1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1339F1"/>
    <w:pPr>
      <w:keepNext/>
      <w:jc w:val="center"/>
      <w:outlineLvl w:val="0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1339F1"/>
    <w:pPr>
      <w:jc w:val="both"/>
    </w:pPr>
  </w:style>
  <w:style w:type="character" w:customStyle="1" w:styleId="apple-style-span">
    <w:name w:val="apple-style-span"/>
    <w:basedOn w:val="a0"/>
    <w:rsid w:val="001339F1"/>
  </w:style>
  <w:style w:type="paragraph" w:styleId="a4">
    <w:name w:val="Plain Text"/>
    <w:basedOn w:val="a"/>
    <w:link w:val="Char"/>
    <w:semiHidden/>
    <w:rsid w:val="00885B4F"/>
    <w:rPr>
      <w:rFonts w:ascii="Courier New" w:hAnsi="Courier New" w:cs="Courier New"/>
      <w:sz w:val="20"/>
      <w:szCs w:val="20"/>
    </w:rPr>
  </w:style>
  <w:style w:type="character" w:customStyle="1" w:styleId="Char">
    <w:name w:val="Απλό κείμενο Char"/>
    <w:basedOn w:val="a0"/>
    <w:link w:val="a4"/>
    <w:semiHidden/>
    <w:rsid w:val="00885B4F"/>
    <w:rPr>
      <w:rFonts w:ascii="Courier New" w:hAnsi="Courier New" w:cs="Courier New"/>
    </w:rPr>
  </w:style>
  <w:style w:type="paragraph" w:styleId="a5">
    <w:name w:val="Balloon Text"/>
    <w:basedOn w:val="a"/>
    <w:link w:val="Char0"/>
    <w:uiPriority w:val="99"/>
    <w:semiHidden/>
    <w:unhideWhenUsed/>
    <w:rsid w:val="0002517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02517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AA7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6"/>
    <w:uiPriority w:val="59"/>
    <w:rsid w:val="005F7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C075E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CB0220"/>
    <w:rPr>
      <w:b/>
      <w:bCs/>
      <w:sz w:val="28"/>
      <w:szCs w:val="24"/>
      <w:u w:val="single"/>
    </w:rPr>
  </w:style>
  <w:style w:type="paragraph" w:styleId="a8">
    <w:name w:val="header"/>
    <w:basedOn w:val="a"/>
    <w:link w:val="Char1"/>
    <w:uiPriority w:val="99"/>
    <w:unhideWhenUsed/>
    <w:rsid w:val="00262643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rsid w:val="00262643"/>
    <w:rPr>
      <w:sz w:val="24"/>
      <w:szCs w:val="24"/>
    </w:rPr>
  </w:style>
  <w:style w:type="paragraph" w:styleId="a9">
    <w:name w:val="footer"/>
    <w:basedOn w:val="a"/>
    <w:link w:val="Char2"/>
    <w:uiPriority w:val="99"/>
    <w:unhideWhenUsed/>
    <w:rsid w:val="00262643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262643"/>
    <w:rPr>
      <w:sz w:val="24"/>
      <w:szCs w:val="24"/>
    </w:rPr>
  </w:style>
  <w:style w:type="character" w:customStyle="1" w:styleId="fontstyle01">
    <w:name w:val="fontstyle01"/>
    <w:basedOn w:val="a0"/>
    <w:rsid w:val="00E4788F"/>
    <w:rPr>
      <w:rFonts w:ascii="BookAntiqua" w:hAnsi="BookAntiqua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Default">
    <w:name w:val="Default"/>
    <w:rsid w:val="00AE16D4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zh-CN"/>
    </w:rPr>
  </w:style>
  <w:style w:type="character" w:styleId="aa">
    <w:name w:val="footnote reference"/>
    <w:basedOn w:val="a0"/>
    <w:uiPriority w:val="99"/>
    <w:semiHidden/>
    <w:unhideWhenUsed/>
    <w:rsid w:val="00AE16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91A622690A1B43A99866CA9B861BEF" ma:contentTypeVersion="14" ma:contentTypeDescription="Create a new document." ma:contentTypeScope="" ma:versionID="ac65322445c2330e41be96bf7a25a1cd">
  <xsd:schema xmlns:xsd="http://www.w3.org/2001/XMLSchema" xmlns:xs="http://www.w3.org/2001/XMLSchema" xmlns:p="http://schemas.microsoft.com/office/2006/metadata/properties" xmlns:ns3="d48e3b4e-5267-448d-a96d-5530833ffb9b" xmlns:ns4="ccce1bcd-1c79-4684-ad1d-e6a0ac98f586" targetNamespace="http://schemas.microsoft.com/office/2006/metadata/properties" ma:root="true" ma:fieldsID="134e9ab58a74cfbd2deaf68ded48216c" ns3:_="" ns4:_="">
    <xsd:import namespace="d48e3b4e-5267-448d-a96d-5530833ffb9b"/>
    <xsd:import namespace="ccce1bcd-1c79-4684-ad1d-e6a0ac98f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e3b4e-5267-448d-a96d-5530833ff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e1bcd-1c79-4684-ad1d-e6a0ac98f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8EDC3C-5B68-498C-83F3-2F8021856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e3b4e-5267-448d-a96d-5530833ffb9b"/>
    <ds:schemaRef ds:uri="ccce1bcd-1c79-4684-ad1d-e6a0ac98f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0407E-38D0-4A40-ADA3-7664247E4A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F72360-0349-48D0-B891-273C6069BF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XP Users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Χαμέτης</dc:creator>
  <cp:lastModifiedBy>Giorgos Stefanoudis</cp:lastModifiedBy>
  <cp:revision>102</cp:revision>
  <cp:lastPrinted>2024-05-08T09:36:00Z</cp:lastPrinted>
  <dcterms:created xsi:type="dcterms:W3CDTF">2025-02-10T12:35:00Z</dcterms:created>
  <dcterms:modified xsi:type="dcterms:W3CDTF">2025-05-08T10:06:00Z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0x0101007491A622690A1B43A99866CA9B861BEF</vt:lpwstr>
  </property>
</Properties>
</file>