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4CF8F0BA" w:rsidR="00322300" w:rsidRPr="001C2608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C2608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1C2608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1C2608" w:rsidRPr="001C2608">
              <w:rPr>
                <w:rFonts w:ascii="Book Antiqua" w:hAnsi="Book Antiqua" w:cs="Arial"/>
                <w:sz w:val="20"/>
                <w:szCs w:val="20"/>
              </w:rPr>
              <w:t>από 11-3-2025 Τεχνικής Περιγραφής της Δ/</w:t>
            </w:r>
            <w:proofErr w:type="spellStart"/>
            <w:r w:rsidR="001C2608" w:rsidRPr="001C2608">
              <w:rPr>
                <w:rFonts w:ascii="Book Antiqua" w:hAnsi="Book Antiqua" w:cs="Arial"/>
                <w:sz w:val="20"/>
                <w:szCs w:val="20"/>
              </w:rPr>
              <w:t>νσης</w:t>
            </w:r>
            <w:proofErr w:type="spellEnd"/>
            <w:r w:rsidR="001C2608" w:rsidRPr="001C2608">
              <w:rPr>
                <w:rFonts w:ascii="Book Antiqua" w:hAnsi="Book Antiqua" w:cs="Arial"/>
                <w:sz w:val="20"/>
                <w:szCs w:val="20"/>
              </w:rPr>
              <w:t xml:space="preserve"> Κοινωνικής Προστασίας, Παιδείας</w:t>
            </w:r>
            <w:r w:rsidR="0073184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0537F51A" w:rsidR="00322300" w:rsidRPr="001C2608" w:rsidRDefault="00731842" w:rsidP="0032230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C2608">
              <w:rPr>
                <w:rFonts w:ascii="Book Antiqua" w:hAnsi="Book Antiqua" w:cs="Arial"/>
                <w:sz w:val="20"/>
                <w:szCs w:val="20"/>
              </w:rPr>
              <w:t>και Πολιτισμού του Δήμου Χίου, για την προμήθεια με τίτλο: «Οικοδομικά υλικά συντήρησης και επισκευής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654ABCC4" w:rsidR="00832A6F" w:rsidRPr="00C1579C" w:rsidRDefault="00731842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C2608">
              <w:rPr>
                <w:rFonts w:ascii="Book Antiqua" w:hAnsi="Book Antiqua" w:cs="Arial"/>
                <w:sz w:val="20"/>
                <w:szCs w:val="20"/>
              </w:rPr>
              <w:t>κτιρίων Ομηρείου Πνευματικού Κέντρου Δήμου Χίου»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3C46B116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731842">
        <w:rPr>
          <w:sz w:val="16"/>
        </w:rPr>
        <w:t>5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3F77" w14:textId="77777777" w:rsidR="001F51F2" w:rsidRDefault="001F51F2">
      <w:r>
        <w:separator/>
      </w:r>
    </w:p>
  </w:endnote>
  <w:endnote w:type="continuationSeparator" w:id="0">
    <w:p w14:paraId="0DCD3A22" w14:textId="77777777" w:rsidR="001F51F2" w:rsidRDefault="001F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8DD5" w14:textId="77777777" w:rsidR="001F51F2" w:rsidRDefault="001F51F2">
      <w:r>
        <w:separator/>
      </w:r>
    </w:p>
  </w:footnote>
  <w:footnote w:type="continuationSeparator" w:id="0">
    <w:p w14:paraId="0E52E5DA" w14:textId="77777777" w:rsidR="001F51F2" w:rsidRDefault="001F5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1C2608"/>
    <w:rsid w:val="001F51F2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5C73F4"/>
    <w:rsid w:val="00607F15"/>
    <w:rsid w:val="006365D4"/>
    <w:rsid w:val="006A55A8"/>
    <w:rsid w:val="006B03BF"/>
    <w:rsid w:val="006E27DF"/>
    <w:rsid w:val="0071427F"/>
    <w:rsid w:val="00731842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37</cp:revision>
  <cp:lastPrinted>2023-05-15T05:57:00Z</cp:lastPrinted>
  <dcterms:created xsi:type="dcterms:W3CDTF">2021-01-25T09:17:00Z</dcterms:created>
  <dcterms:modified xsi:type="dcterms:W3CDTF">2025-05-21T06:37:00Z</dcterms:modified>
</cp:coreProperties>
</file>