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8BBFD" w14:textId="77777777" w:rsidR="00832A6F" w:rsidRDefault="00B86AA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98BC51" wp14:editId="1B98BC52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9525" t="8255" r="952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6E623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1B98BBFE" w14:textId="77777777" w:rsidR="00832A6F" w:rsidRDefault="00832A6F">
      <w:pPr>
        <w:pStyle w:val="3"/>
      </w:pPr>
      <w:r>
        <w:t>ΥΠΕΥΘΥΝΗ ΔΗΛΩΣΗ</w:t>
      </w:r>
    </w:p>
    <w:p w14:paraId="1B98BBFF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1B98BC00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1B98BC01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B98BC02" w14:textId="77777777" w:rsidR="00832A6F" w:rsidRDefault="00832A6F">
      <w:pPr>
        <w:pStyle w:val="a5"/>
        <w:jc w:val="left"/>
        <w:rPr>
          <w:bCs/>
          <w:sz w:val="22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79"/>
        <w:gridCol w:w="72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F2B59" w14:paraId="1B98BC05" w14:textId="77777777" w:rsidTr="00C2000E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B98BC03" w14:textId="77777777" w:rsidR="008F2B59" w:rsidRDefault="008F2B59" w:rsidP="00C2000E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B98BC04" w14:textId="77777777" w:rsidR="008F2B59" w:rsidRPr="000B186E" w:rsidRDefault="008F2B59" w:rsidP="00C2000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F2B59" w14:paraId="1B98BC0A" w14:textId="77777777" w:rsidTr="00C2000E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B98BC06" w14:textId="77777777" w:rsidR="008F2B59" w:rsidRDefault="008F2B59" w:rsidP="00C2000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B98BC07" w14:textId="77777777" w:rsidR="008F2B59" w:rsidRPr="00544197" w:rsidRDefault="008F2B59" w:rsidP="00C2000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1B98BC08" w14:textId="77777777" w:rsidR="008F2B59" w:rsidRDefault="008F2B59" w:rsidP="00C2000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B98BC09" w14:textId="77777777" w:rsidR="008F2B59" w:rsidRDefault="008F2B59" w:rsidP="00C2000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F2B59" w14:paraId="1B98BC0D" w14:textId="77777777" w:rsidTr="00C2000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B98BC0B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B98BC0C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F2B59" w14:paraId="1B98BC10" w14:textId="77777777" w:rsidTr="00C2000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B98BC0E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B98BC0F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F2B59" w14:paraId="1B98BC13" w14:textId="77777777" w:rsidTr="00C2000E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B98BC11" w14:textId="77777777" w:rsidR="008F2B59" w:rsidRDefault="008F2B59" w:rsidP="00C2000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1B98BC12" w14:textId="77777777" w:rsidR="008F2B59" w:rsidRDefault="008F2B59" w:rsidP="00C2000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F2B59" w14:paraId="1B98BC16" w14:textId="77777777" w:rsidTr="00C2000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BC14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BC15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F2B59" w14:paraId="1B98BC1B" w14:textId="77777777" w:rsidTr="00C2000E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B98BC17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1B98BC18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1B98BC19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B98BC1A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F2B59" w14:paraId="1B98BC24" w14:textId="77777777" w:rsidTr="00C2000E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B98BC1C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1B98BC1D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B98BC1E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1B98BC1F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B98BC20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1B98BC21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1B98BC22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1B98BC23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F2B59" w14:paraId="1B98BC2A" w14:textId="77777777" w:rsidTr="00C2000E">
        <w:trPr>
          <w:cantSplit/>
          <w:trHeight w:val="520"/>
        </w:trPr>
        <w:tc>
          <w:tcPr>
            <w:tcW w:w="2376" w:type="dxa"/>
            <w:gridSpan w:val="3"/>
            <w:vAlign w:val="bottom"/>
          </w:tcPr>
          <w:p w14:paraId="1B98BC25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ΑΦΜ</w:t>
            </w:r>
          </w:p>
        </w:tc>
        <w:tc>
          <w:tcPr>
            <w:tcW w:w="3132" w:type="dxa"/>
            <w:gridSpan w:val="5"/>
            <w:vAlign w:val="bottom"/>
          </w:tcPr>
          <w:p w14:paraId="1B98BC26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B98BC27" w14:textId="77777777" w:rsidR="008F2B59" w:rsidRDefault="008F2B59" w:rsidP="00C20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1B98BC28" w14:textId="77777777" w:rsidR="008F2B59" w:rsidRDefault="008F2B59" w:rsidP="00C20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1B98BC29" w14:textId="77777777" w:rsidR="008F2B59" w:rsidRPr="0057128A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1B98BC2B" w14:textId="77777777" w:rsidR="00832A6F" w:rsidRPr="008F2B59" w:rsidRDefault="00832A6F">
      <w:pPr>
        <w:rPr>
          <w:rFonts w:ascii="Arial" w:hAnsi="Arial" w:cs="Arial"/>
          <w:sz w:val="20"/>
        </w:rPr>
      </w:pPr>
    </w:p>
    <w:p w14:paraId="1B98BC2C" w14:textId="77777777" w:rsidR="008F2B59" w:rsidRPr="00F52D0D" w:rsidRDefault="008F2B59">
      <w:pPr>
        <w:rPr>
          <w:rFonts w:ascii="Arial" w:hAnsi="Arial" w:cs="Arial"/>
          <w:sz w:val="20"/>
        </w:rPr>
      </w:pPr>
    </w:p>
    <w:p w14:paraId="1B98BC2D" w14:textId="77777777" w:rsidR="008F2B59" w:rsidRPr="00F52D0D" w:rsidRDefault="008F2B59">
      <w:pPr>
        <w:rPr>
          <w:rFonts w:ascii="Arial" w:hAnsi="Arial" w:cs="Arial"/>
          <w:sz w:val="20"/>
        </w:rPr>
      </w:pPr>
    </w:p>
    <w:p w14:paraId="1B98BC2E" w14:textId="77777777"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1B98BC31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1B98BC2F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1B98BC30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 w14:paraId="1B98BC33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B98BC32" w14:textId="46193379" w:rsidR="00832A6F" w:rsidRPr="008F2B59" w:rsidRDefault="00F52D0D" w:rsidP="007F66FB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Δεν </w:t>
            </w:r>
            <w:r w:rsidR="000B46E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έχει επιβληθεί </w:t>
            </w:r>
            <w:r w:rsidR="00B65D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σε </w:t>
            </w:r>
            <w:r w:rsidR="00D02F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βάρος</w:t>
            </w:r>
            <w:r w:rsidR="00EA5D0C" w:rsidRPr="00EA5D0C">
              <w:rPr>
                <w:rFonts w:ascii="Book Antiqua" w:hAnsi="Book Antiqua" w:cs="Arial"/>
                <w:bCs/>
                <w:sz w:val="20"/>
                <w:szCs w:val="20"/>
              </w:rPr>
              <w:t xml:space="preserve"> </w:t>
            </w:r>
            <w:r w:rsidR="00EA5D0C" w:rsidRPr="00EA5D0C">
              <w:rPr>
                <w:rFonts w:ascii="Arial" w:hAnsi="Arial" w:cs="Arial"/>
                <w:b/>
                <w:bCs/>
                <w:sz w:val="18"/>
                <w:szCs w:val="18"/>
              </w:rPr>
              <w:t>του οικονομικού φορέα</w:t>
            </w:r>
            <w:r w:rsidR="00D02F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μου </w:t>
            </w:r>
            <w:r w:rsidRPr="00F52D0D">
              <w:rPr>
                <w:rFonts w:ascii="Arial" w:hAnsi="Arial" w:cs="Arial"/>
                <w:b/>
                <w:bCs/>
                <w:sz w:val="18"/>
                <w:szCs w:val="18"/>
              </w:rPr>
              <w:t>κύρωση</w:t>
            </w:r>
            <w:r w:rsidR="00EA5D0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823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για </w:t>
            </w:r>
            <w:r w:rsidRPr="00F52D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οριζόντιο αποκλεισμ</w:t>
            </w:r>
            <w:r w:rsidR="00282352">
              <w:rPr>
                <w:rFonts w:ascii="Arial" w:hAnsi="Arial" w:cs="Arial"/>
                <w:b/>
                <w:bCs/>
                <w:sz w:val="18"/>
                <w:szCs w:val="18"/>
              </w:rPr>
              <w:t>ό</w:t>
            </w:r>
            <w:r w:rsidR="00B720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από διαδικασίες </w:t>
            </w:r>
          </w:p>
        </w:tc>
      </w:tr>
      <w:tr w:rsidR="00832A6F" w14:paraId="1B98BC35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34" w14:textId="75C7421E" w:rsidR="00832A6F" w:rsidRPr="003D5940" w:rsidRDefault="007F66FB" w:rsidP="006E27DF">
            <w:pPr>
              <w:spacing w:before="60"/>
              <w:ind w:right="12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σύναψης  δημοσίων συμβάσεων </w:t>
            </w:r>
            <w:r w:rsidRPr="00F52D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σύμφωνα τις διατάξεις του άρθ. 74 παρ. 4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του </w:t>
            </w:r>
            <w:r w:rsidRPr="00F52D0D">
              <w:rPr>
                <w:rFonts w:ascii="Arial" w:hAnsi="Arial" w:cs="Arial"/>
                <w:b/>
                <w:bCs/>
                <w:sz w:val="18"/>
                <w:szCs w:val="18"/>
              </w:rPr>
              <w:t>Ν.4412/2016.</w:t>
            </w:r>
          </w:p>
        </w:tc>
      </w:tr>
      <w:tr w:rsidR="00832A6F" w14:paraId="1B98BC3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36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1B98BC39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38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1B98BC3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3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1B98BC3D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3C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1B98BC3F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3E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1B98BC41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40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1B98BC42" w14:textId="77777777" w:rsidR="00832A6F" w:rsidRDefault="00832A6F"/>
    <w:p w14:paraId="1B98BC43" w14:textId="5C06D0A0" w:rsidR="00832A6F" w:rsidRDefault="006428D5" w:rsidP="006428D5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</w:t>
      </w:r>
      <w:r w:rsidR="00832A6F">
        <w:rPr>
          <w:sz w:val="16"/>
        </w:rPr>
        <w:t xml:space="preserve">Ημερομηνία:    </w:t>
      </w:r>
      <w:r w:rsidR="0057128A">
        <w:rPr>
          <w:sz w:val="16"/>
        </w:rPr>
        <w:t xml:space="preserve"> /      </w:t>
      </w:r>
      <w:r w:rsidR="008F2B59">
        <w:rPr>
          <w:sz w:val="16"/>
        </w:rPr>
        <w:t>/</w:t>
      </w:r>
      <w:r w:rsidR="00811C10">
        <w:rPr>
          <w:sz w:val="16"/>
        </w:rPr>
        <w:t xml:space="preserve"> </w:t>
      </w:r>
      <w:r>
        <w:rPr>
          <w:sz w:val="16"/>
        </w:rPr>
        <w:t xml:space="preserve">    </w:t>
      </w:r>
      <w:r w:rsidR="00811C10">
        <w:rPr>
          <w:sz w:val="16"/>
        </w:rPr>
        <w:t>/</w:t>
      </w:r>
      <w:r w:rsidR="00832A6F">
        <w:rPr>
          <w:sz w:val="16"/>
        </w:rPr>
        <w:t>20</w:t>
      </w:r>
    </w:p>
    <w:p w14:paraId="1B98BC44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1B98BC45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1B98BC46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1B98BC47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1B98BC4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1B98BC49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1B98BC4A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1B98BC4B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1B98BC4C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B98BC4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B98BC4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1B98BC4F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B98BC50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 w:rsidSect="00BF6E9A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36759" w14:textId="77777777" w:rsidR="006B71C5" w:rsidRDefault="006B71C5">
      <w:r>
        <w:separator/>
      </w:r>
    </w:p>
  </w:endnote>
  <w:endnote w:type="continuationSeparator" w:id="0">
    <w:p w14:paraId="53D6FBE8" w14:textId="77777777" w:rsidR="006B71C5" w:rsidRDefault="006B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1DDC9" w14:textId="77777777" w:rsidR="006B71C5" w:rsidRDefault="006B71C5">
      <w:r>
        <w:separator/>
      </w:r>
    </w:p>
  </w:footnote>
  <w:footnote w:type="continuationSeparator" w:id="0">
    <w:p w14:paraId="6C6EAE48" w14:textId="77777777" w:rsidR="006B71C5" w:rsidRDefault="006B7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E3039E" w14:paraId="1B98BC59" w14:textId="77777777">
      <w:tc>
        <w:tcPr>
          <w:tcW w:w="5508" w:type="dxa"/>
        </w:tcPr>
        <w:p w14:paraId="1B98BC57" w14:textId="77777777" w:rsidR="00E3039E" w:rsidRDefault="00E3039E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B98BC5C" wp14:editId="1B98BC5D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1B98BC58" w14:textId="77777777" w:rsidR="00E3039E" w:rsidRDefault="00E3039E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1B98BC5A" w14:textId="77777777" w:rsidR="00E3039E" w:rsidRDefault="00E3039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BC5B" w14:textId="77777777" w:rsidR="00E3039E" w:rsidRDefault="00E3039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8D16A6"/>
    <w:multiLevelType w:val="hybridMultilevel"/>
    <w:tmpl w:val="1BBC45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64131939">
    <w:abstractNumId w:val="2"/>
  </w:num>
  <w:num w:numId="2" w16cid:durableId="132873954">
    <w:abstractNumId w:val="4"/>
  </w:num>
  <w:num w:numId="3" w16cid:durableId="288124366">
    <w:abstractNumId w:val="0"/>
  </w:num>
  <w:num w:numId="4" w16cid:durableId="194998902">
    <w:abstractNumId w:val="3"/>
  </w:num>
  <w:num w:numId="5" w16cid:durableId="1012951351">
    <w:abstractNumId w:val="1"/>
  </w:num>
  <w:num w:numId="6" w16cid:durableId="1555776046">
    <w:abstractNumId w:val="11"/>
  </w:num>
  <w:num w:numId="7" w16cid:durableId="593831203">
    <w:abstractNumId w:val="10"/>
  </w:num>
  <w:num w:numId="8" w16cid:durableId="1592619538">
    <w:abstractNumId w:val="8"/>
  </w:num>
  <w:num w:numId="9" w16cid:durableId="572275277">
    <w:abstractNumId w:val="6"/>
  </w:num>
  <w:num w:numId="10" w16cid:durableId="970089898">
    <w:abstractNumId w:val="9"/>
  </w:num>
  <w:num w:numId="11" w16cid:durableId="510294622">
    <w:abstractNumId w:val="7"/>
  </w:num>
  <w:num w:numId="12" w16cid:durableId="10046729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A6F"/>
    <w:rsid w:val="00035598"/>
    <w:rsid w:val="000B186E"/>
    <w:rsid w:val="000B46E3"/>
    <w:rsid w:val="000D0C16"/>
    <w:rsid w:val="00195593"/>
    <w:rsid w:val="002811D6"/>
    <w:rsid w:val="00282352"/>
    <w:rsid w:val="003D5940"/>
    <w:rsid w:val="003D65F3"/>
    <w:rsid w:val="003F0929"/>
    <w:rsid w:val="00432186"/>
    <w:rsid w:val="0044373D"/>
    <w:rsid w:val="004466F1"/>
    <w:rsid w:val="00453310"/>
    <w:rsid w:val="00544197"/>
    <w:rsid w:val="0057128A"/>
    <w:rsid w:val="00592B6A"/>
    <w:rsid w:val="006428D5"/>
    <w:rsid w:val="006A55A8"/>
    <w:rsid w:val="006B71C5"/>
    <w:rsid w:val="006E27DF"/>
    <w:rsid w:val="007169F9"/>
    <w:rsid w:val="00796DAB"/>
    <w:rsid w:val="007F66FB"/>
    <w:rsid w:val="00811C10"/>
    <w:rsid w:val="0083111D"/>
    <w:rsid w:val="00832A6F"/>
    <w:rsid w:val="00860FD8"/>
    <w:rsid w:val="008D69F5"/>
    <w:rsid w:val="008F2B59"/>
    <w:rsid w:val="00926112"/>
    <w:rsid w:val="00956FB7"/>
    <w:rsid w:val="00AE3DDD"/>
    <w:rsid w:val="00B573C6"/>
    <w:rsid w:val="00B65D06"/>
    <w:rsid w:val="00B720AC"/>
    <w:rsid w:val="00B86AAC"/>
    <w:rsid w:val="00BA337B"/>
    <w:rsid w:val="00BB70FF"/>
    <w:rsid w:val="00BF6E9A"/>
    <w:rsid w:val="00C1579C"/>
    <w:rsid w:val="00C266DD"/>
    <w:rsid w:val="00C277AB"/>
    <w:rsid w:val="00C63531"/>
    <w:rsid w:val="00D02F32"/>
    <w:rsid w:val="00D13ED9"/>
    <w:rsid w:val="00D6175E"/>
    <w:rsid w:val="00E23346"/>
    <w:rsid w:val="00E3039E"/>
    <w:rsid w:val="00E94EAC"/>
    <w:rsid w:val="00EA5D0C"/>
    <w:rsid w:val="00F1593E"/>
    <w:rsid w:val="00F500D3"/>
    <w:rsid w:val="00F52D0D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1B98BBFD"/>
  <w15:docId w15:val="{D617D87A-7B57-4AD7-A8F6-26F3D0E2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6E9A"/>
    <w:rPr>
      <w:sz w:val="24"/>
      <w:szCs w:val="24"/>
    </w:rPr>
  </w:style>
  <w:style w:type="paragraph" w:styleId="1">
    <w:name w:val="heading 1"/>
    <w:basedOn w:val="a"/>
    <w:next w:val="a"/>
    <w:qFormat/>
    <w:rsid w:val="00BF6E9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BF6E9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BF6E9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BF6E9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BF6E9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BF6E9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BF6E9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BF6E9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BF6E9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6E9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F6E9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BF6E9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BF6E9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BF6E9A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E303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E30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22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argyro kampoura</cp:lastModifiedBy>
  <cp:revision>24</cp:revision>
  <cp:lastPrinted>2023-12-05T10:03:00Z</cp:lastPrinted>
  <dcterms:created xsi:type="dcterms:W3CDTF">2021-12-06T06:04:00Z</dcterms:created>
  <dcterms:modified xsi:type="dcterms:W3CDTF">2025-10-02T07:06:00Z</dcterms:modified>
</cp:coreProperties>
</file>